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E9A" w:rsidRPr="00044DD7" w:rsidRDefault="00852E9A" w:rsidP="00044D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2267" w:rsidRPr="00044DD7" w:rsidRDefault="00472267" w:rsidP="00472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DD7">
        <w:rPr>
          <w:rFonts w:ascii="Times New Roman" w:hAnsi="Times New Roman" w:cs="Times New Roman"/>
          <w:b/>
          <w:sz w:val="28"/>
          <w:szCs w:val="28"/>
        </w:rPr>
        <w:t>Форма отчета</w:t>
      </w:r>
    </w:p>
    <w:p w:rsidR="00472267" w:rsidRPr="00044DD7" w:rsidRDefault="00472267" w:rsidP="00472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DD7">
        <w:rPr>
          <w:rFonts w:ascii="Times New Roman" w:hAnsi="Times New Roman" w:cs="Times New Roman"/>
          <w:b/>
          <w:sz w:val="28"/>
          <w:szCs w:val="28"/>
        </w:rPr>
        <w:t>о проведении открытых уроков по основам безопасности жизнедеятельности</w:t>
      </w:r>
    </w:p>
    <w:p w:rsidR="00472267" w:rsidRPr="00044DD7" w:rsidRDefault="00472267" w:rsidP="00472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DD7">
        <w:rPr>
          <w:rFonts w:ascii="Times New Roman" w:hAnsi="Times New Roman" w:cs="Times New Roman"/>
          <w:b/>
          <w:sz w:val="28"/>
          <w:szCs w:val="28"/>
        </w:rPr>
        <w:t>в МКОУ «Зареченская СОШ» Кизлярского района Республики Дагестан</w:t>
      </w:r>
    </w:p>
    <w:p w:rsidR="00044DD7" w:rsidRDefault="00044DD7" w:rsidP="004722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64"/>
        <w:gridCol w:w="2810"/>
        <w:gridCol w:w="2244"/>
        <w:gridCol w:w="2090"/>
        <w:gridCol w:w="2200"/>
        <w:gridCol w:w="1988"/>
        <w:gridCol w:w="2790"/>
      </w:tblGrid>
      <w:tr w:rsidR="002A3487" w:rsidTr="00044DD7">
        <w:trPr>
          <w:trHeight w:val="1930"/>
        </w:trPr>
        <w:tc>
          <w:tcPr>
            <w:tcW w:w="664" w:type="dxa"/>
            <w:vMerge w:val="restart"/>
          </w:tcPr>
          <w:p w:rsidR="002A3487" w:rsidRDefault="002A348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2810" w:type="dxa"/>
            <w:vMerge w:val="restart"/>
          </w:tcPr>
          <w:p w:rsidR="002A3487" w:rsidRDefault="002A348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о</w:t>
            </w:r>
            <w:r w:rsidR="00044DD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руг/район</w:t>
            </w:r>
          </w:p>
          <w:p w:rsidR="002A3487" w:rsidRDefault="002A348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487" w:rsidRDefault="002A348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(*Наименование образовательной организации для подведомственных организаций)</w:t>
            </w:r>
          </w:p>
        </w:tc>
        <w:tc>
          <w:tcPr>
            <w:tcW w:w="4334" w:type="dxa"/>
            <w:gridSpan w:val="2"/>
            <w:tcBorders>
              <w:bottom w:val="single" w:sz="4" w:space="0" w:color="auto"/>
            </w:tcBorders>
          </w:tcPr>
          <w:p w:rsidR="002A3487" w:rsidRDefault="002A348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Дошкольные образовательные организации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2A3487" w:rsidRDefault="002A348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:rsidR="002A3487" w:rsidRDefault="002A348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 МЧС России, принявших участие в проведении открытого урока</w:t>
            </w:r>
          </w:p>
          <w:p w:rsidR="0043574C" w:rsidRDefault="0043574C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74C" w:rsidTr="00044DD7">
        <w:trPr>
          <w:trHeight w:val="953"/>
        </w:trPr>
        <w:tc>
          <w:tcPr>
            <w:tcW w:w="664" w:type="dxa"/>
            <w:vMerge/>
          </w:tcPr>
          <w:p w:rsidR="0043574C" w:rsidRDefault="0043574C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43574C" w:rsidRDefault="0043574C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4C" w:rsidRDefault="006C3AA9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организаций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4C" w:rsidRDefault="006C3AA9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4C" w:rsidRDefault="006C3AA9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организаций</w:t>
            </w:r>
            <w:r w:rsidR="0077398E">
              <w:rPr>
                <w:rFonts w:ascii="Times New Roman" w:hAnsi="Times New Roman" w:cs="Times New Roman"/>
                <w:sz w:val="28"/>
                <w:szCs w:val="28"/>
              </w:rPr>
              <w:t xml:space="preserve"> – 1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4C" w:rsidRDefault="006C3AA9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  <w:r w:rsidR="0077398E">
              <w:rPr>
                <w:rFonts w:ascii="Times New Roman" w:hAnsi="Times New Roman" w:cs="Times New Roman"/>
                <w:sz w:val="28"/>
                <w:szCs w:val="28"/>
              </w:rPr>
              <w:t xml:space="preserve"> – 148 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:rsidR="0043574C" w:rsidRDefault="0043574C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74C" w:rsidRDefault="009041D8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3574C" w:rsidRDefault="0043574C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87" w:rsidTr="00044DD7">
        <w:trPr>
          <w:trHeight w:val="816"/>
        </w:trPr>
        <w:tc>
          <w:tcPr>
            <w:tcW w:w="664" w:type="dxa"/>
            <w:vMerge/>
          </w:tcPr>
          <w:p w:rsidR="002A3487" w:rsidRDefault="002A348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A3487" w:rsidRDefault="002A348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  <w:tcBorders>
              <w:top w:val="single" w:sz="4" w:space="0" w:color="auto"/>
              <w:right w:val="single" w:sz="4" w:space="0" w:color="auto"/>
            </w:tcBorders>
          </w:tcPr>
          <w:p w:rsidR="002A3487" w:rsidRDefault="006C3AA9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участвует в открытом уроке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</w:tcPr>
          <w:p w:rsidR="002A3487" w:rsidRDefault="006C3AA9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участвуют в открытом уроке</w:t>
            </w:r>
          </w:p>
        </w:tc>
        <w:tc>
          <w:tcPr>
            <w:tcW w:w="2200" w:type="dxa"/>
            <w:tcBorders>
              <w:top w:val="single" w:sz="4" w:space="0" w:color="auto"/>
              <w:right w:val="single" w:sz="4" w:space="0" w:color="auto"/>
            </w:tcBorders>
          </w:tcPr>
          <w:p w:rsidR="002A3487" w:rsidRDefault="00AE061E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участвует в открытом уроке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</w:tcPr>
          <w:p w:rsidR="002A3487" w:rsidRDefault="00AE061E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участвуют в открытом уроке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:rsidR="002A3487" w:rsidRDefault="009041D8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 Абдулла Рабаданович</w:t>
            </w:r>
            <w:r w:rsidR="004F5175"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Государственный инспектор по г. Кизляр, Кизлярскому и Бабаюртовскому район по пожарному надзору</w:t>
            </w:r>
          </w:p>
        </w:tc>
      </w:tr>
      <w:tr w:rsidR="00C657C7" w:rsidTr="00044DD7">
        <w:tc>
          <w:tcPr>
            <w:tcW w:w="664" w:type="dxa"/>
          </w:tcPr>
          <w:p w:rsidR="00C657C7" w:rsidRDefault="002A348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10" w:type="dxa"/>
          </w:tcPr>
          <w:p w:rsidR="00C657C7" w:rsidRDefault="00BD675E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 «Кизлярский район»</w:t>
            </w:r>
          </w:p>
          <w:p w:rsidR="00BD675E" w:rsidRDefault="00BD675E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«Зареченская СОШ» Кизлярского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Республики Дагестан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:rsidR="00C657C7" w:rsidRDefault="00C657C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Borders>
              <w:left w:val="single" w:sz="4" w:space="0" w:color="auto"/>
            </w:tcBorders>
          </w:tcPr>
          <w:p w:rsidR="00C657C7" w:rsidRDefault="00C657C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tcBorders>
              <w:right w:val="single" w:sz="4" w:space="0" w:color="auto"/>
            </w:tcBorders>
          </w:tcPr>
          <w:p w:rsidR="00C657C7" w:rsidRDefault="005B1DD5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657C7" w:rsidRDefault="002B502B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2790" w:type="dxa"/>
          </w:tcPr>
          <w:p w:rsidR="00C657C7" w:rsidRDefault="008F3EDB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7C7" w:rsidTr="00044DD7">
        <w:tc>
          <w:tcPr>
            <w:tcW w:w="664" w:type="dxa"/>
          </w:tcPr>
          <w:p w:rsidR="00C657C7" w:rsidRDefault="002A348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810" w:type="dxa"/>
          </w:tcPr>
          <w:p w:rsidR="00C657C7" w:rsidRDefault="00C657C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:rsidR="00C657C7" w:rsidRDefault="00C657C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Borders>
              <w:left w:val="single" w:sz="4" w:space="0" w:color="auto"/>
            </w:tcBorders>
          </w:tcPr>
          <w:p w:rsidR="00C657C7" w:rsidRDefault="00C657C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tcBorders>
              <w:right w:val="single" w:sz="4" w:space="0" w:color="auto"/>
            </w:tcBorders>
          </w:tcPr>
          <w:p w:rsidR="00C657C7" w:rsidRDefault="00C657C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657C7" w:rsidRDefault="00C657C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C657C7" w:rsidRDefault="00C657C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C7" w:rsidTr="00044DD7">
        <w:tc>
          <w:tcPr>
            <w:tcW w:w="664" w:type="dxa"/>
          </w:tcPr>
          <w:p w:rsidR="00C657C7" w:rsidRDefault="002A348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10" w:type="dxa"/>
          </w:tcPr>
          <w:p w:rsidR="00C657C7" w:rsidRDefault="00C657C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:rsidR="00C657C7" w:rsidRDefault="00C657C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Borders>
              <w:left w:val="single" w:sz="4" w:space="0" w:color="auto"/>
            </w:tcBorders>
          </w:tcPr>
          <w:p w:rsidR="00C657C7" w:rsidRDefault="00C657C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tcBorders>
              <w:right w:val="single" w:sz="4" w:space="0" w:color="auto"/>
            </w:tcBorders>
          </w:tcPr>
          <w:p w:rsidR="00C657C7" w:rsidRDefault="00C657C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C657C7" w:rsidRDefault="00C657C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C657C7" w:rsidRDefault="00C657C7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86F" w:rsidTr="00E14EE5">
        <w:tc>
          <w:tcPr>
            <w:tcW w:w="664" w:type="dxa"/>
          </w:tcPr>
          <w:p w:rsidR="008D686F" w:rsidRDefault="008D686F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22" w:type="dxa"/>
            <w:gridSpan w:val="6"/>
          </w:tcPr>
          <w:p w:rsidR="008D686F" w:rsidRDefault="00615CE8" w:rsidP="008D6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D686F">
              <w:rPr>
                <w:rFonts w:ascii="Times New Roman" w:hAnsi="Times New Roman" w:cs="Times New Roman"/>
                <w:sz w:val="28"/>
                <w:szCs w:val="28"/>
              </w:rPr>
              <w:t xml:space="preserve">сылка на школьный сайт </w:t>
            </w:r>
            <w:r w:rsidR="00243F4A">
              <w:rPr>
                <w:rFonts w:ascii="Times New Roman" w:hAnsi="Times New Roman" w:cs="Times New Roman"/>
                <w:sz w:val="28"/>
                <w:szCs w:val="28"/>
              </w:rPr>
              <w:t>на,</w:t>
            </w:r>
            <w:r w:rsidR="008D686F">
              <w:rPr>
                <w:rFonts w:ascii="Times New Roman" w:hAnsi="Times New Roman" w:cs="Times New Roman"/>
                <w:sz w:val="28"/>
                <w:szCs w:val="28"/>
              </w:rPr>
              <w:t xml:space="preserve"> которым размещены материалы и отчёты о проведенных урок: </w:t>
            </w:r>
            <w:hyperlink r:id="rId6" w:history="1">
              <w:r w:rsidR="008D686F" w:rsidRPr="00BE118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https://zarec.dagestanschool.ru/</w:t>
              </w:r>
            </w:hyperlink>
            <w:r w:rsidR="008D686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813D6C" w:rsidTr="00044DD7">
        <w:tc>
          <w:tcPr>
            <w:tcW w:w="664" w:type="dxa"/>
          </w:tcPr>
          <w:p w:rsidR="00813D6C" w:rsidRDefault="00813D6C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</w:tcPr>
          <w:p w:rsidR="00813D6C" w:rsidRPr="00813D6C" w:rsidRDefault="00813D6C" w:rsidP="004722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D6C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:rsidR="00813D6C" w:rsidRDefault="00813D6C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Borders>
              <w:left w:val="single" w:sz="4" w:space="0" w:color="auto"/>
            </w:tcBorders>
          </w:tcPr>
          <w:p w:rsidR="00813D6C" w:rsidRDefault="00813D6C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tcBorders>
              <w:right w:val="single" w:sz="4" w:space="0" w:color="auto"/>
            </w:tcBorders>
          </w:tcPr>
          <w:p w:rsidR="00813D6C" w:rsidRDefault="00813D6C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813D6C" w:rsidRDefault="00813D6C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813D6C" w:rsidRDefault="00813D6C" w:rsidP="00472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2267" w:rsidRDefault="00472267" w:rsidP="00813D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D6C" w:rsidRDefault="00813D6C" w:rsidP="00813D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к отчету прилагаются:</w:t>
      </w:r>
    </w:p>
    <w:p w:rsidR="00813D6C" w:rsidRDefault="00813D6C" w:rsidP="00813D6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 на 1-2 листах;</w:t>
      </w:r>
    </w:p>
    <w:p w:rsidR="00813D6C" w:rsidRDefault="00813D6C" w:rsidP="00813D6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Слайды в количестве 2-3 штук.</w:t>
      </w:r>
    </w:p>
    <w:p w:rsidR="00BD0485" w:rsidRDefault="00BD0485" w:rsidP="00BD0485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F250E3" w:rsidRDefault="00F250E3" w:rsidP="00BD0485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F250E3" w:rsidRDefault="00F250E3" w:rsidP="00BD0485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F250E3" w:rsidRDefault="00F250E3" w:rsidP="00BD0485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F250E3" w:rsidRDefault="00F250E3" w:rsidP="00BD0485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F250E3" w:rsidRDefault="00F250E3" w:rsidP="00BD0485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F250E3" w:rsidRDefault="00F250E3" w:rsidP="00BD0485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F250E3" w:rsidRDefault="00F250E3" w:rsidP="00BD0485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F250E3" w:rsidRDefault="00F250E3" w:rsidP="00BD0485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F250E3" w:rsidRDefault="00F250E3" w:rsidP="00BD0485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F250E3" w:rsidRDefault="00F250E3" w:rsidP="00BD0485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F250E3" w:rsidRDefault="00F250E3" w:rsidP="00BD0485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F250E3" w:rsidRDefault="00F250E3" w:rsidP="00BD0485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F250E3" w:rsidRDefault="00F250E3" w:rsidP="00BD0485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F250E3" w:rsidRDefault="00F250E3" w:rsidP="00BD0485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142" w:type="dxa"/>
        <w:tblLayout w:type="fixed"/>
        <w:tblLook w:val="04A0"/>
      </w:tblPr>
      <w:tblGrid>
        <w:gridCol w:w="1843"/>
        <w:gridCol w:w="426"/>
        <w:gridCol w:w="12899"/>
      </w:tblGrid>
      <w:tr w:rsidR="00BD0485" w:rsidTr="00157796">
        <w:tc>
          <w:tcPr>
            <w:tcW w:w="1843" w:type="dxa"/>
            <w:shd w:val="clear" w:color="auto" w:fill="auto"/>
            <w:hideMark/>
          </w:tcPr>
          <w:p w:rsidR="00BD0485" w:rsidRPr="007C21DF" w:rsidRDefault="00BD0485" w:rsidP="00157796">
            <w:pPr>
              <w:ind w:right="13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  <w:hideMark/>
          </w:tcPr>
          <w:p w:rsidR="00BD0485" w:rsidRPr="007C21DF" w:rsidRDefault="00BD0485" w:rsidP="00157796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12899" w:type="dxa"/>
            <w:shd w:val="clear" w:color="auto" w:fill="auto"/>
            <w:hideMark/>
          </w:tcPr>
          <w:p w:rsidR="00BD0485" w:rsidRPr="007C21DF" w:rsidRDefault="00BD0485" w:rsidP="00157796">
            <w:pPr>
              <w:ind w:left="-21" w:right="33"/>
              <w:jc w:val="both"/>
              <w:rPr>
                <w:sz w:val="28"/>
                <w:szCs w:val="28"/>
              </w:rPr>
            </w:pPr>
          </w:p>
        </w:tc>
      </w:tr>
      <w:tr w:rsidR="00BD0485" w:rsidTr="00157796">
        <w:tc>
          <w:tcPr>
            <w:tcW w:w="1843" w:type="dxa"/>
            <w:shd w:val="clear" w:color="auto" w:fill="auto"/>
          </w:tcPr>
          <w:p w:rsidR="00BD0485" w:rsidRPr="007C21DF" w:rsidRDefault="00BD0485" w:rsidP="00157796">
            <w:pPr>
              <w:ind w:right="13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BD0485" w:rsidRPr="007C21DF" w:rsidRDefault="00BD0485" w:rsidP="00157796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12899" w:type="dxa"/>
            <w:shd w:val="clear" w:color="auto" w:fill="auto"/>
          </w:tcPr>
          <w:p w:rsidR="00BD0485" w:rsidRPr="007C21DF" w:rsidRDefault="00BD0485" w:rsidP="00157796">
            <w:pPr>
              <w:ind w:left="-21" w:right="33"/>
              <w:jc w:val="both"/>
              <w:rPr>
                <w:sz w:val="28"/>
                <w:szCs w:val="28"/>
              </w:rPr>
            </w:pPr>
          </w:p>
        </w:tc>
      </w:tr>
      <w:tr w:rsidR="00BD0485" w:rsidTr="00157796">
        <w:tc>
          <w:tcPr>
            <w:tcW w:w="1843" w:type="dxa"/>
            <w:shd w:val="clear" w:color="auto" w:fill="auto"/>
          </w:tcPr>
          <w:p w:rsidR="00BD0485" w:rsidRPr="007C21DF" w:rsidRDefault="00BD0485" w:rsidP="00157796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  <w:hideMark/>
          </w:tcPr>
          <w:p w:rsidR="00BD0485" w:rsidRPr="007C21DF" w:rsidRDefault="00BD0485" w:rsidP="00157796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12899" w:type="dxa"/>
            <w:shd w:val="clear" w:color="auto" w:fill="auto"/>
            <w:hideMark/>
          </w:tcPr>
          <w:p w:rsidR="00BD0485" w:rsidRPr="007C21DF" w:rsidRDefault="00BD0485" w:rsidP="00157796">
            <w:pPr>
              <w:ind w:right="-143"/>
              <w:jc w:val="both"/>
              <w:rPr>
                <w:sz w:val="28"/>
                <w:szCs w:val="28"/>
              </w:rPr>
            </w:pPr>
          </w:p>
        </w:tc>
      </w:tr>
      <w:tr w:rsidR="00BD0485" w:rsidTr="00157796">
        <w:tc>
          <w:tcPr>
            <w:tcW w:w="1843" w:type="dxa"/>
            <w:shd w:val="clear" w:color="auto" w:fill="auto"/>
          </w:tcPr>
          <w:p w:rsidR="00BD0485" w:rsidRPr="007C21DF" w:rsidRDefault="00BD0485" w:rsidP="00BD0485">
            <w:pPr>
              <w:spacing w:after="0"/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BD0485" w:rsidRDefault="00BD0485" w:rsidP="00BD0485">
            <w:pPr>
              <w:spacing w:after="0"/>
              <w:ind w:right="-143"/>
              <w:jc w:val="both"/>
              <w:rPr>
                <w:sz w:val="28"/>
                <w:szCs w:val="28"/>
              </w:rPr>
            </w:pPr>
          </w:p>
          <w:p w:rsidR="00C20668" w:rsidRDefault="00C20668" w:rsidP="00BD0485">
            <w:pPr>
              <w:spacing w:after="0"/>
              <w:ind w:right="-143"/>
              <w:jc w:val="both"/>
              <w:rPr>
                <w:sz w:val="28"/>
                <w:szCs w:val="28"/>
              </w:rPr>
            </w:pPr>
          </w:p>
          <w:p w:rsidR="00C20668" w:rsidRDefault="00C20668" w:rsidP="00BD0485">
            <w:pPr>
              <w:spacing w:after="0"/>
              <w:ind w:right="-143"/>
              <w:jc w:val="both"/>
              <w:rPr>
                <w:sz w:val="28"/>
                <w:szCs w:val="28"/>
              </w:rPr>
            </w:pPr>
          </w:p>
          <w:p w:rsidR="00C20668" w:rsidRDefault="00C20668" w:rsidP="00BD0485">
            <w:pPr>
              <w:spacing w:after="0"/>
              <w:ind w:right="-143"/>
              <w:jc w:val="both"/>
              <w:rPr>
                <w:sz w:val="28"/>
                <w:szCs w:val="28"/>
              </w:rPr>
            </w:pPr>
          </w:p>
          <w:p w:rsidR="00C20668" w:rsidRDefault="00C20668" w:rsidP="00BD0485">
            <w:pPr>
              <w:spacing w:after="0"/>
              <w:ind w:right="-143"/>
              <w:jc w:val="both"/>
              <w:rPr>
                <w:sz w:val="28"/>
                <w:szCs w:val="28"/>
              </w:rPr>
            </w:pPr>
          </w:p>
          <w:p w:rsidR="00C20668" w:rsidRDefault="00C20668" w:rsidP="00BD0485">
            <w:pPr>
              <w:spacing w:after="0"/>
              <w:ind w:right="-143"/>
              <w:jc w:val="both"/>
              <w:rPr>
                <w:sz w:val="28"/>
                <w:szCs w:val="28"/>
              </w:rPr>
            </w:pPr>
          </w:p>
          <w:p w:rsidR="00C20668" w:rsidRDefault="00C20668" w:rsidP="00BD0485">
            <w:pPr>
              <w:spacing w:after="0"/>
              <w:ind w:right="-143"/>
              <w:jc w:val="both"/>
              <w:rPr>
                <w:sz w:val="28"/>
                <w:szCs w:val="28"/>
              </w:rPr>
            </w:pPr>
          </w:p>
          <w:p w:rsidR="00C20668" w:rsidRDefault="00C20668" w:rsidP="00BD0485">
            <w:pPr>
              <w:spacing w:after="0"/>
              <w:ind w:right="-143"/>
              <w:jc w:val="both"/>
              <w:rPr>
                <w:sz w:val="28"/>
                <w:szCs w:val="28"/>
              </w:rPr>
            </w:pPr>
          </w:p>
          <w:p w:rsidR="00C20668" w:rsidRDefault="00C20668" w:rsidP="00BD0485">
            <w:pPr>
              <w:spacing w:after="0"/>
              <w:ind w:right="-143"/>
              <w:jc w:val="both"/>
              <w:rPr>
                <w:sz w:val="28"/>
                <w:szCs w:val="28"/>
              </w:rPr>
            </w:pPr>
          </w:p>
          <w:p w:rsidR="00C20668" w:rsidRPr="007C21DF" w:rsidRDefault="00C20668" w:rsidP="00BD0485">
            <w:pPr>
              <w:spacing w:after="0"/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12899" w:type="dxa"/>
            <w:shd w:val="clear" w:color="auto" w:fill="auto"/>
          </w:tcPr>
          <w:p w:rsidR="00235C7B" w:rsidRPr="009B2B0B" w:rsidRDefault="00235C7B" w:rsidP="009B2B0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B0B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 записка к форме отчета</w:t>
            </w:r>
          </w:p>
          <w:p w:rsidR="00235C7B" w:rsidRPr="009B2B0B" w:rsidRDefault="00235C7B" w:rsidP="009B2B0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B0B">
              <w:rPr>
                <w:rFonts w:ascii="Times New Roman" w:hAnsi="Times New Roman" w:cs="Times New Roman"/>
                <w:b/>
                <w:sz w:val="28"/>
                <w:szCs w:val="28"/>
              </w:rPr>
              <w:t>о проведении открытых уроков по основам безопасности жизнедеятельности</w:t>
            </w:r>
          </w:p>
          <w:p w:rsidR="00235C7B" w:rsidRPr="009B2B0B" w:rsidRDefault="0067626D" w:rsidP="009B2B0B">
            <w:pPr>
              <w:shd w:val="clear" w:color="auto" w:fill="FFFFFF"/>
              <w:spacing w:after="0" w:line="24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B2B0B">
              <w:rPr>
                <w:rFonts w:ascii="Times New Roman" w:hAnsi="Times New Roman" w:cs="Times New Roman"/>
                <w:sz w:val="28"/>
                <w:szCs w:val="28"/>
              </w:rPr>
            </w:r>
            <w:r w:rsidRPr="009B2B0B">
              <w:rPr>
                <w:rFonts w:ascii="Times New Roman" w:hAnsi="Times New Roman" w:cs="Times New Roman"/>
                <w:sz w:val="28"/>
                <w:szCs w:val="28"/>
              </w:rPr>
              <w:pict>
                <v:rect id="AutoShape 1" o:spid="_x0000_s1026" alt="Всероссийский открытый урок по основам  безопасности жизнедеятельности" href="https://60.mchs.gov.ru/uploads/resize_cache/news/2021-04-29/vserossiyskiy-otkrytyy-urok-po-osnovam-bezopasnosti-zhiznedeyatelnosti_1619680557523159466__2000x2000.jpg" title="&quot;Всероссийский открытый урок по основам  безопасности жизнедеятельности&quot;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" o:button="t" filled="f" stroked="f">
                  <v:fill o:detectmouseclick="t"/>
                  <o:lock v:ext="edit" aspectratio="t"/>
                  <w10:wrap type="none"/>
                  <w10:anchorlock/>
                </v:rect>
              </w:pict>
            </w:r>
            <w:r w:rsidR="00235C7B" w:rsidRPr="009B2B0B">
              <w:rPr>
                <w:rFonts w:ascii="Times New Roman" w:hAnsi="Times New Roman" w:cs="Times New Roman"/>
                <w:sz w:val="28"/>
                <w:szCs w:val="28"/>
              </w:rPr>
              <w:t xml:space="preserve">29 апреля 2022 года в МКОУ «Зареченская СОШ» был проведен Всероссийский открытый урок по ОБЖ, приуроченный к празднованию Всемирного дня пожарной охраны. </w:t>
            </w:r>
          </w:p>
          <w:p w:rsidR="00235C7B" w:rsidRPr="009B2B0B" w:rsidRDefault="00235C7B" w:rsidP="009B2B0B">
            <w:pPr>
              <w:shd w:val="clear" w:color="auto" w:fill="FFFFFF"/>
              <w:spacing w:after="0" w:line="24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B2B0B">
              <w:rPr>
                <w:rFonts w:ascii="Times New Roman" w:hAnsi="Times New Roman" w:cs="Times New Roman"/>
                <w:sz w:val="28"/>
                <w:szCs w:val="28"/>
              </w:rPr>
              <w:t xml:space="preserve">Данное мероприятие проводился с целью формирования у учащихся сознательного и ответственного отношения </w:t>
            </w:r>
            <w:proofErr w:type="gramStart"/>
            <w:r w:rsidRPr="009B2B0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B2B0B">
              <w:rPr>
                <w:rFonts w:ascii="Times New Roman" w:hAnsi="Times New Roman" w:cs="Times New Roman"/>
                <w:sz w:val="28"/>
                <w:szCs w:val="28"/>
              </w:rPr>
              <w:t xml:space="preserve"> личной безопасности и безопасности окружающих. </w:t>
            </w:r>
          </w:p>
          <w:p w:rsidR="00235C7B" w:rsidRPr="009B2B0B" w:rsidRDefault="00235C7B" w:rsidP="009B2B0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0B">
              <w:rPr>
                <w:rFonts w:ascii="Times New Roman" w:hAnsi="Times New Roman" w:cs="Times New Roman"/>
                <w:sz w:val="28"/>
                <w:szCs w:val="28"/>
              </w:rPr>
              <w:t>На открытый урок был приглашен Рабаданов Абдулла Рабаданович государственный инспектор по г. Кизляр, Кизлярскому, Бабаюртовскому районам по пожарному надзору. Им была проведена беседа по правилам безопасного поведения детей в летний период, в том числе на водных объектах, действиям при возникновении чрезвычайных ситуаций природного и техногенного характера в местах массового пребывания людей, тушения пожара первичными средствами пожаротушения, рассказал также о несении службы пожарной охраны в трудные будни. Далее урок продолжила учитель ОБЖ Чекарева Любовь Васильевна.</w:t>
            </w:r>
          </w:p>
          <w:p w:rsidR="00235C7B" w:rsidRPr="009B2B0B" w:rsidRDefault="00235C7B" w:rsidP="009B2B0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0B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рассказала ребятам об историй пожарного дела в России; </w:t>
            </w:r>
          </w:p>
          <w:p w:rsidR="00235C7B" w:rsidRPr="009B2B0B" w:rsidRDefault="00235C7B" w:rsidP="009B2B0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0B">
              <w:rPr>
                <w:rFonts w:ascii="Times New Roman" w:hAnsi="Times New Roman" w:cs="Times New Roman"/>
                <w:sz w:val="28"/>
                <w:szCs w:val="28"/>
              </w:rPr>
              <w:t xml:space="preserve">Провела игру с учащимися  «Кто быстрее?» </w:t>
            </w:r>
          </w:p>
          <w:p w:rsidR="00235C7B" w:rsidRPr="009B2B0B" w:rsidRDefault="00235C7B" w:rsidP="009B2B0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0B">
              <w:rPr>
                <w:rFonts w:ascii="Times New Roman" w:hAnsi="Times New Roman" w:cs="Times New Roman"/>
                <w:sz w:val="28"/>
                <w:szCs w:val="28"/>
              </w:rPr>
              <w:t>Продолжила поэтапный рассказ о зарождений в России профессиональной пожарной охраны.</w:t>
            </w:r>
          </w:p>
          <w:p w:rsidR="00235C7B" w:rsidRPr="009B2B0B" w:rsidRDefault="00235C7B" w:rsidP="009B2B0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0B">
              <w:rPr>
                <w:rFonts w:ascii="Times New Roman" w:hAnsi="Times New Roman" w:cs="Times New Roman"/>
                <w:sz w:val="28"/>
                <w:szCs w:val="28"/>
              </w:rPr>
              <w:t>Провела работу в командах «Народная мудрость».</w:t>
            </w:r>
          </w:p>
          <w:p w:rsidR="00235C7B" w:rsidRPr="009B2B0B" w:rsidRDefault="00235C7B" w:rsidP="009B2B0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0B">
              <w:rPr>
                <w:rFonts w:ascii="Times New Roman" w:hAnsi="Times New Roman" w:cs="Times New Roman"/>
                <w:sz w:val="28"/>
                <w:szCs w:val="28"/>
              </w:rPr>
              <w:t xml:space="preserve">Рассказала  о пожарной охране в годы ВОВ. </w:t>
            </w:r>
          </w:p>
          <w:p w:rsidR="00235C7B" w:rsidRPr="009B2B0B" w:rsidRDefault="00235C7B" w:rsidP="009B2B0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0B">
              <w:rPr>
                <w:rFonts w:ascii="Times New Roman" w:hAnsi="Times New Roman" w:cs="Times New Roman"/>
                <w:sz w:val="28"/>
                <w:szCs w:val="28"/>
              </w:rPr>
              <w:t xml:space="preserve">Свой рассказ учитель закончила о пожарной охране в современности. </w:t>
            </w:r>
          </w:p>
          <w:p w:rsidR="00235C7B" w:rsidRPr="009B2B0B" w:rsidRDefault="00235C7B" w:rsidP="009B2B0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0B">
              <w:rPr>
                <w:rFonts w:ascii="Times New Roman" w:hAnsi="Times New Roman" w:cs="Times New Roman"/>
                <w:sz w:val="28"/>
                <w:szCs w:val="28"/>
              </w:rPr>
              <w:t>Затем ребятам б</w:t>
            </w:r>
            <w:r w:rsidR="00A43302" w:rsidRPr="009B2B0B">
              <w:rPr>
                <w:rFonts w:ascii="Times New Roman" w:hAnsi="Times New Roman" w:cs="Times New Roman"/>
                <w:sz w:val="28"/>
                <w:szCs w:val="28"/>
              </w:rPr>
              <w:t>ыл предложен тест «Ситуация».</w:t>
            </w:r>
          </w:p>
          <w:p w:rsidR="00235C7B" w:rsidRPr="009B2B0B" w:rsidRDefault="00A43302" w:rsidP="009B2B0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0B">
              <w:rPr>
                <w:rFonts w:ascii="Times New Roman" w:hAnsi="Times New Roman" w:cs="Times New Roman"/>
                <w:sz w:val="28"/>
                <w:szCs w:val="28"/>
              </w:rPr>
              <w:t>Начальные классы провели с ни ми беседы о правила безопасного поведения  при пожаре. «Ребята! Помните о том, что нельзя играть огнём!». Также просмотрели мультфильм «Пожарная безопасность».</w:t>
            </w:r>
          </w:p>
          <w:p w:rsidR="00235C7B" w:rsidRDefault="00235C7B" w:rsidP="00235C7B">
            <w:pPr>
              <w:shd w:val="clear" w:color="auto" w:fill="FFFFFF"/>
              <w:spacing w:after="0" w:line="390" w:lineRule="atLeast"/>
              <w:textAlignment w:val="baseline"/>
            </w:pPr>
          </w:p>
          <w:p w:rsidR="00C20668" w:rsidRPr="007C21DF" w:rsidRDefault="00C20668" w:rsidP="00BD0485">
            <w:pPr>
              <w:spacing w:after="0"/>
              <w:jc w:val="both"/>
              <w:rPr>
                <w:sz w:val="28"/>
                <w:szCs w:val="28"/>
              </w:rPr>
            </w:pPr>
          </w:p>
        </w:tc>
      </w:tr>
    </w:tbl>
    <w:p w:rsidR="00235C7B" w:rsidRPr="00BD0485" w:rsidRDefault="00235C7B" w:rsidP="003D3DFF">
      <w:pPr>
        <w:shd w:val="clear" w:color="auto" w:fill="FFFFFF"/>
        <w:spacing w:after="0" w:line="390" w:lineRule="atLeast"/>
        <w:textAlignment w:val="baseline"/>
        <w:rPr>
          <w:rFonts w:ascii="GOSTUI2" w:hAnsi="GOSTUI2"/>
          <w:color w:val="3B4256"/>
        </w:rPr>
      </w:pPr>
    </w:p>
    <w:sectPr w:rsidR="00235C7B" w:rsidRPr="00BD0485" w:rsidSect="004722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UI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A2DE6"/>
    <w:multiLevelType w:val="hybridMultilevel"/>
    <w:tmpl w:val="EBA4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2267"/>
    <w:rsid w:val="00044DD7"/>
    <w:rsid w:val="000849C1"/>
    <w:rsid w:val="00206582"/>
    <w:rsid w:val="00235C7B"/>
    <w:rsid w:val="00243F4A"/>
    <w:rsid w:val="002A3487"/>
    <w:rsid w:val="002B502B"/>
    <w:rsid w:val="003A67B0"/>
    <w:rsid w:val="003D3DFF"/>
    <w:rsid w:val="00401AA0"/>
    <w:rsid w:val="0043574C"/>
    <w:rsid w:val="00472267"/>
    <w:rsid w:val="004F5175"/>
    <w:rsid w:val="005B1DD5"/>
    <w:rsid w:val="00615CE8"/>
    <w:rsid w:val="00643B8A"/>
    <w:rsid w:val="0067626D"/>
    <w:rsid w:val="006C3AA9"/>
    <w:rsid w:val="006F3843"/>
    <w:rsid w:val="0077398E"/>
    <w:rsid w:val="00813D6C"/>
    <w:rsid w:val="00852E9A"/>
    <w:rsid w:val="008D686F"/>
    <w:rsid w:val="008F3EDB"/>
    <w:rsid w:val="009041D8"/>
    <w:rsid w:val="00923C83"/>
    <w:rsid w:val="009B2B0B"/>
    <w:rsid w:val="00A43302"/>
    <w:rsid w:val="00AE061E"/>
    <w:rsid w:val="00B7162D"/>
    <w:rsid w:val="00BD0485"/>
    <w:rsid w:val="00BD675E"/>
    <w:rsid w:val="00C20668"/>
    <w:rsid w:val="00C657C7"/>
    <w:rsid w:val="00C75F6E"/>
    <w:rsid w:val="00C92DB1"/>
    <w:rsid w:val="00F250E3"/>
    <w:rsid w:val="00FB5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7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3D6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D68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rec.dagestan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72236-7A4A-4BC6-954E-7F4863F9F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2022-04-29T09:22:00Z</dcterms:created>
  <dcterms:modified xsi:type="dcterms:W3CDTF">2022-04-29T11:35:00Z</dcterms:modified>
</cp:coreProperties>
</file>