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5E" w:rsidRDefault="003B6D08">
      <w:pPr>
        <w:spacing w:after="0" w:line="408" w:lineRule="auto"/>
        <w:ind w:left="120"/>
        <w:jc w:val="center"/>
      </w:pPr>
      <w:bookmarkStart w:id="0" w:name="block-11218214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6215E" w:rsidRDefault="003B6D08">
      <w:pPr>
        <w:spacing w:after="0" w:line="408" w:lineRule="auto"/>
        <w:ind w:left="120"/>
        <w:jc w:val="center"/>
      </w:pPr>
      <w:bookmarkStart w:id="1" w:name="458a8b50-bc87-4dce-ba15-54688bfa745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6215E" w:rsidRDefault="003B6D08">
      <w:pPr>
        <w:spacing w:after="0" w:line="408" w:lineRule="auto"/>
        <w:ind w:left="120"/>
        <w:jc w:val="center"/>
      </w:pPr>
      <w:bookmarkStart w:id="2" w:name="a4973ee1-7119-49dd-ab64-b9ca30404961"/>
      <w:r>
        <w:rPr>
          <w:rFonts w:ascii="Times New Roman" w:hAnsi="Times New Roman"/>
          <w:b/>
          <w:color w:val="000000"/>
          <w:sz w:val="28"/>
        </w:rPr>
        <w:t>МУ Кизлярский район</w:t>
      </w:r>
      <w:bookmarkEnd w:id="2"/>
    </w:p>
    <w:p w:rsidR="00F6215E" w:rsidRDefault="003B6D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"Зареченская СОШ"</w:t>
      </w:r>
    </w:p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B6D0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B6D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ЕСТЕСТВЕННО-НАУЧНОГО</w:t>
            </w:r>
          </w:p>
          <w:p w:rsidR="004E6975" w:rsidRDefault="003B6D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6D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А.Т</w:t>
            </w:r>
          </w:p>
          <w:p w:rsidR="004E6975" w:rsidRDefault="003B6D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6D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B6D0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B6D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B6D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6D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</w:t>
            </w:r>
          </w:p>
          <w:p w:rsidR="004E6975" w:rsidRDefault="003B6D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6D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B6D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B6D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B6D0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B6D0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</w:t>
            </w:r>
          </w:p>
          <w:p w:rsidR="000E6D86" w:rsidRDefault="003B6D0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6D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p w:rsidR="00F6215E" w:rsidRDefault="00F6215E">
      <w:pPr>
        <w:spacing w:after="0"/>
        <w:ind w:left="120"/>
      </w:pPr>
    </w:p>
    <w:p w:rsidR="00F6215E" w:rsidRDefault="003B6D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6215E" w:rsidRDefault="003B6D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1558830)</w:t>
      </w:r>
    </w:p>
    <w:p w:rsidR="00F6215E" w:rsidRDefault="00F6215E">
      <w:pPr>
        <w:spacing w:after="0"/>
        <w:ind w:left="120"/>
        <w:jc w:val="center"/>
      </w:pPr>
    </w:p>
    <w:p w:rsidR="00F6215E" w:rsidRDefault="003B6D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«Биология» (Базовый уровень)</w:t>
      </w:r>
    </w:p>
    <w:p w:rsidR="00F6215E" w:rsidRDefault="003B6D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F6215E">
      <w:pPr>
        <w:spacing w:after="0"/>
        <w:ind w:left="120"/>
        <w:jc w:val="center"/>
      </w:pPr>
    </w:p>
    <w:p w:rsidR="00F6215E" w:rsidRDefault="003B6D08">
      <w:pPr>
        <w:spacing w:after="0"/>
        <w:ind w:left="120"/>
        <w:jc w:val="center"/>
      </w:pPr>
      <w:bookmarkStart w:id="3" w:name="0e4163ab-ce05-47cb-a8af-92a1d51c1d1b"/>
      <w:r>
        <w:rPr>
          <w:rFonts w:ascii="Times New Roman" w:hAnsi="Times New Roman"/>
          <w:b/>
          <w:color w:val="000000"/>
          <w:sz w:val="28"/>
        </w:rPr>
        <w:t>С.Заречная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91e05a7-f9e6-4844-988f-66989e75e9e7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F6215E" w:rsidRDefault="00F6215E">
      <w:pPr>
        <w:spacing w:after="0"/>
        <w:ind w:left="120"/>
      </w:pPr>
    </w:p>
    <w:p w:rsidR="00F6215E" w:rsidRDefault="00F6215E">
      <w:pPr>
        <w:sectPr w:rsidR="00F6215E">
          <w:pgSz w:w="11906" w:h="16383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 w:line="264" w:lineRule="auto"/>
        <w:ind w:left="120"/>
        <w:jc w:val="both"/>
      </w:pPr>
      <w:bookmarkStart w:id="5" w:name="block-1121821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</w:t>
      </w:r>
      <w:r>
        <w:rPr>
          <w:rFonts w:ascii="Times New Roman" w:hAnsi="Times New Roman"/>
          <w:color w:val="000000"/>
          <w:sz w:val="28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биологии направлена на формирование естественно-научной грамотности обучающихся и организацию изучения биологи</w:t>
      </w:r>
      <w:r>
        <w:rPr>
          <w:rFonts w:ascii="Times New Roman" w:hAnsi="Times New Roman"/>
          <w:color w:val="000000"/>
          <w:sz w:val="28"/>
        </w:rPr>
        <w:t>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</w:t>
      </w:r>
      <w:r>
        <w:rPr>
          <w:rFonts w:ascii="Times New Roman" w:hAnsi="Times New Roman"/>
          <w:color w:val="000000"/>
          <w:sz w:val="28"/>
        </w:rPr>
        <w:t xml:space="preserve">ых предметов на уровне основного общего образования.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</w:t>
      </w:r>
      <w:r>
        <w:rPr>
          <w:rFonts w:ascii="Times New Roman" w:hAnsi="Times New Roman"/>
          <w:color w:val="000000"/>
          <w:sz w:val="28"/>
        </w:rPr>
        <w:t>. Предметные планируемые результаты даны для каждого года изучения биологии.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</w:t>
      </w:r>
      <w:r>
        <w:rPr>
          <w:rFonts w:ascii="Times New Roman" w:hAnsi="Times New Roman"/>
          <w:color w:val="000000"/>
          <w:sz w:val="28"/>
        </w:rPr>
        <w:t>ть и применять в жизненных ситуациях.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биологии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 являются: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</w:t>
      </w:r>
      <w:r>
        <w:rPr>
          <w:rFonts w:ascii="Times New Roman" w:hAnsi="Times New Roman"/>
          <w:color w:val="000000"/>
          <w:sz w:val="28"/>
        </w:rPr>
        <w:t>ях сохранения его здоровья;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умений использовать информацию о современных достижениях в области биологии для объяснения </w:t>
      </w:r>
      <w:r>
        <w:rPr>
          <w:rFonts w:ascii="Times New Roman" w:hAnsi="Times New Roman"/>
          <w:color w:val="000000"/>
          <w:sz w:val="28"/>
        </w:rPr>
        <w:t>процессов и явлений живой природы и жизнедеятельности собственного организма;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</w:t>
      </w:r>
      <w:r>
        <w:rPr>
          <w:rFonts w:ascii="Times New Roman" w:hAnsi="Times New Roman"/>
          <w:color w:val="000000"/>
          <w:sz w:val="28"/>
        </w:rPr>
        <w:t>рироде;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обучающимися знаний о живой природе, </w:t>
      </w:r>
      <w:r>
        <w:rPr>
          <w:rFonts w:ascii="Times New Roman" w:hAnsi="Times New Roman"/>
          <w:color w:val="000000"/>
          <w:sz w:val="28"/>
        </w:rPr>
        <w:t>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</w:t>
      </w:r>
      <w:r>
        <w:rPr>
          <w:rFonts w:ascii="Times New Roman" w:hAnsi="Times New Roman"/>
          <w:color w:val="000000"/>
          <w:sz w:val="28"/>
        </w:rPr>
        <w:t>удования и наблюдения за состоянием собственного организма;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биологически и экологически грамотной </w:t>
      </w:r>
      <w:r>
        <w:rPr>
          <w:rFonts w:ascii="Times New Roman" w:hAnsi="Times New Roman"/>
          <w:color w:val="000000"/>
          <w:sz w:val="28"/>
        </w:rPr>
        <w:t>личности, готовой к сохранению собственного здоровья и охраны окружающей среды.</w:t>
      </w:r>
    </w:p>
    <w:p w:rsidR="00F6215E" w:rsidRDefault="003B6D08">
      <w:pPr>
        <w:spacing w:after="0" w:line="264" w:lineRule="auto"/>
        <w:ind w:firstLine="600"/>
        <w:jc w:val="both"/>
      </w:pPr>
      <w:bookmarkStart w:id="6" w:name="3b562cd9-1b1f-4c62-99a2-3c330cdcc105"/>
      <w:r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</w:t>
      </w:r>
      <w:r>
        <w:rPr>
          <w:rFonts w:ascii="Times New Roman" w:hAnsi="Times New Roman"/>
          <w:color w:val="000000"/>
          <w:sz w:val="28"/>
        </w:rPr>
        <w:t xml:space="preserve"> час в неделю), в 8 классе – 68 часов (2 часа в неделю), в 9 классе – 68 часов (2 часа в неделю).</w:t>
      </w:r>
      <w:bookmarkEnd w:id="6"/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</w:t>
      </w:r>
      <w:r>
        <w:rPr>
          <w:rFonts w:ascii="Times New Roman" w:hAnsi="Times New Roman"/>
          <w:color w:val="000000"/>
          <w:sz w:val="28"/>
        </w:rPr>
        <w:t>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F6215E" w:rsidRDefault="00F6215E">
      <w:pPr>
        <w:sectPr w:rsidR="00F6215E">
          <w:pgSz w:w="11906" w:h="16383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 w:line="264" w:lineRule="auto"/>
        <w:ind w:left="120"/>
        <w:jc w:val="both"/>
      </w:pPr>
      <w:bookmarkStart w:id="7" w:name="block-1121821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6215E" w:rsidRDefault="003B6D0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жизни. </w:t>
      </w:r>
      <w:r>
        <w:rPr>
          <w:rFonts w:ascii="Times New Roman" w:hAnsi="Times New Roman"/>
          <w:color w:val="000000"/>
          <w:sz w:val="28"/>
        </w:rPr>
        <w:t>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Биология – система наук о живой природе. Основные разделы биологии (ботаника, </w:t>
      </w:r>
      <w:r>
        <w:rPr>
          <w:rFonts w:ascii="Times New Roman" w:hAnsi="Times New Roman"/>
          <w:color w:val="000000"/>
          <w:sz w:val="28"/>
        </w:rPr>
        <w:t xml:space="preserve">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</w:t>
      </w:r>
      <w:r>
        <w:rPr>
          <w:rFonts w:ascii="Times New Roman" w:hAnsi="Times New Roman"/>
          <w:color w:val="000000"/>
          <w:sz w:val="28"/>
        </w:rPr>
        <w:t>биологии в познании окружающего мира и практической деятельности современного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Кабинет биологии. Правила поведения и работы в кабинете с биологическими приборами и инструментами.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 термины, понятия, символы. Источники биологических зна</w:t>
      </w:r>
      <w:r>
        <w:rPr>
          <w:rFonts w:ascii="Times New Roman" w:hAnsi="Times New Roman"/>
          <w:color w:val="000000"/>
          <w:sz w:val="28"/>
        </w:rPr>
        <w:t>ний. Поиск информации с использованием различных источников (научно-популярная литература, справочники, Интернет).</w:t>
      </w:r>
    </w:p>
    <w:p w:rsidR="00F6215E" w:rsidRDefault="003B6D0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Методы изучения живой природы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методы изучения живой природы: наблюдение, эксперимент, описание, измерение, классификация. Правила ра</w:t>
      </w:r>
      <w:r>
        <w:rPr>
          <w:rFonts w:ascii="Times New Roman" w:hAnsi="Times New Roman"/>
          <w:color w:val="000000"/>
          <w:sz w:val="28"/>
        </w:rPr>
        <w:t>боты с увеличительными приборами.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лабораторного обор</w:t>
      </w:r>
      <w:r>
        <w:rPr>
          <w:rFonts w:ascii="Times New Roman" w:hAnsi="Times New Roman"/>
          <w:color w:val="000000"/>
          <w:sz w:val="28"/>
        </w:rPr>
        <w:t>удования: термометры, весы, чашки Петри, пробирки, мензурки. Правила работы с оборудованием в школьном кабинете.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устройством лупы, светового микроскопа, правила работы с ними.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растительными и животными клетками: томата и арбуз</w:t>
      </w:r>
      <w:r>
        <w:rPr>
          <w:rFonts w:ascii="Times New Roman" w:hAnsi="Times New Roman"/>
          <w:color w:val="000000"/>
          <w:sz w:val="28"/>
        </w:rPr>
        <w:t>а (натуральные препараты), инфузории туфельки и гидры (готовые микропрепараты) с помощью лупы и светового микроскопа.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методами изучения живой природы – наблюдением и экспериментом.</w:t>
      </w:r>
    </w:p>
    <w:p w:rsidR="00F6215E" w:rsidRDefault="003B6D0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Организмы – тела живой природы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</w:t>
      </w:r>
      <w:r>
        <w:rPr>
          <w:rFonts w:ascii="Times New Roman" w:hAnsi="Times New Roman"/>
          <w:color w:val="000000"/>
          <w:sz w:val="28"/>
        </w:rPr>
        <w:t xml:space="preserve">тие об организме. Доядерные и ядерные организмы. Клетка и её открытие. Клеточное строение организмов. Цитология – наука о клетке. </w:t>
      </w:r>
      <w:r>
        <w:rPr>
          <w:rFonts w:ascii="Times New Roman" w:hAnsi="Times New Roman"/>
          <w:color w:val="000000"/>
          <w:sz w:val="28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роение клетки под световым микроскопом: клеточная оболочка, цитоплазма, ядро.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и многоклеточные организмы. Клетки, ткани, органы, системы органов.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Жизнедеятельность организмов. Особенности строения и процессов жизнедеятельности у растений, жив</w:t>
      </w:r>
      <w:r>
        <w:rPr>
          <w:rFonts w:ascii="Times New Roman" w:hAnsi="Times New Roman"/>
          <w:color w:val="000000"/>
          <w:sz w:val="28"/>
        </w:rPr>
        <w:t>отных, бактерий и грибов.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Разнообразие организмов и их классификация (таксоны в биологии: царства, типы (отделы), </w:t>
      </w:r>
      <w:r>
        <w:rPr>
          <w:rFonts w:ascii="Times New Roman" w:hAnsi="Times New Roman"/>
          <w:color w:val="000000"/>
          <w:sz w:val="28"/>
        </w:rPr>
        <w:t>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клеток кожицы чешуи лука под лупой и микроскопом (на примере самостоят</w:t>
      </w:r>
      <w:r>
        <w:rPr>
          <w:rFonts w:ascii="Times New Roman" w:hAnsi="Times New Roman"/>
          <w:color w:val="000000"/>
          <w:sz w:val="28"/>
        </w:rPr>
        <w:t>ельно приготовленного микропрепарата).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принципами систематики организмов.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потреблением воды растением.</w:t>
      </w:r>
    </w:p>
    <w:p w:rsidR="00F6215E" w:rsidRDefault="003B6D0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Организмы и среда обитания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среде обитания. Водная, наземно-воздушная, почвенная, внутриорганизменная среды </w:t>
      </w:r>
      <w:r>
        <w:rPr>
          <w:rFonts w:ascii="Times New Roman" w:hAnsi="Times New Roman"/>
          <w:color w:val="000000"/>
          <w:sz w:val="28"/>
        </w:rPr>
        <w:t>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Выявление приспособлений организмов к среде обитания (на </w:t>
      </w:r>
      <w:r>
        <w:rPr>
          <w:rFonts w:ascii="Times New Roman" w:hAnsi="Times New Roman"/>
          <w:color w:val="000000"/>
          <w:sz w:val="28"/>
        </w:rPr>
        <w:t>конкретных примерах).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и животный мир родного края (краеведение).</w:t>
      </w:r>
    </w:p>
    <w:p w:rsidR="00F6215E" w:rsidRDefault="003B6D0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Природные сообщества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природном сообществе. Взаимосвязи организмов в природных сообществах. Пищевые связи в сообществах. Пищевые звенья, ц</w:t>
      </w:r>
      <w:r>
        <w:rPr>
          <w:rFonts w:ascii="Times New Roman" w:hAnsi="Times New Roman"/>
          <w:color w:val="000000"/>
          <w:sz w:val="28"/>
        </w:rPr>
        <w:t>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Искусственные сообщества, их отличительные признаки от природных сообще</w:t>
      </w:r>
      <w:r>
        <w:rPr>
          <w:rFonts w:ascii="Times New Roman" w:hAnsi="Times New Roman"/>
          <w:color w:val="000000"/>
          <w:sz w:val="28"/>
        </w:rPr>
        <w:t>ств. Причины неустойчивости искусственных сообществ. Роль искусственных сообществ в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искусственн</w:t>
      </w:r>
      <w:r>
        <w:rPr>
          <w:rFonts w:ascii="Times New Roman" w:hAnsi="Times New Roman"/>
          <w:color w:val="000000"/>
          <w:sz w:val="28"/>
        </w:rPr>
        <w:t>ых сообществ и их обитателей (на примере аквариума и других искусственных сообществ).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сезонных явлений в жизни природны</w:t>
      </w:r>
      <w:r>
        <w:rPr>
          <w:rFonts w:ascii="Times New Roman" w:hAnsi="Times New Roman"/>
          <w:color w:val="000000"/>
          <w:sz w:val="28"/>
        </w:rPr>
        <w:t>х сообществ.</w:t>
      </w:r>
    </w:p>
    <w:p w:rsidR="00F6215E" w:rsidRDefault="003B6D0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Живая природа и человек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</w:t>
      </w:r>
      <w:r>
        <w:rPr>
          <w:rFonts w:ascii="Times New Roman" w:hAnsi="Times New Roman"/>
          <w:color w:val="000000"/>
          <w:sz w:val="28"/>
        </w:rPr>
        <w:t>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</w:t>
      </w:r>
      <w:r>
        <w:rPr>
          <w:rFonts w:ascii="Times New Roman" w:hAnsi="Times New Roman"/>
          <w:color w:val="000000"/>
          <w:sz w:val="28"/>
        </w:rPr>
        <w:t>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Проведение акции по уборке мусора в ближайшем лесу, парке, сквере или на пришкольной территории.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6215E" w:rsidRDefault="003B6D0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Ботаника – наука о растениях. Разделы ботаники. Связь ботаники с другими науками и техникой. Общие </w:t>
      </w:r>
      <w:r>
        <w:rPr>
          <w:rFonts w:ascii="Times New Roman" w:hAnsi="Times New Roman"/>
          <w:color w:val="000000"/>
          <w:sz w:val="28"/>
        </w:rPr>
        <w:t>признаки растений.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</w:t>
      </w:r>
      <w:r>
        <w:rPr>
          <w:rFonts w:ascii="Times New Roman" w:hAnsi="Times New Roman"/>
          <w:color w:val="000000"/>
          <w:sz w:val="28"/>
        </w:rPr>
        <w:t>пластиды, митохондрии, вакуоли с клеточным соком). Растительные ткани. Функции растительных тканей.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</w:t>
      </w:r>
      <w:r>
        <w:rPr>
          <w:rFonts w:ascii="Times New Roman" w:hAnsi="Times New Roman"/>
          <w:color w:val="000000"/>
          <w:sz w:val="28"/>
        </w:rPr>
        <w:t>скопического строения листа водного растения элодеи.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</w:t>
      </w:r>
      <w:r>
        <w:rPr>
          <w:rFonts w:ascii="Times New Roman" w:hAnsi="Times New Roman"/>
          <w:color w:val="000000"/>
          <w:sz w:val="28"/>
        </w:rPr>
        <w:t>кая, лютик едкий и другие растения.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Обнаружение неорганических и органических веществ в растении.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в природе с цветковыми растениями.</w:t>
      </w:r>
    </w:p>
    <w:p w:rsidR="00F6215E" w:rsidRDefault="003B6D0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семян. Состав и строе</w:t>
      </w:r>
      <w:r>
        <w:rPr>
          <w:rFonts w:ascii="Times New Roman" w:hAnsi="Times New Roman"/>
          <w:color w:val="000000"/>
          <w:sz w:val="28"/>
        </w:rPr>
        <w:t xml:space="preserve">ние семян.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</w:t>
      </w:r>
      <w:r>
        <w:rPr>
          <w:rFonts w:ascii="Times New Roman" w:hAnsi="Times New Roman"/>
          <w:color w:val="000000"/>
          <w:sz w:val="28"/>
        </w:rPr>
        <w:t xml:space="preserve">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</w:t>
      </w:r>
      <w:r>
        <w:rPr>
          <w:rFonts w:ascii="Times New Roman" w:hAnsi="Times New Roman"/>
          <w:color w:val="000000"/>
          <w:sz w:val="28"/>
        </w:rPr>
        <w:t>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</w:t>
      </w:r>
      <w:r>
        <w:rPr>
          <w:rFonts w:ascii="Times New Roman" w:hAnsi="Times New Roman"/>
          <w:color w:val="000000"/>
          <w:sz w:val="28"/>
        </w:rPr>
        <w:t xml:space="preserve"> (кожица и устьица, основная ткань листа, проводящие пучки). Лист – орган воздушного питания.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кор</w:t>
      </w:r>
      <w:r>
        <w:rPr>
          <w:rFonts w:ascii="Times New Roman" w:hAnsi="Times New Roman"/>
          <w:color w:val="000000"/>
          <w:sz w:val="28"/>
        </w:rPr>
        <w:t>невых систем (стержневой и мочковатой) на примере гербарных экземпляров или живых растений.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вегетативных и генер</w:t>
      </w:r>
      <w:r>
        <w:rPr>
          <w:rFonts w:ascii="Times New Roman" w:hAnsi="Times New Roman"/>
          <w:color w:val="000000"/>
          <w:sz w:val="28"/>
        </w:rPr>
        <w:t>ативных почек (на примере сирени, тополя и других растений).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корневища, клубня</w:t>
      </w:r>
      <w:r>
        <w:rPr>
          <w:rFonts w:ascii="Times New Roman" w:hAnsi="Times New Roman"/>
          <w:color w:val="000000"/>
          <w:sz w:val="28"/>
        </w:rPr>
        <w:t>, луковицы.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:rsidR="00F6215E" w:rsidRDefault="003B6D0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Жизнедеятельность растительного организма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Поглощение корнями воды и минеральных веществ, н</w:t>
      </w:r>
      <w:r>
        <w:rPr>
          <w:rFonts w:ascii="Times New Roman" w:hAnsi="Times New Roman"/>
          <w:color w:val="000000"/>
          <w:sz w:val="28"/>
        </w:rPr>
        <w:t>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</w:t>
      </w:r>
      <w:r>
        <w:rPr>
          <w:rFonts w:ascii="Times New Roman" w:hAnsi="Times New Roman"/>
          <w:color w:val="000000"/>
          <w:sz w:val="28"/>
        </w:rPr>
        <w:t>ие фотосинтеза в природе и в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</w:t>
      </w:r>
      <w:r>
        <w:rPr>
          <w:rFonts w:ascii="Times New Roman" w:hAnsi="Times New Roman"/>
          <w:color w:val="000000"/>
          <w:sz w:val="28"/>
        </w:rPr>
        <w:t>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клеточного строения ст</w:t>
      </w:r>
      <w:r>
        <w:rPr>
          <w:rFonts w:ascii="Times New Roman" w:hAnsi="Times New Roman"/>
          <w:color w:val="000000"/>
          <w:sz w:val="28"/>
        </w:rPr>
        <w:t>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</w:t>
      </w:r>
      <w:r>
        <w:rPr>
          <w:rFonts w:ascii="Times New Roman" w:hAnsi="Times New Roman"/>
          <w:color w:val="000000"/>
          <w:sz w:val="28"/>
        </w:rPr>
        <w:t xml:space="preserve">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</w:t>
      </w:r>
      <w:r>
        <w:rPr>
          <w:rFonts w:ascii="Times New Roman" w:hAnsi="Times New Roman"/>
          <w:color w:val="000000"/>
          <w:sz w:val="28"/>
        </w:rPr>
        <w:t>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</w:t>
      </w:r>
      <w:r>
        <w:rPr>
          <w:rFonts w:ascii="Times New Roman" w:hAnsi="Times New Roman"/>
          <w:color w:val="000000"/>
          <w:sz w:val="28"/>
        </w:rPr>
        <w:t xml:space="preserve"> посеву. Развитие проростков.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</w:t>
      </w:r>
      <w:r>
        <w:rPr>
          <w:rFonts w:ascii="Times New Roman" w:hAnsi="Times New Roman"/>
          <w:color w:val="000000"/>
          <w:sz w:val="28"/>
        </w:rPr>
        <w:t>Ростовые движения растений. Развитие побега из почки.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 Двойное оплодотворение. Н</w:t>
      </w:r>
      <w:r>
        <w:rPr>
          <w:rFonts w:ascii="Times New Roman" w:hAnsi="Times New Roman"/>
          <w:color w:val="000000"/>
          <w:sz w:val="28"/>
        </w:rPr>
        <w:t>аследование признаков обоих растений.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</w:t>
      </w:r>
      <w:r>
        <w:rPr>
          <w:rFonts w:ascii="Times New Roman" w:hAnsi="Times New Roman"/>
          <w:b/>
          <w:i/>
          <w:color w:val="000000"/>
          <w:sz w:val="28"/>
        </w:rPr>
        <w:t>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возраста дерева по спилу.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>учение роли рыхления для дыхания корней.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>всхожести семян культурных растений и посев их в грунт.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6215E" w:rsidRDefault="003B6D0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</w:t>
      </w:r>
      <w:r>
        <w:rPr>
          <w:rFonts w:ascii="Times New Roman" w:hAnsi="Times New Roman"/>
          <w:color w:val="000000"/>
          <w:sz w:val="28"/>
        </w:rPr>
        <w:t>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</w:t>
      </w:r>
      <w:r>
        <w:rPr>
          <w:rFonts w:ascii="Times New Roman" w:hAnsi="Times New Roman"/>
          <w:color w:val="000000"/>
          <w:sz w:val="28"/>
        </w:rPr>
        <w:t xml:space="preserve"> развития систематики, описание видов, открытие новых видов. Роль систематики в биологии.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</w:t>
      </w:r>
      <w:r>
        <w:rPr>
          <w:rFonts w:ascii="Times New Roman" w:hAnsi="Times New Roman"/>
          <w:color w:val="000000"/>
          <w:sz w:val="28"/>
        </w:rPr>
        <w:t>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жизнедеятельность з</w:t>
      </w:r>
      <w:r>
        <w:rPr>
          <w:rFonts w:ascii="Times New Roman" w:hAnsi="Times New Roman"/>
          <w:color w:val="000000"/>
          <w:sz w:val="28"/>
        </w:rPr>
        <w:t xml:space="preserve">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>
        <w:rPr>
          <w:rFonts w:ascii="Times New Roman" w:hAnsi="Times New Roman"/>
          <w:color w:val="000000"/>
          <w:sz w:val="28"/>
        </w:rPr>
        <w:lastRenderedPageBreak/>
        <w:t>Роль мхов в заболачивании почв и торфообразовании. Использование торфа и продуктов его переработки в</w:t>
      </w:r>
      <w:r>
        <w:rPr>
          <w:rFonts w:ascii="Times New Roman" w:hAnsi="Times New Roman"/>
          <w:color w:val="000000"/>
          <w:sz w:val="28"/>
        </w:rPr>
        <w:t xml:space="preserve"> хозяйственной деятельности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</w:t>
      </w:r>
      <w:r>
        <w:rPr>
          <w:rFonts w:ascii="Times New Roman" w:hAnsi="Times New Roman"/>
          <w:color w:val="000000"/>
          <w:sz w:val="28"/>
        </w:rPr>
        <w:t>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семенные растения. Голосеменные. Общая харак</w:t>
      </w:r>
      <w:r>
        <w:rPr>
          <w:rFonts w:ascii="Times New Roman" w:hAnsi="Times New Roman"/>
          <w:color w:val="000000"/>
          <w:sz w:val="28"/>
        </w:rPr>
        <w:t>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Покрытосеменные (цветковые) растения. Общая характеристика. Особе</w:t>
      </w:r>
      <w:r>
        <w:rPr>
          <w:rFonts w:ascii="Times New Roman" w:hAnsi="Times New Roman"/>
          <w:color w:val="000000"/>
          <w:sz w:val="28"/>
        </w:rPr>
        <w:t>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</w:t>
      </w:r>
      <w:r>
        <w:rPr>
          <w:rFonts w:ascii="Times New Roman" w:hAnsi="Times New Roman"/>
          <w:color w:val="000000"/>
          <w:sz w:val="28"/>
        </w:rPr>
        <w:t>стения.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</w:t>
      </w:r>
      <w:r>
        <w:rPr>
          <w:rFonts w:ascii="Times New Roman" w:hAnsi="Times New Roman"/>
          <w:color w:val="000000"/>
          <w:sz w:val="28"/>
        </w:rPr>
        <w:t>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</w:t>
      </w:r>
      <w:r>
        <w:rPr>
          <w:rFonts w:ascii="Times New Roman" w:hAnsi="Times New Roman"/>
          <w:color w:val="000000"/>
          <w:sz w:val="28"/>
        </w:rPr>
        <w:t>орастущие представители семейств. Культурные представители семейств, их использование человеком.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многоклеточных нитчатых</w:t>
      </w:r>
      <w:r>
        <w:rPr>
          <w:rFonts w:ascii="Times New Roman" w:hAnsi="Times New Roman"/>
          <w:color w:val="000000"/>
          <w:sz w:val="28"/>
        </w:rPr>
        <w:t xml:space="preserve"> водорослей (на примере спирогиры и улотрикса).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мхов (на местных видах).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папоротника или хвоща.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веток, хвои, шишек и семян голосеменных растений (на примере ели, сосны или лис</w:t>
      </w:r>
      <w:r>
        <w:rPr>
          <w:rFonts w:ascii="Times New Roman" w:hAnsi="Times New Roman"/>
          <w:color w:val="000000"/>
          <w:sz w:val="28"/>
        </w:rPr>
        <w:t>твенницы).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</w:t>
      </w:r>
      <w:r>
        <w:rPr>
          <w:rFonts w:ascii="Times New Roman" w:hAnsi="Times New Roman"/>
          <w:color w:val="000000"/>
          <w:sz w:val="28"/>
        </w:rPr>
        <w:t>арных и натуральных образцах.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F6215E" w:rsidRDefault="003B6D0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Развитие растительного мира на Земле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Эволюционное развитие растительного мира на Земле. Сохранение в </w:t>
      </w:r>
      <w:r>
        <w:rPr>
          <w:rFonts w:ascii="Times New Roman" w:hAnsi="Times New Roman"/>
          <w:color w:val="000000"/>
          <w:sz w:val="28"/>
        </w:rPr>
        <w:t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</w:t>
      </w:r>
      <w:r>
        <w:rPr>
          <w:rFonts w:ascii="Times New Roman" w:hAnsi="Times New Roman"/>
          <w:b/>
          <w:i/>
          <w:color w:val="000000"/>
          <w:sz w:val="28"/>
        </w:rPr>
        <w:t>ии или видеоэкскурсии.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растительного мира на Земле (экскурсия в палеонтологический или краеведческий музей).</w:t>
      </w:r>
    </w:p>
    <w:p w:rsidR="00F6215E" w:rsidRDefault="003B6D0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Растения в природных сообществах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Растения и среда обитания. Экологические факторы. Растения и условия неживой природы: свет, температура,</w:t>
      </w:r>
      <w:r>
        <w:rPr>
          <w:rFonts w:ascii="Times New Roman" w:hAnsi="Times New Roman"/>
          <w:color w:val="000000"/>
          <w:sz w:val="28"/>
        </w:rPr>
        <w:t xml:space="preserve">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Растительные сообщества. Видовой сос</w:t>
      </w:r>
      <w:r>
        <w:rPr>
          <w:rFonts w:ascii="Times New Roman" w:hAnsi="Times New Roman"/>
          <w:color w:val="000000"/>
          <w:sz w:val="28"/>
        </w:rPr>
        <w:t>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F6215E" w:rsidRDefault="003B6D0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</w:t>
      </w:r>
      <w:r>
        <w:rPr>
          <w:rFonts w:ascii="Times New Roman" w:hAnsi="Times New Roman"/>
          <w:b/>
          <w:color w:val="000000"/>
          <w:sz w:val="28"/>
        </w:rPr>
        <w:t>стения и человек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</w:t>
      </w:r>
      <w:r>
        <w:rPr>
          <w:rFonts w:ascii="Times New Roman" w:hAnsi="Times New Roman"/>
          <w:color w:val="000000"/>
          <w:sz w:val="28"/>
        </w:rPr>
        <w:t>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</w:t>
      </w:r>
      <w:r>
        <w:rPr>
          <w:rFonts w:ascii="Times New Roman" w:hAnsi="Times New Roman"/>
          <w:color w:val="000000"/>
          <w:sz w:val="28"/>
        </w:rPr>
        <w:t>ые природные территории (ООПТ). Красная книга России. Меры сохранения растительного мира.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сельскохозяйственных растений региона.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F6215E" w:rsidRDefault="003B6D0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Грибы. Общая характеристик</w:t>
      </w:r>
      <w:r>
        <w:rPr>
          <w:rFonts w:ascii="Times New Roman" w:hAnsi="Times New Roman"/>
          <w:color w:val="000000"/>
          <w:sz w:val="28"/>
        </w:rPr>
        <w:t>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</w:t>
      </w:r>
      <w:r>
        <w:rPr>
          <w:rFonts w:ascii="Times New Roman" w:hAnsi="Times New Roman"/>
          <w:color w:val="000000"/>
          <w:sz w:val="28"/>
        </w:rPr>
        <w:t>иньоны).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</w:t>
      </w:r>
      <w:r>
        <w:rPr>
          <w:rFonts w:ascii="Times New Roman" w:hAnsi="Times New Roman"/>
          <w:color w:val="000000"/>
          <w:sz w:val="28"/>
        </w:rPr>
        <w:t>ора, трутовик и другие). Борьба с заболеваниями, вызываемыми паразитическими грибами.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Бактерии – доядерные орган</w:t>
      </w:r>
      <w:r>
        <w:rPr>
          <w:rFonts w:ascii="Times New Roman" w:hAnsi="Times New Roman"/>
          <w:color w:val="000000"/>
          <w:sz w:val="28"/>
        </w:rPr>
        <w:t>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</w:t>
      </w:r>
      <w:r>
        <w:rPr>
          <w:rFonts w:ascii="Times New Roman" w:hAnsi="Times New Roman"/>
          <w:color w:val="000000"/>
          <w:sz w:val="28"/>
        </w:rPr>
        <w:t>терии на службе у человека (в сельском хозяйстве, промышленности).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одноклеточных (мукор) и многоклеточных (пеницилл) плесневых грибов.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плодовых тел шляпочных грибов (или изучение шляпо</w:t>
      </w:r>
      <w:r>
        <w:rPr>
          <w:rFonts w:ascii="Times New Roman" w:hAnsi="Times New Roman"/>
          <w:color w:val="000000"/>
          <w:sz w:val="28"/>
        </w:rPr>
        <w:t>чных грибов на муляжах).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лишайников.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бактерий (на готовых микропрепаратах).</w:t>
      </w:r>
      <w:bookmarkStart w:id="8" w:name="_TOC_250010"/>
      <w:bookmarkEnd w:id="8"/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6215E" w:rsidRDefault="003B6D0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Зоология – наука о животных. Разделы зоологии. Связь зоологии с другими науками и техникой.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признаки животных. </w:t>
      </w:r>
      <w:r>
        <w:rPr>
          <w:rFonts w:ascii="Times New Roman" w:hAnsi="Times New Roman"/>
          <w:color w:val="000000"/>
          <w:sz w:val="28"/>
        </w:rPr>
        <w:t>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Животная клетка. Открытие животной клетки (А. Левенгук). Строение животной клетки: клеточная мембран</w:t>
      </w:r>
      <w:r>
        <w:rPr>
          <w:rFonts w:ascii="Times New Roman" w:hAnsi="Times New Roman"/>
          <w:color w:val="000000"/>
          <w:sz w:val="28"/>
        </w:rPr>
        <w:t xml:space="preserve">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>
        <w:rPr>
          <w:rFonts w:ascii="Times New Roman" w:hAnsi="Times New Roman"/>
          <w:color w:val="000000"/>
          <w:sz w:val="28"/>
        </w:rPr>
        <w:lastRenderedPageBreak/>
        <w:t xml:space="preserve">Деление клетки. Ткани животных, их разнообразие. Органы и системы органов животных. </w:t>
      </w:r>
      <w:r>
        <w:rPr>
          <w:rFonts w:ascii="Times New Roman" w:hAnsi="Times New Roman"/>
          <w:color w:val="000000"/>
          <w:sz w:val="28"/>
        </w:rPr>
        <w:t>Организм – единое целое.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под микроскопом готовых микропрепаратов клеток и тканей животных.</w:t>
      </w:r>
    </w:p>
    <w:p w:rsidR="00F6215E" w:rsidRDefault="003B6D0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Опора и движение животных. Особенности гидростатического, наружного</w:t>
      </w:r>
      <w:r>
        <w:rPr>
          <w:rFonts w:ascii="Times New Roman" w:hAnsi="Times New Roman"/>
          <w:color w:val="000000"/>
          <w:sz w:val="28"/>
        </w:rPr>
        <w:t xml:space="preserve">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</w:t>
      </w:r>
      <w:r>
        <w:rPr>
          <w:rFonts w:ascii="Times New Roman" w:hAnsi="Times New Roman"/>
          <w:color w:val="000000"/>
          <w:sz w:val="28"/>
        </w:rPr>
        <w:t>зы. Ферменты. Особенности пищеварительной системы у представителей отрядов млекопитающих.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</w:t>
      </w:r>
      <w:r>
        <w:rPr>
          <w:rFonts w:ascii="Times New Roman" w:hAnsi="Times New Roman"/>
          <w:color w:val="000000"/>
          <w:sz w:val="28"/>
        </w:rPr>
        <w:t>телей суши. Особенности кожного дыхания. Роль воздушных мешков у птиц.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</w:t>
      </w:r>
      <w:r>
        <w:rPr>
          <w:rFonts w:ascii="Times New Roman" w:hAnsi="Times New Roman"/>
          <w:color w:val="000000"/>
          <w:sz w:val="28"/>
        </w:rPr>
        <w:t>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животных. З</w:t>
      </w:r>
      <w:r>
        <w:rPr>
          <w:rFonts w:ascii="Times New Roman" w:hAnsi="Times New Roman"/>
          <w:color w:val="000000"/>
          <w:sz w:val="28"/>
        </w:rPr>
        <w:t>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</w:t>
      </w:r>
      <w:r>
        <w:rPr>
          <w:rFonts w:ascii="Times New Roman" w:hAnsi="Times New Roman"/>
          <w:color w:val="000000"/>
          <w:sz w:val="28"/>
        </w:rPr>
        <w:t>точники, мочевой пузырь у позвоночных животных. Особенности выделения у птиц, связанные с полётом.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</w:t>
      </w:r>
      <w:r>
        <w:rPr>
          <w:rFonts w:ascii="Times New Roman" w:hAnsi="Times New Roman"/>
          <w:color w:val="000000"/>
          <w:sz w:val="28"/>
        </w:rPr>
        <w:t>и. Средства пассивной и активной защиты у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</w:t>
      </w:r>
      <w:r>
        <w:rPr>
          <w:rFonts w:ascii="Times New Roman" w:hAnsi="Times New Roman"/>
          <w:color w:val="000000"/>
          <w:sz w:val="28"/>
        </w:rPr>
        <w:t>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</w:t>
      </w:r>
      <w:r>
        <w:rPr>
          <w:rFonts w:ascii="Times New Roman" w:hAnsi="Times New Roman"/>
          <w:color w:val="000000"/>
          <w:sz w:val="28"/>
        </w:rPr>
        <w:t>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</w:t>
      </w:r>
      <w:r>
        <w:rPr>
          <w:rFonts w:ascii="Times New Roman" w:hAnsi="Times New Roman"/>
          <w:color w:val="000000"/>
          <w:sz w:val="28"/>
        </w:rPr>
        <w:t xml:space="preserve"> и осязания у беспозвоночных и позвоночных животных. Орган боковой линии у рыб.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</w:t>
      </w:r>
      <w:r>
        <w:rPr>
          <w:rFonts w:ascii="Times New Roman" w:hAnsi="Times New Roman"/>
          <w:color w:val="000000"/>
          <w:sz w:val="28"/>
        </w:rPr>
        <w:t xml:space="preserve"> оборонительное, территориальное, брачное, исследовательское. Стимулы поведения.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</w:t>
      </w:r>
      <w:r>
        <w:rPr>
          <w:rFonts w:ascii="Times New Roman" w:hAnsi="Times New Roman"/>
          <w:color w:val="000000"/>
          <w:sz w:val="28"/>
        </w:rPr>
        <w:t>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</w:t>
      </w:r>
      <w:r>
        <w:rPr>
          <w:rFonts w:ascii="Times New Roman" w:hAnsi="Times New Roman"/>
          <w:color w:val="000000"/>
          <w:sz w:val="28"/>
        </w:rPr>
        <w:t xml:space="preserve"> (пуповина). Постэмбриональное развитие: прямое, непрямое. Метаморфоз (развитие с превращением): полный и неполный.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органами опоры и движения у животных.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поглощения пищи у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</w:t>
      </w:r>
      <w:r>
        <w:rPr>
          <w:rFonts w:ascii="Times New Roman" w:hAnsi="Times New Roman"/>
          <w:color w:val="000000"/>
          <w:sz w:val="28"/>
        </w:rPr>
        <w:t>ение способов дыхания у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системами органов транспорта веществ у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покровов тела у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органов чувств у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яйца и развитие зародыша </w:t>
      </w:r>
      <w:r>
        <w:rPr>
          <w:rFonts w:ascii="Times New Roman" w:hAnsi="Times New Roman"/>
          <w:color w:val="000000"/>
          <w:sz w:val="28"/>
        </w:rPr>
        <w:t>птицы (курицы).</w:t>
      </w:r>
    </w:p>
    <w:p w:rsidR="00F6215E" w:rsidRDefault="003B6D0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>
        <w:rPr>
          <w:rFonts w:ascii="Times New Roman" w:hAnsi="Times New Roman"/>
          <w:color w:val="000000"/>
          <w:sz w:val="28"/>
        </w:rPr>
        <w:lastRenderedPageBreak/>
        <w:t>отряд, се</w:t>
      </w:r>
      <w:r>
        <w:rPr>
          <w:rFonts w:ascii="Times New Roman" w:hAnsi="Times New Roman"/>
          <w:color w:val="000000"/>
          <w:sz w:val="28"/>
        </w:rPr>
        <w:t>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животные – простейшие. Строение и жизнедеятельность простейших. Местообитание и образ жизни.</w:t>
      </w:r>
      <w:r>
        <w:rPr>
          <w:rFonts w:ascii="Times New Roman" w:hAnsi="Times New Roman"/>
          <w:color w:val="000000"/>
          <w:sz w:val="28"/>
        </w:rPr>
        <w:t xml:space="preserve">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</w:t>
      </w:r>
      <w:r>
        <w:rPr>
          <w:rFonts w:ascii="Times New Roman" w:hAnsi="Times New Roman"/>
          <w:color w:val="000000"/>
          <w:sz w:val="28"/>
        </w:rPr>
        <w:t>мые одноклеточными животными (малярийный плазмодий).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инфузории-туфельки и наблюдение за её передвижением. Изучение хемотаксиса.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простейших (на готовых препаратах).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кл</w:t>
      </w:r>
      <w:r>
        <w:rPr>
          <w:rFonts w:ascii="Times New Roman" w:hAnsi="Times New Roman"/>
          <w:color w:val="000000"/>
          <w:sz w:val="28"/>
        </w:rPr>
        <w:t>етки простейшего (амёбы, инфузории-туфельки и другое.).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Многоклеточные животные. Кишечнополостные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</w:t>
      </w:r>
      <w:r>
        <w:rPr>
          <w:rFonts w:ascii="Times New Roman" w:hAnsi="Times New Roman"/>
          <w:color w:val="000000"/>
          <w:sz w:val="28"/>
        </w:rPr>
        <w:t>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</w:t>
      </w:r>
      <w:r>
        <w:rPr>
          <w:rFonts w:ascii="Times New Roman" w:hAnsi="Times New Roman"/>
          <w:b/>
          <w:i/>
          <w:color w:val="000000"/>
          <w:sz w:val="28"/>
        </w:rPr>
        <w:t>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пресноводной гидры и её передвижения (школьный аквариум).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питания гидры дафниями и циклопами (школьный аквариум).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пресноводной гидры.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</w:r>
      <w:r>
        <w:rPr>
          <w:rFonts w:ascii="Times New Roman" w:hAnsi="Times New Roman"/>
          <w:color w:val="000000"/>
          <w:sz w:val="28"/>
        </w:rPr>
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внешнего строения дожд</w:t>
      </w:r>
      <w:r>
        <w:rPr>
          <w:rFonts w:ascii="Times New Roman" w:hAnsi="Times New Roman"/>
          <w:color w:val="000000"/>
          <w:sz w:val="28"/>
        </w:rPr>
        <w:t>евого червя. Наблюдение за реакцией дождевого червя на раздражители.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дождевого червя (на готовом влажном препарате и микропрепарате).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</w:t>
      </w:r>
      <w:r>
        <w:rPr>
          <w:rFonts w:ascii="Times New Roman" w:hAnsi="Times New Roman"/>
          <w:color w:val="000000"/>
          <w:sz w:val="28"/>
        </w:rPr>
        <w:t>репаратах).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ракообразных в природе и жизни че</w:t>
      </w:r>
      <w:r>
        <w:rPr>
          <w:rFonts w:ascii="Times New Roman" w:hAnsi="Times New Roman"/>
          <w:color w:val="000000"/>
          <w:sz w:val="28"/>
        </w:rPr>
        <w:t>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</w:t>
      </w:r>
      <w:r>
        <w:rPr>
          <w:rFonts w:ascii="Times New Roman" w:hAnsi="Times New Roman"/>
          <w:color w:val="000000"/>
          <w:sz w:val="28"/>
        </w:rPr>
        <w:t>чвообразовании.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</w:t>
      </w:r>
      <w:r>
        <w:rPr>
          <w:rFonts w:ascii="Times New Roman" w:hAnsi="Times New Roman"/>
          <w:color w:val="000000"/>
          <w:sz w:val="28"/>
        </w:rPr>
        <w:t>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</w:t>
      </w:r>
      <w:r>
        <w:rPr>
          <w:rFonts w:ascii="Times New Roman" w:hAnsi="Times New Roman"/>
          <w:color w:val="000000"/>
          <w:sz w:val="28"/>
        </w:rPr>
        <w:t>ение насекомых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различными типами развития насекомых (на примере </w:t>
      </w:r>
      <w:r>
        <w:rPr>
          <w:rFonts w:ascii="Times New Roman" w:hAnsi="Times New Roman"/>
          <w:color w:val="000000"/>
          <w:sz w:val="28"/>
        </w:rPr>
        <w:t>коллекций).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Моллюски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>
        <w:rPr>
          <w:rFonts w:ascii="Times New Roman" w:hAnsi="Times New Roman"/>
          <w:color w:val="000000"/>
          <w:sz w:val="28"/>
        </w:rPr>
        <w:t>разие моллюсков. Значение моллюсков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</w:t>
      </w:r>
      <w:r>
        <w:rPr>
          <w:rFonts w:ascii="Times New Roman" w:hAnsi="Times New Roman"/>
          <w:color w:val="000000"/>
          <w:sz w:val="28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</w:t>
      </w:r>
      <w:r>
        <w:rPr>
          <w:rFonts w:ascii="Times New Roman" w:hAnsi="Times New Roman"/>
          <w:color w:val="000000"/>
          <w:sz w:val="28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>
        <w:rPr>
          <w:rFonts w:ascii="Times New Roman" w:hAnsi="Times New Roman"/>
          <w:color w:val="000000"/>
          <w:sz w:val="28"/>
        </w:rPr>
        <w:t>ние рыб.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особенностей передвижения рыбы (на примере живой рыбы в банке с водой).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>. Общая характ</w:t>
      </w:r>
      <w:r>
        <w:rPr>
          <w:rFonts w:ascii="Times New Roman" w:hAnsi="Times New Roman"/>
          <w:color w:val="000000"/>
          <w:sz w:val="28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>
        <w:rPr>
          <w:rFonts w:ascii="Times New Roman" w:hAnsi="Times New Roman"/>
          <w:color w:val="000000"/>
          <w:sz w:val="28"/>
        </w:rPr>
        <w:t xml:space="preserve"> земноводных и их охрана. Значение земноводных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Пресмыкающиеся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>
        <w:rPr>
          <w:rFonts w:ascii="Times New Roman" w:hAnsi="Times New Roman"/>
          <w:color w:val="000000"/>
          <w:sz w:val="28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</w:t>
      </w:r>
      <w:r>
        <w:rPr>
          <w:rFonts w:ascii="Times New Roman" w:hAnsi="Times New Roman"/>
          <w:color w:val="000000"/>
          <w:sz w:val="28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>
        <w:rPr>
          <w:rFonts w:ascii="Times New Roman" w:hAnsi="Times New Roman"/>
          <w:color w:val="000000"/>
          <w:sz w:val="28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перьевого п</w:t>
      </w:r>
      <w:r>
        <w:rPr>
          <w:rFonts w:ascii="Times New Roman" w:hAnsi="Times New Roman"/>
          <w:color w:val="000000"/>
          <w:sz w:val="28"/>
        </w:rPr>
        <w:t>окрова птиц (на примере чучела птиц и набора перьев: контурных, пуховых и пуха).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птицы.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>
        <w:rPr>
          <w:rFonts w:ascii="Times New Roman" w:hAnsi="Times New Roman"/>
          <w:color w:val="000000"/>
          <w:sz w:val="28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>
        <w:rPr>
          <w:rFonts w:ascii="Times New Roman" w:hAnsi="Times New Roman"/>
          <w:color w:val="000000"/>
          <w:sz w:val="28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</w:t>
      </w:r>
      <w:r>
        <w:rPr>
          <w:rFonts w:ascii="Times New Roman" w:hAnsi="Times New Roman"/>
          <w:color w:val="000000"/>
          <w:sz w:val="28"/>
        </w:rPr>
        <w:t>кошачьи, куньи, медвежьи.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</w:t>
      </w:r>
      <w:r>
        <w:rPr>
          <w:rFonts w:ascii="Times New Roman" w:hAnsi="Times New Roman"/>
          <w:color w:val="000000"/>
          <w:sz w:val="28"/>
        </w:rPr>
        <w:t>обенностей скелета млекопитающих.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зубной системы млекопитающих.</w:t>
      </w:r>
    </w:p>
    <w:p w:rsidR="00F6215E" w:rsidRDefault="003B6D0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>
        <w:rPr>
          <w:rFonts w:ascii="Times New Roman" w:hAnsi="Times New Roman"/>
          <w:color w:val="000000"/>
          <w:sz w:val="28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Жизнь животных в воде. Одноклеточные животные. Происхождение многоклеточных животных. </w:t>
      </w:r>
      <w:r>
        <w:rPr>
          <w:rFonts w:ascii="Times New Roman" w:hAnsi="Times New Roman"/>
          <w:color w:val="000000"/>
          <w:sz w:val="28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ископаемых остатков вымерших животных.</w:t>
      </w:r>
    </w:p>
    <w:p w:rsidR="00F6215E" w:rsidRDefault="003B6D0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и среда обитания. Вли</w:t>
      </w:r>
      <w:r>
        <w:rPr>
          <w:rFonts w:ascii="Times New Roman" w:hAnsi="Times New Roman"/>
          <w:color w:val="000000"/>
          <w:sz w:val="28"/>
        </w:rPr>
        <w:t>яние света, температуры и влажности на животных. Приспособленность животных к условиям среды обитания.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</w:t>
      </w:r>
      <w:r>
        <w:rPr>
          <w:rFonts w:ascii="Times New Roman" w:hAnsi="Times New Roman"/>
          <w:color w:val="000000"/>
          <w:sz w:val="28"/>
        </w:rPr>
        <w:t>дном сообществе. Пищевые уровни, экологическая пирамида. Экосистема.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Животный мир природных зон Земли. Основные закономерности распределения животных на планете. Фауна.</w:t>
      </w:r>
    </w:p>
    <w:p w:rsidR="00F6215E" w:rsidRDefault="003B6D0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Воздействие человека на животных в природе: прямое и косвенное. Пром</w:t>
      </w:r>
      <w:r>
        <w:rPr>
          <w:rFonts w:ascii="Times New Roman" w:hAnsi="Times New Roman"/>
          <w:color w:val="000000"/>
          <w:sz w:val="28"/>
        </w:rPr>
        <w:t>ысловые животные (рыболовство, охота). Ведение промысла животных на основе научного подхода. Загрязнение окружающей среды.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</w:t>
      </w:r>
      <w:r>
        <w:rPr>
          <w:rFonts w:ascii="Times New Roman" w:hAnsi="Times New Roman"/>
          <w:color w:val="000000"/>
          <w:sz w:val="28"/>
        </w:rPr>
        <w:t>овека. Животные сельскохозяйственных угодий. Методы борьбы с животными-вредителями.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</w:t>
      </w:r>
      <w:r>
        <w:rPr>
          <w:rFonts w:ascii="Times New Roman" w:hAnsi="Times New Roman"/>
          <w:color w:val="000000"/>
          <w:sz w:val="28"/>
        </w:rPr>
        <w:t xml:space="preserve">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России. Меры сохранен</w:t>
      </w:r>
      <w:r>
        <w:rPr>
          <w:rFonts w:ascii="Times New Roman" w:hAnsi="Times New Roman"/>
          <w:color w:val="000000"/>
          <w:sz w:val="28"/>
        </w:rPr>
        <w:t>ия животного мира.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6215E" w:rsidRDefault="003B6D0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</w:t>
      </w:r>
      <w:r>
        <w:rPr>
          <w:rFonts w:ascii="Times New Roman" w:hAnsi="Times New Roman"/>
          <w:color w:val="000000"/>
          <w:sz w:val="28"/>
        </w:rPr>
        <w:t>доровья. Особенности человека как биосоциального существа.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</w:t>
      </w:r>
      <w:r>
        <w:rPr>
          <w:rFonts w:ascii="Times New Roman" w:hAnsi="Times New Roman"/>
          <w:color w:val="000000"/>
          <w:sz w:val="28"/>
        </w:rPr>
        <w:t>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:rsidR="00F6215E" w:rsidRDefault="003B6D0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химический состав клетки. Обмен веществ и превращение </w:t>
      </w:r>
      <w:r>
        <w:rPr>
          <w:rFonts w:ascii="Times New Roman" w:hAnsi="Times New Roman"/>
          <w:color w:val="000000"/>
          <w:sz w:val="28"/>
        </w:rPr>
        <w:t>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</w:t>
      </w:r>
      <w:r>
        <w:rPr>
          <w:rFonts w:ascii="Times New Roman" w:hAnsi="Times New Roman"/>
          <w:color w:val="000000"/>
          <w:sz w:val="28"/>
        </w:rPr>
        <w:t>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</w:t>
      </w:r>
      <w:r>
        <w:rPr>
          <w:rFonts w:ascii="Times New Roman" w:hAnsi="Times New Roman"/>
          <w:color w:val="000000"/>
          <w:sz w:val="28"/>
        </w:rPr>
        <w:t>органов и систем органов человека (по таблицам).</w:t>
      </w:r>
    </w:p>
    <w:p w:rsidR="00F6215E" w:rsidRDefault="003B6D08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Рецепторы. Двухнейронные и трёхнейронные рефлекторные дуги. Спинной м</w:t>
      </w:r>
      <w:r>
        <w:rPr>
          <w:rFonts w:ascii="Times New Roman" w:hAnsi="Times New Roman"/>
          <w:color w:val="000000"/>
          <w:sz w:val="28"/>
        </w:rPr>
        <w:t xml:space="preserve">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</w:t>
      </w:r>
      <w:r>
        <w:rPr>
          <w:rFonts w:ascii="Times New Roman" w:hAnsi="Times New Roman"/>
          <w:color w:val="000000"/>
          <w:sz w:val="28"/>
        </w:rPr>
        <w:t>нервная система. Нервная система как единое целое. Нарушения в работе нервной системы.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</w:t>
      </w:r>
      <w:r>
        <w:rPr>
          <w:rFonts w:ascii="Times New Roman" w:hAnsi="Times New Roman"/>
          <w:color w:val="000000"/>
          <w:sz w:val="28"/>
        </w:rPr>
        <w:t>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</w:t>
      </w:r>
      <w:r>
        <w:rPr>
          <w:rFonts w:ascii="Times New Roman" w:hAnsi="Times New Roman"/>
          <w:color w:val="000000"/>
          <w:sz w:val="28"/>
        </w:rPr>
        <w:t>и от освещённости.</w:t>
      </w:r>
    </w:p>
    <w:p w:rsidR="00F6215E" w:rsidRDefault="003B6D0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</w:t>
      </w:r>
      <w:r>
        <w:rPr>
          <w:rFonts w:ascii="Times New Roman" w:hAnsi="Times New Roman"/>
          <w:color w:val="000000"/>
          <w:sz w:val="28"/>
        </w:rPr>
        <w:t>а. Скелет конечностей и их поясов. Особенности скелета человека, связанные с прямохождением и трудовой деятельностью.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</w:t>
      </w:r>
      <w:r>
        <w:rPr>
          <w:rFonts w:ascii="Times New Roman" w:hAnsi="Times New Roman"/>
          <w:color w:val="000000"/>
          <w:sz w:val="28"/>
        </w:rPr>
        <w:t>ц. Гиподинамия. Роль двигательной активности в сохранении здоровья.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</w:r>
      <w:r>
        <w:rPr>
          <w:rFonts w:ascii="Times New Roman" w:hAnsi="Times New Roman"/>
          <w:color w:val="000000"/>
          <w:sz w:val="28"/>
        </w:rPr>
        <w:t>Первая помощь при травмах опорно-двигательного аппарата.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массы и </w:t>
      </w:r>
      <w:r>
        <w:rPr>
          <w:rFonts w:ascii="Times New Roman" w:hAnsi="Times New Roman"/>
          <w:color w:val="000000"/>
          <w:sz w:val="28"/>
        </w:rPr>
        <w:t>роста своего организма.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F6215E" w:rsidRDefault="003B6D08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</w:t>
      </w:r>
      <w:r>
        <w:rPr>
          <w:rFonts w:ascii="Times New Roman" w:hAnsi="Times New Roman"/>
          <w:color w:val="000000"/>
          <w:sz w:val="28"/>
        </w:rPr>
        <w:t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</w:t>
      </w:r>
      <w:r>
        <w:rPr>
          <w:rFonts w:ascii="Times New Roman" w:hAnsi="Times New Roman"/>
          <w:color w:val="000000"/>
          <w:sz w:val="28"/>
        </w:rPr>
        <w:t>реливание крови. Донорство.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</w:t>
      </w:r>
      <w:r>
        <w:rPr>
          <w:rFonts w:ascii="Times New Roman" w:hAnsi="Times New Roman"/>
          <w:color w:val="000000"/>
          <w:sz w:val="28"/>
        </w:rPr>
        <w:t>. Вакцины и лечебные сыворотки. Значение работ Л. Пастера и И.И. Мечникова по изучению иммунитета.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F6215E" w:rsidRDefault="003B6D0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</w:t>
      </w:r>
      <w:r>
        <w:rPr>
          <w:rFonts w:ascii="Times New Roman" w:hAnsi="Times New Roman"/>
          <w:color w:val="000000"/>
          <w:sz w:val="28"/>
        </w:rPr>
        <w:t>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</w:t>
      </w:r>
      <w:r>
        <w:rPr>
          <w:rFonts w:ascii="Times New Roman" w:hAnsi="Times New Roman"/>
          <w:color w:val="000000"/>
          <w:sz w:val="28"/>
        </w:rPr>
        <w:t>дечно-сосудистой системы. Профилактика сердечно-сосудистых заболеваний. Первая помощь при кровотечениях.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</w:t>
      </w:r>
      <w:r>
        <w:rPr>
          <w:rFonts w:ascii="Times New Roman" w:hAnsi="Times New Roman"/>
          <w:color w:val="000000"/>
          <w:sz w:val="28"/>
        </w:rPr>
        <w:t>их нагрузок у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F6215E" w:rsidRDefault="003B6D0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</w:t>
      </w:r>
      <w:r>
        <w:rPr>
          <w:rFonts w:ascii="Times New Roman" w:hAnsi="Times New Roman"/>
          <w:color w:val="000000"/>
          <w:sz w:val="28"/>
        </w:rPr>
        <w:t xml:space="preserve"> Регуляция дыхания.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</w:t>
      </w:r>
      <w:r>
        <w:rPr>
          <w:rFonts w:ascii="Times New Roman" w:hAnsi="Times New Roman"/>
          <w:color w:val="000000"/>
          <w:sz w:val="28"/>
        </w:rPr>
        <w:t xml:space="preserve"> органов дыхания.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F6215E" w:rsidRDefault="003B6D0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Питательные вещества и пищевые продукты. </w:t>
      </w:r>
      <w:r>
        <w:rPr>
          <w:rFonts w:ascii="Times New Roman" w:hAnsi="Times New Roman"/>
          <w:color w:val="000000"/>
          <w:sz w:val="28"/>
        </w:rPr>
        <w:t>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</w:t>
      </w:r>
      <w:r>
        <w:rPr>
          <w:rFonts w:ascii="Times New Roman" w:hAnsi="Times New Roman"/>
          <w:color w:val="000000"/>
          <w:sz w:val="28"/>
        </w:rPr>
        <w:t>ывание воды. Пищеварительные железы: печень и поджелудочная железа, их роль в пищеварении.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</w:t>
      </w:r>
      <w:r>
        <w:rPr>
          <w:rFonts w:ascii="Times New Roman" w:hAnsi="Times New Roman"/>
          <w:color w:val="000000"/>
          <w:sz w:val="28"/>
        </w:rPr>
        <w:t>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</w:t>
      </w:r>
      <w:r>
        <w:rPr>
          <w:rFonts w:ascii="Times New Roman" w:hAnsi="Times New Roman"/>
          <w:color w:val="000000"/>
          <w:sz w:val="28"/>
        </w:rPr>
        <w:t>а на белки.</w:t>
      </w:r>
    </w:p>
    <w:p w:rsidR="00F6215E" w:rsidRDefault="003B6D0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>
        <w:rPr>
          <w:rFonts w:ascii="Times New Roman" w:hAnsi="Times New Roman"/>
          <w:color w:val="000000"/>
          <w:sz w:val="28"/>
        </w:rPr>
        <w:t>превращения энергии.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</w:t>
      </w:r>
      <w:r>
        <w:rPr>
          <w:rFonts w:ascii="Times New Roman" w:hAnsi="Times New Roman"/>
          <w:color w:val="000000"/>
          <w:sz w:val="28"/>
        </w:rPr>
        <w:t>ие обмена веществ.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F6215E" w:rsidRDefault="003B6D0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функции кожи. Кожа и её производные. Кожа </w:t>
      </w:r>
      <w:r>
        <w:rPr>
          <w:rFonts w:ascii="Times New Roman" w:hAnsi="Times New Roman"/>
          <w:color w:val="000000"/>
          <w:sz w:val="28"/>
        </w:rPr>
        <w:t>и терморегуляция. Влияние на кожу факторов окружающей среды.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</w:t>
      </w:r>
      <w:r>
        <w:rPr>
          <w:rFonts w:ascii="Times New Roman" w:hAnsi="Times New Roman"/>
          <w:color w:val="000000"/>
          <w:sz w:val="28"/>
        </w:rPr>
        <w:t>олнечном ударах, ожогах и обморожениях.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</w:t>
      </w:r>
      <w:r>
        <w:rPr>
          <w:rFonts w:ascii="Times New Roman" w:hAnsi="Times New Roman"/>
          <w:color w:val="000000"/>
          <w:sz w:val="28"/>
        </w:rPr>
        <w:t>а кожи.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F6215E" w:rsidRDefault="003B6D0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>
        <w:rPr>
          <w:rFonts w:ascii="Times New Roman" w:hAnsi="Times New Roman"/>
          <w:color w:val="000000"/>
          <w:sz w:val="28"/>
        </w:rPr>
        <w:t>ия и мочеиспускания. Заболевания органов мочевыделительной системы, их предупреждение.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F6215E" w:rsidRDefault="003B6D0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</w:t>
      </w:r>
      <w:r>
        <w:rPr>
          <w:rFonts w:ascii="Times New Roman" w:hAnsi="Times New Roman"/>
          <w:color w:val="000000"/>
          <w:sz w:val="28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>
        <w:rPr>
          <w:rFonts w:ascii="Times New Roman" w:hAnsi="Times New Roman"/>
          <w:color w:val="000000"/>
          <w:sz w:val="28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</w:t>
      </w:r>
      <w:r>
        <w:rPr>
          <w:rFonts w:ascii="Times New Roman" w:hAnsi="Times New Roman"/>
          <w:color w:val="000000"/>
          <w:sz w:val="28"/>
        </w:rPr>
        <w:t>филактике инфекционных вирусных заболеваний: СПИД и гепатит.</w:t>
      </w:r>
    </w:p>
    <w:p w:rsidR="00F6215E" w:rsidRDefault="003B6D0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>
        <w:rPr>
          <w:rFonts w:ascii="Times New Roman" w:hAnsi="Times New Roman"/>
          <w:color w:val="000000"/>
          <w:sz w:val="28"/>
        </w:rPr>
        <w:t>шения зрения и их причины. Гигиена зрения.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</w:t>
      </w:r>
      <w:r>
        <w:rPr>
          <w:rFonts w:ascii="Times New Roman" w:hAnsi="Times New Roman"/>
          <w:color w:val="000000"/>
          <w:sz w:val="28"/>
        </w:rPr>
        <w:t>а. Взаимодействие сенсорных систем организма.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F6215E" w:rsidRDefault="003B6D0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</w:t>
      </w:r>
      <w:r>
        <w:rPr>
          <w:rFonts w:ascii="Times New Roman" w:hAnsi="Times New Roman"/>
          <w:color w:val="000000"/>
          <w:sz w:val="28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>
        <w:rPr>
          <w:rFonts w:ascii="Times New Roman" w:hAnsi="Times New Roman"/>
          <w:color w:val="000000"/>
          <w:sz w:val="28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и вторая сигнальные системы. Познавательная деятельность мозга. Речь и мышление. Память и </w:t>
      </w:r>
      <w:r>
        <w:rPr>
          <w:rFonts w:ascii="Times New Roman" w:hAnsi="Times New Roman"/>
          <w:color w:val="000000"/>
          <w:sz w:val="28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>
        <w:rPr>
          <w:rFonts w:ascii="Times New Roman" w:hAnsi="Times New Roman"/>
          <w:color w:val="000000"/>
          <w:sz w:val="28"/>
        </w:rPr>
        <w:t>значение. Гигиена сна.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F6215E" w:rsidRDefault="003B6D0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</w:t>
      </w:r>
      <w:r>
        <w:rPr>
          <w:rFonts w:ascii="Times New Roman" w:hAnsi="Times New Roman"/>
          <w:color w:val="000000"/>
          <w:sz w:val="28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</w:t>
      </w:r>
      <w:r>
        <w:rPr>
          <w:rFonts w:ascii="Times New Roman" w:hAnsi="Times New Roman"/>
          <w:color w:val="000000"/>
          <w:sz w:val="28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>
        <w:rPr>
          <w:rFonts w:ascii="Times New Roman" w:hAnsi="Times New Roman"/>
          <w:color w:val="000000"/>
          <w:sz w:val="28"/>
        </w:rPr>
        <w:t xml:space="preserve"> к собственному здоровью и здоровью окружающих. Всемирная организация здравоохранения.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>
        <w:rPr>
          <w:rFonts w:ascii="Times New Roman" w:hAnsi="Times New Roman"/>
          <w:color w:val="000000"/>
          <w:sz w:val="28"/>
        </w:rPr>
        <w:t>ические проблемы. Значение охраны окружающей среды для сохранения человечества.</w:t>
      </w:r>
    </w:p>
    <w:p w:rsidR="00F6215E" w:rsidRDefault="00F6215E">
      <w:pPr>
        <w:sectPr w:rsidR="00F6215E">
          <w:pgSz w:w="11906" w:h="16383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 w:line="264" w:lineRule="auto"/>
        <w:ind w:left="120"/>
      </w:pPr>
      <w:bookmarkStart w:id="9" w:name="block-11218216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F6215E" w:rsidRDefault="00F6215E">
      <w:pPr>
        <w:spacing w:after="0" w:line="264" w:lineRule="auto"/>
        <w:ind w:left="120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</w:t>
      </w:r>
      <w:r>
        <w:rPr>
          <w:rFonts w:ascii="Times New Roman" w:hAnsi="Times New Roman"/>
          <w:color w:val="000000"/>
          <w:sz w:val="28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>
        <w:rPr>
          <w:rFonts w:ascii="Times New Roman" w:hAnsi="Times New Roman"/>
          <w:color w:val="000000"/>
          <w:sz w:val="28"/>
        </w:rPr>
        <w:t xml:space="preserve"> числе в части: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</w:t>
      </w:r>
      <w:r>
        <w:rPr>
          <w:rFonts w:ascii="Times New Roman" w:hAnsi="Times New Roman"/>
          <w:color w:val="000000"/>
          <w:sz w:val="28"/>
        </w:rPr>
        <w:t>щей культуры, гордость за вклад российских и советских учёных в развитие мировой биологической науки;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</w:t>
      </w:r>
      <w:r>
        <w:rPr>
          <w:rFonts w:ascii="Times New Roman" w:hAnsi="Times New Roman"/>
          <w:color w:val="000000"/>
          <w:sz w:val="28"/>
        </w:rPr>
        <w:t>ости нравственного аспекта деятельности человека в медицине и биологии;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</w:t>
      </w:r>
      <w:r>
        <w:rPr>
          <w:rFonts w:ascii="Times New Roman" w:hAnsi="Times New Roman"/>
          <w:b/>
          <w:color w:val="000000"/>
          <w:sz w:val="28"/>
        </w:rPr>
        <w:t>чия: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</w:t>
      </w:r>
      <w:r>
        <w:rPr>
          <w:rFonts w:ascii="Times New Roman" w:hAnsi="Times New Roman"/>
          <w:color w:val="000000"/>
          <w:sz w:val="28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>
        <w:rPr>
          <w:rFonts w:ascii="Times New Roman" w:hAnsi="Times New Roman"/>
          <w:color w:val="000000"/>
          <w:sz w:val="28"/>
        </w:rPr>
        <w:t>ию профессий, связанных с биологией;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практической </w:t>
      </w:r>
      <w:r>
        <w:rPr>
          <w:rFonts w:ascii="Times New Roman" w:hAnsi="Times New Roman"/>
          <w:color w:val="000000"/>
          <w:sz w:val="28"/>
        </w:rPr>
        <w:t>деятельности экологической направленности;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</w:t>
      </w:r>
      <w:r>
        <w:rPr>
          <w:rFonts w:ascii="Times New Roman" w:hAnsi="Times New Roman"/>
          <w:color w:val="000000"/>
          <w:sz w:val="28"/>
        </w:rPr>
        <w:t xml:space="preserve"> науки в формировании научного мировоззрения;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адекватная оценка </w:t>
      </w:r>
      <w:r>
        <w:rPr>
          <w:rFonts w:ascii="Times New Roman" w:hAnsi="Times New Roman"/>
          <w:color w:val="000000"/>
          <w:sz w:val="28"/>
        </w:rPr>
        <w:t>изменяющихся условий;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</w:t>
      </w:r>
      <w:r>
        <w:rPr>
          <w:rFonts w:ascii="Times New Roman" w:hAnsi="Times New Roman"/>
          <w:color w:val="000000"/>
          <w:sz w:val="28"/>
        </w:rPr>
        <w:t>еризовать существенные признаки биологических объектов (явлений);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</w:t>
      </w:r>
      <w:r>
        <w:rPr>
          <w:rFonts w:ascii="Times New Roman" w:hAnsi="Times New Roman"/>
          <w:color w:val="000000"/>
          <w:sz w:val="28"/>
        </w:rPr>
        <w:t>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</w:t>
      </w:r>
      <w:r>
        <w:rPr>
          <w:rFonts w:ascii="Times New Roman" w:hAnsi="Times New Roman"/>
          <w:color w:val="000000"/>
          <w:sz w:val="28"/>
        </w:rPr>
        <w:t>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</w:t>
      </w:r>
      <w:r>
        <w:rPr>
          <w:rFonts w:ascii="Times New Roman" w:hAnsi="Times New Roman"/>
          <w:color w:val="000000"/>
          <w:sz w:val="28"/>
        </w:rPr>
        <w:t>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</w:t>
      </w:r>
      <w:r>
        <w:rPr>
          <w:rFonts w:ascii="Times New Roman" w:hAnsi="Times New Roman"/>
          <w:color w:val="000000"/>
          <w:sz w:val="28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</w:t>
      </w:r>
      <w:r>
        <w:rPr>
          <w:rFonts w:ascii="Times New Roman" w:hAnsi="Times New Roman"/>
          <w:color w:val="000000"/>
          <w:sz w:val="28"/>
        </w:rPr>
        <w:t>ь на применимость и достоверность информацию, полученную в ходе наблюдения и эксперимента;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>
        <w:rPr>
          <w:rFonts w:ascii="Times New Roman" w:hAnsi="Times New Roman"/>
          <w:color w:val="000000"/>
          <w:sz w:val="28"/>
        </w:rPr>
        <w:t xml:space="preserve"> обобщений;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</w:t>
      </w:r>
      <w:r>
        <w:rPr>
          <w:rFonts w:ascii="Times New Roman" w:hAnsi="Times New Roman"/>
          <w:color w:val="000000"/>
          <w:sz w:val="28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</w:t>
      </w:r>
      <w:r>
        <w:rPr>
          <w:rFonts w:ascii="Times New Roman" w:hAnsi="Times New Roman"/>
          <w:color w:val="000000"/>
          <w:sz w:val="28"/>
        </w:rPr>
        <w:t xml:space="preserve"> и форм представления;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</w:t>
      </w:r>
      <w:r>
        <w:rPr>
          <w:rFonts w:ascii="Times New Roman" w:hAnsi="Times New Roman"/>
          <w:color w:val="000000"/>
          <w:sz w:val="28"/>
        </w:rPr>
        <w:t>ными схемами, диаграммами, иной графикой и их комбинациями;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</w:t>
      </w:r>
      <w:r>
        <w:rPr>
          <w:rFonts w:ascii="Times New Roman" w:hAnsi="Times New Roman"/>
          <w:b/>
          <w:color w:val="000000"/>
          <w:sz w:val="28"/>
        </w:rPr>
        <w:t>версальные учебные действия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</w:t>
      </w:r>
      <w:r>
        <w:rPr>
          <w:rFonts w:ascii="Times New Roman" w:hAnsi="Times New Roman"/>
          <w:color w:val="000000"/>
          <w:sz w:val="28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>
        <w:rPr>
          <w:rFonts w:ascii="Times New Roman" w:hAnsi="Times New Roman"/>
          <w:color w:val="000000"/>
          <w:sz w:val="28"/>
        </w:rPr>
        <w:t>жения;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</w:t>
      </w:r>
      <w:r>
        <w:rPr>
          <w:rFonts w:ascii="Times New Roman" w:hAnsi="Times New Roman"/>
          <w:color w:val="000000"/>
          <w:sz w:val="28"/>
        </w:rPr>
        <w:t>тников диалога, обнаруживать различие и сходство позиций;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</w:t>
      </w:r>
      <w:r>
        <w:rPr>
          <w:rFonts w:ascii="Times New Roman" w:hAnsi="Times New Roman"/>
          <w:color w:val="000000"/>
          <w:sz w:val="28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биологической проблемы, </w:t>
      </w:r>
      <w:r>
        <w:rPr>
          <w:rFonts w:ascii="Times New Roman" w:hAnsi="Times New Roman"/>
          <w:color w:val="000000"/>
          <w:sz w:val="28"/>
        </w:rPr>
        <w:t>обосновывать необходимость применения групповых форм взаимодействия при решении поставленной учебной задачи;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</w:t>
      </w:r>
      <w:r>
        <w:rPr>
          <w:rFonts w:ascii="Times New Roman" w:hAnsi="Times New Roman"/>
          <w:color w:val="000000"/>
          <w:sz w:val="28"/>
        </w:rPr>
        <w:t>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</w:t>
      </w:r>
      <w:r>
        <w:rPr>
          <w:rFonts w:ascii="Times New Roman" w:hAnsi="Times New Roman"/>
          <w:color w:val="000000"/>
          <w:sz w:val="28"/>
        </w:rPr>
        <w:t>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</w:t>
      </w:r>
      <w:r>
        <w:rPr>
          <w:rFonts w:ascii="Times New Roman" w:hAnsi="Times New Roman"/>
          <w:color w:val="000000"/>
          <w:sz w:val="28"/>
        </w:rPr>
        <w:t>ствия с другими членами команды;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>
        <w:rPr>
          <w:rFonts w:ascii="Times New Roman" w:hAnsi="Times New Roman"/>
          <w:color w:val="000000"/>
          <w:sz w:val="28"/>
        </w:rPr>
        <w:t>делять сферу ответственности и проявлять готовность к предоставлению отчёта перед группой;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</w:t>
      </w:r>
      <w:r>
        <w:rPr>
          <w:rFonts w:ascii="Times New Roman" w:hAnsi="Times New Roman"/>
          <w:color w:val="000000"/>
          <w:sz w:val="28"/>
        </w:rPr>
        <w:t>ринятие решений группой);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</w:t>
      </w:r>
      <w:r>
        <w:rPr>
          <w:rFonts w:ascii="Times New Roman" w:hAnsi="Times New Roman"/>
          <w:b/>
          <w:color w:val="000000"/>
          <w:sz w:val="28"/>
        </w:rPr>
        <w:t>альный интеллект: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</w:t>
      </w:r>
      <w:r>
        <w:rPr>
          <w:rFonts w:ascii="Times New Roman" w:hAnsi="Times New Roman"/>
          <w:color w:val="000000"/>
          <w:sz w:val="28"/>
        </w:rPr>
        <w:t>ешение к меняющимся обстоятельствам;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</w:t>
      </w:r>
      <w:r>
        <w:rPr>
          <w:rFonts w:ascii="Times New Roman" w:hAnsi="Times New Roman"/>
          <w:color w:val="000000"/>
          <w:sz w:val="28"/>
        </w:rPr>
        <w:t>в, изменившихся ситуаций, установленных ошибок, возникших трудностей;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</w:t>
      </w:r>
      <w:r>
        <w:rPr>
          <w:rFonts w:ascii="Times New Roman" w:hAnsi="Times New Roman"/>
          <w:color w:val="000000"/>
          <w:sz w:val="28"/>
        </w:rPr>
        <w:t xml:space="preserve"> другого человека, понимать мотивы и намерения другого;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>
        <w:rPr>
          <w:rFonts w:ascii="Times New Roman" w:hAnsi="Times New Roman"/>
          <w:color w:val="000000"/>
          <w:sz w:val="28"/>
        </w:rPr>
        <w:t xml:space="preserve"> самодисциплины, устойчивого поведения).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6215E" w:rsidRDefault="00F6215E">
      <w:pPr>
        <w:spacing w:after="0" w:line="264" w:lineRule="auto"/>
        <w:ind w:left="120"/>
        <w:jc w:val="both"/>
      </w:pP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</w:t>
      </w:r>
      <w:r>
        <w:rPr>
          <w:rFonts w:ascii="Times New Roman" w:hAnsi="Times New Roman"/>
          <w:color w:val="000000"/>
          <w:sz w:val="28"/>
        </w:rPr>
        <w:t>вой природы;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</w:t>
      </w:r>
      <w:r>
        <w:rPr>
          <w:rFonts w:ascii="Times New Roman" w:hAnsi="Times New Roman"/>
          <w:color w:val="000000"/>
          <w:sz w:val="28"/>
        </w:rPr>
        <w:t>евский) и зарубежных (в том числе Аристотель, Теофраст, Гиппократ) учёных в развитие биологии;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</w:t>
      </w:r>
      <w:r>
        <w:rPr>
          <w:rFonts w:ascii="Times New Roman" w:hAnsi="Times New Roman"/>
          <w:color w:val="000000"/>
          <w:sz w:val="28"/>
        </w:rPr>
        <w:t>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</w:t>
      </w:r>
      <w:r>
        <w:rPr>
          <w:rFonts w:ascii="Times New Roman" w:hAnsi="Times New Roman"/>
          <w:color w:val="000000"/>
          <w:sz w:val="28"/>
        </w:rPr>
        <w:t>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</w:t>
      </w:r>
      <w:r>
        <w:rPr>
          <w:rFonts w:ascii="Times New Roman" w:hAnsi="Times New Roman"/>
          <w:color w:val="000000"/>
          <w:sz w:val="28"/>
        </w:rPr>
        <w:t>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</w:t>
      </w:r>
      <w:r>
        <w:rPr>
          <w:rFonts w:ascii="Times New Roman" w:hAnsi="Times New Roman"/>
          <w:color w:val="000000"/>
          <w:sz w:val="28"/>
        </w:rPr>
        <w:t>рные;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</w:t>
      </w:r>
      <w:r>
        <w:rPr>
          <w:rFonts w:ascii="Times New Roman" w:hAnsi="Times New Roman"/>
          <w:color w:val="000000"/>
          <w:sz w:val="28"/>
        </w:rPr>
        <w:t>бов, лишайников, бактерий и вирусов;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</w:t>
      </w:r>
      <w:r>
        <w:rPr>
          <w:rFonts w:ascii="Times New Roman" w:hAnsi="Times New Roman"/>
          <w:color w:val="000000"/>
          <w:sz w:val="28"/>
        </w:rPr>
        <w:t>анизмов в сообществах;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</w:t>
      </w:r>
      <w:r>
        <w:rPr>
          <w:rFonts w:ascii="Times New Roman" w:hAnsi="Times New Roman"/>
          <w:color w:val="000000"/>
          <w:sz w:val="28"/>
        </w:rPr>
        <w:t>блемы;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работы (поиск </w:t>
      </w:r>
      <w:r>
        <w:rPr>
          <w:rFonts w:ascii="Times New Roman" w:hAnsi="Times New Roman"/>
          <w:color w:val="000000"/>
          <w:sz w:val="28"/>
        </w:rPr>
        <w:t>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методы биологии (наблюдение, описание, </w:t>
      </w:r>
      <w:r>
        <w:rPr>
          <w:rFonts w:ascii="Times New Roman" w:hAnsi="Times New Roman"/>
          <w:color w:val="000000"/>
          <w:sz w:val="28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</w:t>
      </w:r>
      <w:r>
        <w:rPr>
          <w:rFonts w:ascii="Times New Roman" w:hAnsi="Times New Roman"/>
          <w:color w:val="000000"/>
          <w:sz w:val="28"/>
        </w:rPr>
        <w:t>скопами при рассматривании биологических объектов;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выполнении </w:t>
      </w:r>
      <w:r>
        <w:rPr>
          <w:rFonts w:ascii="Times New Roman" w:hAnsi="Times New Roman"/>
          <w:color w:val="000000"/>
          <w:sz w:val="28"/>
        </w:rPr>
        <w:t>учебных заданий научно-популярную литературу по биологии, справочные материалы, ресурсы Интернета;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кон</w:t>
      </w:r>
      <w:r>
        <w:rPr>
          <w:rFonts w:ascii="Times New Roman" w:hAnsi="Times New Roman"/>
          <w:color w:val="000000"/>
          <w:sz w:val="28"/>
        </w:rPr>
        <w:t xml:space="preserve">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>
        <w:rPr>
          <w:rFonts w:ascii="Times New Roman" w:hAnsi="Times New Roman"/>
          <w:color w:val="000000"/>
          <w:sz w:val="28"/>
        </w:rPr>
        <w:t>Гук, М. Мальпиги) в развитие наук о растениях;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>
        <w:rPr>
          <w:rFonts w:ascii="Times New Roman" w:hAnsi="Times New Roman"/>
          <w:color w:val="000000"/>
          <w:sz w:val="28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</w:t>
      </w:r>
      <w:r>
        <w:rPr>
          <w:rFonts w:ascii="Times New Roman" w:hAnsi="Times New Roman"/>
          <w:color w:val="000000"/>
          <w:sz w:val="28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</w:t>
      </w:r>
      <w:r>
        <w:rPr>
          <w:rFonts w:ascii="Times New Roman" w:hAnsi="Times New Roman"/>
          <w:color w:val="000000"/>
          <w:sz w:val="28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>
        <w:rPr>
          <w:rFonts w:ascii="Times New Roman" w:hAnsi="Times New Roman"/>
          <w:color w:val="000000"/>
          <w:sz w:val="28"/>
        </w:rPr>
        <w:t>изм;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>
        <w:rPr>
          <w:rFonts w:ascii="Times New Roman" w:hAnsi="Times New Roman"/>
          <w:color w:val="000000"/>
          <w:sz w:val="28"/>
        </w:rPr>
        <w:t>ские работы с использованием приборов и инструментов цифровой лаборатории;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>
        <w:rPr>
          <w:rFonts w:ascii="Times New Roman" w:hAnsi="Times New Roman"/>
          <w:color w:val="000000"/>
          <w:sz w:val="28"/>
        </w:rPr>
        <w:t xml:space="preserve"> размножения, семенное размножение (на примере покрытосеменных, или цветковых);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</w:t>
      </w:r>
      <w:r>
        <w:rPr>
          <w:rFonts w:ascii="Times New Roman" w:hAnsi="Times New Roman"/>
          <w:color w:val="000000"/>
          <w:sz w:val="28"/>
        </w:rPr>
        <w:t>ным основаниям;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</w:t>
      </w:r>
      <w:r>
        <w:rPr>
          <w:rFonts w:ascii="Times New Roman" w:hAnsi="Times New Roman"/>
          <w:color w:val="000000"/>
          <w:sz w:val="28"/>
        </w:rPr>
        <w:t>ния для выращивания и размножения культурных растений;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</w:t>
      </w:r>
      <w:r>
        <w:rPr>
          <w:rFonts w:ascii="Times New Roman" w:hAnsi="Times New Roman"/>
          <w:color w:val="000000"/>
          <w:sz w:val="28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>
        <w:rPr>
          <w:rFonts w:ascii="Times New Roman" w:hAnsi="Times New Roman"/>
          <w:color w:val="000000"/>
          <w:sz w:val="28"/>
        </w:rPr>
        <w:t>ного цикла, различными видами искусства;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</w:t>
      </w:r>
      <w:r>
        <w:rPr>
          <w:rFonts w:ascii="Times New Roman" w:hAnsi="Times New Roman"/>
          <w:color w:val="000000"/>
          <w:sz w:val="28"/>
        </w:rPr>
        <w:t>ные и устные сообщения, используя понятийный аппарат изучаемого раздела биологии.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</w:t>
      </w:r>
      <w:r>
        <w:rPr>
          <w:rFonts w:ascii="Times New Roman" w:hAnsi="Times New Roman"/>
          <w:color w:val="000000"/>
          <w:sz w:val="28"/>
        </w:rPr>
        <w:t>одоросли, мхи, плауны, хвощи, папоротники, голосеменные, покрытосеменные или цветковые);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</w:t>
      </w:r>
      <w:r>
        <w:rPr>
          <w:rFonts w:ascii="Times New Roman" w:hAnsi="Times New Roman"/>
          <w:color w:val="000000"/>
          <w:sz w:val="28"/>
        </w:rPr>
        <w:t>ах, лишайниках, бактериях;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</w:t>
      </w:r>
      <w:r>
        <w:rPr>
          <w:rFonts w:ascii="Times New Roman" w:hAnsi="Times New Roman"/>
          <w:color w:val="000000"/>
          <w:sz w:val="28"/>
        </w:rPr>
        <w:t>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</w:t>
      </w:r>
      <w:r>
        <w:rPr>
          <w:rFonts w:ascii="Times New Roman" w:hAnsi="Times New Roman"/>
          <w:color w:val="000000"/>
          <w:sz w:val="28"/>
        </w:rPr>
        <w:t>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</w:t>
      </w:r>
      <w:r>
        <w:rPr>
          <w:rFonts w:ascii="Times New Roman" w:hAnsi="Times New Roman"/>
          <w:color w:val="000000"/>
          <w:sz w:val="28"/>
        </w:rPr>
        <w:t>ных и однодольных растений;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систематике растений, микологии и </w:t>
      </w:r>
      <w:r>
        <w:rPr>
          <w:rFonts w:ascii="Times New Roman" w:hAnsi="Times New Roman"/>
          <w:color w:val="000000"/>
          <w:sz w:val="28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</w:t>
      </w:r>
      <w:r>
        <w:rPr>
          <w:rFonts w:ascii="Times New Roman" w:hAnsi="Times New Roman"/>
          <w:color w:val="000000"/>
          <w:sz w:val="28"/>
        </w:rPr>
        <w:t>и растений, бактерий, грибов, лишайников;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</w:t>
      </w:r>
      <w:r>
        <w:rPr>
          <w:rFonts w:ascii="Times New Roman" w:hAnsi="Times New Roman"/>
          <w:color w:val="000000"/>
          <w:sz w:val="28"/>
        </w:rPr>
        <w:t>а Земле;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>
        <w:rPr>
          <w:rFonts w:ascii="Times New Roman" w:hAnsi="Times New Roman"/>
          <w:color w:val="000000"/>
          <w:sz w:val="28"/>
        </w:rPr>
        <w:t>родных зон Земли;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роль растений, грибов, лишайников, бактерий в природных сообществах, в хозяйственной </w:t>
      </w:r>
      <w:r>
        <w:rPr>
          <w:rFonts w:ascii="Times New Roman" w:hAnsi="Times New Roman"/>
          <w:color w:val="000000"/>
          <w:sz w:val="28"/>
        </w:rPr>
        <w:t>деятельности человека и его повседневной жизни;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</w:t>
      </w:r>
      <w:r>
        <w:rPr>
          <w:rFonts w:ascii="Times New Roman" w:hAnsi="Times New Roman"/>
          <w:color w:val="000000"/>
          <w:sz w:val="28"/>
        </w:rPr>
        <w:t>химической посудой в соответствии с инструкциями на уроке и во внеурочной деятельности;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</w:t>
      </w:r>
      <w:r>
        <w:rPr>
          <w:rFonts w:ascii="Times New Roman" w:hAnsi="Times New Roman"/>
          <w:color w:val="000000"/>
          <w:sz w:val="28"/>
        </w:rPr>
        <w:t xml:space="preserve"> знаковой системыв другую;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</w:t>
      </w:r>
      <w:r>
        <w:rPr>
          <w:rFonts w:ascii="Times New Roman" w:hAnsi="Times New Roman"/>
          <w:color w:val="000000"/>
          <w:sz w:val="28"/>
        </w:rPr>
        <w:t xml:space="preserve">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</w:t>
      </w:r>
      <w:r>
        <w:rPr>
          <w:rFonts w:ascii="Times New Roman" w:hAnsi="Times New Roman"/>
          <w:color w:val="000000"/>
          <w:sz w:val="28"/>
        </w:rPr>
        <w:t>пы животных (простейшие, кишечнополостные, плоские, круглые и кольчатые черви, членистоногие, моллюски, хордовые);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</w:t>
      </w:r>
      <w:r>
        <w:rPr>
          <w:rFonts w:ascii="Times New Roman" w:hAnsi="Times New Roman"/>
          <w:color w:val="000000"/>
          <w:sz w:val="28"/>
        </w:rPr>
        <w:t>ь) учёных в развитие наук о животных;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</w:t>
      </w:r>
      <w:r>
        <w:rPr>
          <w:rFonts w:ascii="Times New Roman" w:hAnsi="Times New Roman"/>
          <w:color w:val="000000"/>
          <w:sz w:val="28"/>
        </w:rPr>
        <w:t>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</w:t>
      </w:r>
      <w:r>
        <w:rPr>
          <w:rFonts w:ascii="Times New Roman" w:hAnsi="Times New Roman"/>
          <w:color w:val="000000"/>
          <w:sz w:val="28"/>
        </w:rPr>
        <w:t>тавленной задачей и в контексте;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</w:t>
      </w:r>
      <w:r>
        <w:rPr>
          <w:rFonts w:ascii="Times New Roman" w:hAnsi="Times New Roman"/>
          <w:color w:val="000000"/>
          <w:sz w:val="28"/>
        </w:rPr>
        <w:t>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</w:t>
      </w:r>
      <w:r>
        <w:rPr>
          <w:rFonts w:ascii="Times New Roman" w:hAnsi="Times New Roman"/>
          <w:color w:val="000000"/>
          <w:sz w:val="28"/>
        </w:rPr>
        <w:t>, дыхание, транспорт веществ, выделение, регуляцию, поведение, рост, развитие, размножение;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животных </w:t>
      </w:r>
      <w:r>
        <w:rPr>
          <w:rFonts w:ascii="Times New Roman" w:hAnsi="Times New Roman"/>
          <w:color w:val="000000"/>
          <w:sz w:val="28"/>
        </w:rPr>
        <w:t>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</w:t>
      </w:r>
      <w:r>
        <w:rPr>
          <w:rFonts w:ascii="Times New Roman" w:hAnsi="Times New Roman"/>
          <w:color w:val="000000"/>
          <w:sz w:val="28"/>
        </w:rPr>
        <w:t xml:space="preserve">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</w:t>
      </w:r>
      <w:r>
        <w:rPr>
          <w:rFonts w:ascii="Times New Roman" w:hAnsi="Times New Roman"/>
          <w:color w:val="000000"/>
          <w:sz w:val="28"/>
        </w:rPr>
        <w:t>атории;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</w:t>
      </w:r>
      <w:r>
        <w:rPr>
          <w:rFonts w:ascii="Times New Roman" w:hAnsi="Times New Roman"/>
          <w:color w:val="000000"/>
          <w:sz w:val="28"/>
        </w:rPr>
        <w:t>ми в природных сообществах;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</w:t>
      </w:r>
      <w:r>
        <w:rPr>
          <w:rFonts w:ascii="Times New Roman" w:hAnsi="Times New Roman"/>
          <w:color w:val="000000"/>
          <w:sz w:val="28"/>
        </w:rPr>
        <w:t>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</w:t>
      </w:r>
      <w:r>
        <w:rPr>
          <w:rFonts w:ascii="Times New Roman" w:hAnsi="Times New Roman"/>
          <w:color w:val="000000"/>
          <w:sz w:val="28"/>
        </w:rPr>
        <w:t>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</w:t>
      </w:r>
      <w:r>
        <w:rPr>
          <w:rFonts w:ascii="Times New Roman" w:hAnsi="Times New Roman"/>
          <w:color w:val="000000"/>
          <w:sz w:val="28"/>
        </w:rPr>
        <w:t>в; ставить простейшие биологические опыты и эксперименты;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</w:t>
      </w:r>
      <w:r>
        <w:rPr>
          <w:rFonts w:ascii="Times New Roman" w:hAnsi="Times New Roman"/>
          <w:color w:val="000000"/>
          <w:sz w:val="28"/>
        </w:rPr>
        <w:t xml:space="preserve">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</w:t>
      </w:r>
      <w:r>
        <w:rPr>
          <w:rFonts w:ascii="Times New Roman" w:hAnsi="Times New Roman"/>
          <w:color w:val="000000"/>
          <w:sz w:val="28"/>
        </w:rPr>
        <w:t>здела биологии, сопровождать выступление презентацией с учётом особенностей аудитории обучающихся.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</w:t>
      </w:r>
      <w:r>
        <w:rPr>
          <w:rFonts w:ascii="Times New Roman" w:hAnsi="Times New Roman"/>
          <w:color w:val="000000"/>
          <w:sz w:val="28"/>
        </w:rPr>
        <w:t>ину, гигиену, экологию человека, психологию) и их связи с другими науками и техникой;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</w:t>
      </w:r>
      <w:r>
        <w:rPr>
          <w:rFonts w:ascii="Times New Roman" w:hAnsi="Times New Roman"/>
          <w:color w:val="000000"/>
          <w:sz w:val="28"/>
        </w:rPr>
        <w:t>ские расы и адаптивные типы людей), родство человеческих рас;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</w:t>
      </w:r>
      <w:r>
        <w:rPr>
          <w:rFonts w:ascii="Times New Roman" w:hAnsi="Times New Roman"/>
          <w:color w:val="000000"/>
          <w:sz w:val="28"/>
        </w:rPr>
        <w:t xml:space="preserve"> учёных в развитие представлений о происхождении, строении, жизнедеятельности, поведении, экологии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</w:t>
      </w:r>
      <w:r>
        <w:rPr>
          <w:rFonts w:ascii="Times New Roman" w:hAnsi="Times New Roman"/>
          <w:color w:val="000000"/>
          <w:sz w:val="28"/>
        </w:rPr>
        <w:t>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</w:t>
      </w:r>
      <w:r>
        <w:rPr>
          <w:rFonts w:ascii="Times New Roman" w:hAnsi="Times New Roman"/>
          <w:color w:val="000000"/>
          <w:sz w:val="28"/>
        </w:rPr>
        <w:t>тветствии с поставленной задачей и в контексте;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клетки разных тканей, групп </w:t>
      </w:r>
      <w:r>
        <w:rPr>
          <w:rFonts w:ascii="Times New Roman" w:hAnsi="Times New Roman"/>
          <w:color w:val="000000"/>
          <w:sz w:val="28"/>
        </w:rPr>
        <w:t>тканей, органы, системы органов человека; процессы жизнедеятельности организма человека, делать выводы на основе сравнения;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</w:t>
      </w:r>
      <w:r>
        <w:rPr>
          <w:rFonts w:ascii="Times New Roman" w:hAnsi="Times New Roman"/>
          <w:color w:val="000000"/>
          <w:sz w:val="28"/>
        </w:rPr>
        <w:t>ргии;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</w:t>
      </w:r>
      <w:r>
        <w:rPr>
          <w:rFonts w:ascii="Times New Roman" w:hAnsi="Times New Roman"/>
          <w:color w:val="000000"/>
          <w:sz w:val="28"/>
        </w:rPr>
        <w:t xml:space="preserve">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</w:t>
      </w:r>
      <w:r>
        <w:rPr>
          <w:rFonts w:ascii="Times New Roman" w:hAnsi="Times New Roman"/>
          <w:color w:val="000000"/>
          <w:sz w:val="28"/>
        </w:rPr>
        <w:t>ов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</w:t>
      </w:r>
      <w:r>
        <w:rPr>
          <w:rFonts w:ascii="Times New Roman" w:hAnsi="Times New Roman"/>
          <w:color w:val="000000"/>
          <w:sz w:val="28"/>
        </w:rPr>
        <w:t>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</w:t>
      </w:r>
      <w:r>
        <w:rPr>
          <w:rFonts w:ascii="Times New Roman" w:hAnsi="Times New Roman"/>
          <w:color w:val="000000"/>
          <w:sz w:val="28"/>
        </w:rPr>
        <w:t>ционные) заболевания человека, объяснять значение мер профилактики в предупреждении заболеваний человека;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>
        <w:rPr>
          <w:rFonts w:ascii="Times New Roman" w:hAnsi="Times New Roman"/>
          <w:color w:val="000000"/>
          <w:sz w:val="28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>
        <w:rPr>
          <w:rFonts w:ascii="Times New Roman" w:hAnsi="Times New Roman"/>
          <w:color w:val="000000"/>
          <w:sz w:val="28"/>
        </w:rPr>
        <w:t>ать полученные значения;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>
        <w:rPr>
          <w:rFonts w:ascii="Times New Roman" w:hAnsi="Times New Roman"/>
          <w:color w:val="000000"/>
          <w:sz w:val="28"/>
        </w:rPr>
        <w:t>лноценного отдыха, позитивное эмоционально-психическое состояние;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</w:t>
      </w:r>
      <w:r>
        <w:rPr>
          <w:rFonts w:ascii="Times New Roman" w:hAnsi="Times New Roman"/>
          <w:color w:val="000000"/>
          <w:sz w:val="28"/>
        </w:rPr>
        <w:t>симостей;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</w:t>
      </w:r>
      <w:r>
        <w:rPr>
          <w:rFonts w:ascii="Times New Roman" w:hAnsi="Times New Roman"/>
          <w:color w:val="000000"/>
          <w:sz w:val="28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</w:t>
      </w:r>
      <w:r>
        <w:rPr>
          <w:rFonts w:ascii="Times New Roman" w:hAnsi="Times New Roman"/>
          <w:color w:val="000000"/>
          <w:sz w:val="28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>
        <w:rPr>
          <w:rFonts w:ascii="Times New Roman" w:hAnsi="Times New Roman"/>
          <w:color w:val="000000"/>
          <w:sz w:val="28"/>
        </w:rPr>
        <w:t>и с инструкциями на уроке и во внеурочной деятельности;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F6215E" w:rsidRDefault="003B6D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</w:t>
      </w:r>
      <w:r>
        <w:rPr>
          <w:rFonts w:ascii="Times New Roman" w:hAnsi="Times New Roman"/>
          <w:color w:val="000000"/>
          <w:sz w:val="28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F6215E" w:rsidRDefault="00F6215E">
      <w:pPr>
        <w:sectPr w:rsidR="00F6215E">
          <w:pgSz w:w="11906" w:h="16383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bookmarkStart w:id="10" w:name="block-112182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6215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F6215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F6215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F6215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Плоские, </w:t>
            </w:r>
            <w:r>
              <w:rPr>
                <w:rFonts w:ascii="Times New Roman" w:hAnsi="Times New Roman"/>
                <w:color w:val="000000"/>
                <w:sz w:val="24"/>
              </w:rPr>
              <w:t>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F6215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bookmarkStart w:id="11" w:name="block-112182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0"/>
        <w:gridCol w:w="2598"/>
        <w:gridCol w:w="957"/>
        <w:gridCol w:w="1841"/>
        <w:gridCol w:w="1910"/>
        <w:gridCol w:w="1423"/>
        <w:gridCol w:w="2873"/>
        <w:gridCol w:w="1718"/>
      </w:tblGrid>
      <w:tr w:rsidR="00F621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стр10-вопр2-5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стр16-вопр3-5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стр20-вопр1--3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стр23 -воп3-5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стр29-вопр3-6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стр35-вопр1--5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стр38 </w:t>
            </w:r>
            <w:r>
              <w:rPr>
                <w:rFonts w:ascii="Times New Roman" w:hAnsi="Times New Roman"/>
                <w:color w:val="000000"/>
                <w:sz w:val="24"/>
              </w:rPr>
              <w:t>вопр3-6 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препараты), инфузории туфельки и гидры (готовые микропрепараты) с помощью лупы и светового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стр41-вопр1-4 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 вопр1--6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стр61 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стр64 вопр1-3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стр72 вопр2--6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живых организмов. Лабораторная работа «Наблюдение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потреблением воды растением»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стр73вопр1-4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стр77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растений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стр82 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стр84 вопр4--6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стр89вопр 7-10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стр93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стр99 вопр1-6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стр103 вопр3--7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стр110 воп5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стр115 вопр2--6 моя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стр119 </w:t>
            </w:r>
            <w:r>
              <w:rPr>
                <w:rFonts w:ascii="Times New Roman" w:hAnsi="Times New Roman"/>
                <w:color w:val="000000"/>
                <w:sz w:val="24"/>
              </w:rPr>
              <w:t>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стр123 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стр127 вопр1-5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стр129 вопр4--6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стр136 вопр3--6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«Изучение искусственных сообществ и их обитателей (на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аквариума и др.)»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стр141 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стр145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стр151 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стр153 вопр4-5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стр156 вопр1-3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стр158 вопр4-6 повторение пройденног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9"/>
        <w:gridCol w:w="2625"/>
        <w:gridCol w:w="951"/>
        <w:gridCol w:w="1841"/>
        <w:gridCol w:w="1910"/>
        <w:gridCol w:w="1423"/>
        <w:gridCol w:w="2873"/>
        <w:gridCol w:w="1718"/>
      </w:tblGrid>
      <w:tr w:rsidR="00F621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 вопр1-3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стр13-вопр3--4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стр23 вопр2--6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 вопр2-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-7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стр34вопр2--5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стр41 вопр2--6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корневых систем. Лабораторная работа «Изучение строения корневых систем (стержневой и мочковатой) на примере гербарных экземпляров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живых растений. Изучение микропрепарата клеток корня»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стр45 вопр2-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стр51 вопр1--4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стр53 вопр1--5 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стебля. Лабораторная работа «Рассматривание микроскопического строения ветки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дерева (на готовом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микропрепарате)»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стр58 вопр1--4моя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Внешнее и внутреннее строение листа. Лабораторная работа «Ознакомление с внешним строением </w:t>
            </w:r>
            <w:r>
              <w:rPr>
                <w:rFonts w:ascii="Times New Roman" w:hAnsi="Times New Roman"/>
                <w:color w:val="000000"/>
                <w:sz w:val="24"/>
              </w:rPr>
              <w:t>листьев и листорасположением (на комнатных растениях)».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стр64 вопр3--6 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Видоизменения побегов.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строения корневища, клубня, луковицы»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стр71 вопр2--6моя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разнообразие цветков.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строения цветков»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стр75вопр1--6 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стр79вопр1--3моя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стр84вопр1--7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стр89вопр4--7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стр92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стр96вопр1--4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стр101вопр1--5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стр104 вопр4-7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роли рыхления для дыхания корней»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стр107вопр1--4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стр109вопр4--7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«Выявление передвижения воды и минеральных веществ по древесине»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стр111вопр1-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стр117вопр1--3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стр123вопр1--5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стр127вопр2--5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стр132вопр3--7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стр135вопр3--6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стр138вопр8--11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</w:t>
            </w:r>
            <w:r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138стр 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стр145вопр3--6 повторение пройденног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4"/>
        <w:gridCol w:w="2687"/>
        <w:gridCol w:w="943"/>
        <w:gridCol w:w="1834"/>
        <w:gridCol w:w="1902"/>
        <w:gridCol w:w="1418"/>
        <w:gridCol w:w="2861"/>
        <w:gridCol w:w="1711"/>
      </w:tblGrid>
      <w:tr w:rsidR="00F621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водорослей. Лабораторная работа «Изучение строения одноклеточных водорослей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хламидомонады и хлореллы)»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стр19вопр1-5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Практическая 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многоклеточных нитчатых водорослей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примере спирогиры и улотрикса)»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стр121 вопр1-5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красные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стр25вопр5--9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стр31вопр1--5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стр33вопр2--6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плаунов, хвощей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папоротников. Практическая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папоротника или хвоща»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стр39вопр5-7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папоротникообразных. Значение папоротникообразных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стр40вопр3--6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лаборат стр45вопр1--4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стр48вопр58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покрытосеменных растений. Практическая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покрытосеменных растений»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стр53вопр1--5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стр65 вопр3--6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двудольные. Практическая работа «Изучение признаков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d61e6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стр71вопр1--4 моя 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Мотыльковые (Бобовые), Паслёновые,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Сложноцветные (Астровые) на гербарных и натуральных образцах»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стр77вопр1--4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однодольные.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 стр84вопр1--5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стр93вопр1--3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растительного мира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стр58вопр2--6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наземных растений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систематических групп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стр87вопр4--7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стр101вопр1--6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стр111вопр1--4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тр93вопр3--7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стр122вопр1--3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бактерий (на готовых микропрепаратах)»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стр131вопр1--6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стр137вопр2--7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стр153вопр1--5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стр159вопр1--6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стр164вопр1--5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- комплексные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организмы. Практическая работа «Изучение строения лишайников»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стр170вопр1--7 моя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6"/>
        <w:gridCol w:w="2548"/>
        <w:gridCol w:w="898"/>
        <w:gridCol w:w="1734"/>
        <w:gridCol w:w="1798"/>
        <w:gridCol w:w="1343"/>
        <w:gridCol w:w="2698"/>
        <w:gridCol w:w="2365"/>
      </w:tblGrid>
      <w:tr w:rsidR="00F621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стр113вопр1--3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 вопр1-4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стр18вопр1--3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Опора и движение животных.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«Ознакомление с органами опоры и движения у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стр22вопр1--5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стр26вопр1-4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стр28вопр5--6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 стр31вопр1--3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у беспозвоночных животных. Практическая работа «Ознакомление с системами органов транспорта веществ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стр34вопр1--4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стр35вопр5-6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стр37вопр1--5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стр39вопр1--5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стр44вопр1--6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стр48вопр1--5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животных.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«Строение яйца и развитие зародыша птицы (курицы)»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стр52вопр1--4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стр60вопр1--3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простейших. 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стр63вопр1--5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стр73вопр1--3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моя лаборат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стр79вопр1--4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</w:t>
            </w:r>
            <w:r>
              <w:rPr>
                <w:rFonts w:ascii="Times New Roman" w:hAnsi="Times New Roman"/>
                <w:color w:val="000000"/>
                <w:sz w:val="24"/>
              </w:rPr>
              <w:t>(школьный аквариум)»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стр84вопр1--5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плоские черви. 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стр89вопр3--5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стр91вопр1--4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стр97вопр1--4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стр102вопр1--5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стр106вопр1--3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Паукообразные. 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стр110вопр1--4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строения и жизнедеятельности. Практическая работа «Исследование внешнего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насекомого (на примере майского жука или других крупных насекомых-вредителей)»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моя лаборат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стр115вопр1--5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 с неполным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стр120вопр1--5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стр125вопр1--5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«Исследование внешнего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раковин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стр130вопр1--4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моллюсков. Значение моллюсков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стр134вопр1--5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стр142вопр1--2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рыб. Практическая работа «Исследование внешнего строения и особенностей передвижения рыбы (на примере живой рыбы в </w:t>
            </w:r>
            <w:r>
              <w:rPr>
                <w:rFonts w:ascii="Times New Roman" w:hAnsi="Times New Roman"/>
                <w:color w:val="000000"/>
                <w:sz w:val="24"/>
              </w:rPr>
              <w:t>банке с водой)»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стр146вопр1--5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жизнедеятельности рыб.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внутреннего строения рыбы (на примере готового влажного препарата)»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лаборатстр149вопр1--5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стр154вопр1--3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стр157вопр1--6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стр161вопр1--4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стр165вопр1--3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земноводных и их охрана.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земноводных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стр168вопр1--4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стр171вопр4--7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стр176вопр1--3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стр179вопр1--5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моя лаборат сстр184вопр1--5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стр189вопр1--5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стр192вопр2--5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</w:t>
            </w:r>
            <w:r>
              <w:rPr>
                <w:rFonts w:ascii="Times New Roman" w:hAnsi="Times New Roman"/>
                <w:color w:val="000000"/>
                <w:sz w:val="24"/>
              </w:rPr>
              <w:t>среды жизни млекопитающих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стр196вопр1--3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млекопитающих. Практическая работа «Исследование особенностей скелета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стр200вопр1--6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жизнедеятельности млекопитающих.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зубной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млекопитающих»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стр202вопр1--4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стр204вопр1--5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стр214вопр1--4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котрольная работа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стр224вопр1-3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Палеонтология – наука о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обитателях Земли. Практическая работа «Исследование ископаемых остатков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вымерших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лаборат стр226вопр1--4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 беспозвоночных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стр227вопр1--6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стр229вопр1--3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стр237вопр1--6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стр242вопр2--6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стр248вопр1--3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стр254вопр1--4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стр261вопр3--8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городе. Меры сохранения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стр264вопр3--6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стр265вопр4--7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6"/>
        <w:gridCol w:w="2615"/>
        <w:gridCol w:w="956"/>
        <w:gridCol w:w="1841"/>
        <w:gridCol w:w="1910"/>
        <w:gridCol w:w="1423"/>
        <w:gridCol w:w="2861"/>
        <w:gridCol w:w="1718"/>
      </w:tblGrid>
      <w:tr w:rsidR="00F621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6215E" w:rsidRDefault="00F6215E">
            <w:pPr>
              <w:spacing w:after="0"/>
              <w:ind w:left="135"/>
            </w:pP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15E" w:rsidRDefault="00F621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15E" w:rsidRDefault="00F6215E"/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стр14вор1--3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стр31вопр2--7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таблицам)»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ср42вопр3--6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стр47вопр1--5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стр51вопр1--6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стр53вопр1--4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стр57вопр1--6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стр65вопр1--5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стр68вопр1--3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F621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стр71вопр1--3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Скелет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стр76вопр1--5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Кости, их химический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строение. Типы костей. Практическая работа «Исследование свойств кости»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стр81вопр1--6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 человека.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влияния статической и динамической нагрузки на утомление мышц»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стр90вопр1--4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помощь при травмах опорно-двигательного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аппарата. Практическая работа «Оказание первой помощи </w:t>
            </w:r>
            <w:r>
              <w:rPr>
                <w:rFonts w:ascii="Times New Roman" w:hAnsi="Times New Roman"/>
                <w:color w:val="000000"/>
                <w:sz w:val="24"/>
              </w:rPr>
              <w:t>при повреждении скелета и мышц»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стр95вопр1--5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стр99вопр1--4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стр104вопр1--4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стр108 вопр1--5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стр113вопр2--7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Сосудистая система. Практическая работа «Измерение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кровяного давления»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стр118 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стр119вопр2--5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кровотечениях. Практическая работа «Первая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кровотечении»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стр121вопр1--5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стр128вопр1--5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стр131вопр1--5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стр134вопр1--3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стр137вопр4--7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стр143вопр1-4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пищеварения, их строение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стр145вопр2--5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слюны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крахмал»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стр148вопр1--4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желудке и кишечнике.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«Наблюдение действия желудочного сока на белки»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стр152вопр1--6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стр155вопр3--7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стр159 вопр1--4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человека. Практическая работа «Исследование состава продуктов питания»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стр163вопр1--3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стр167вопр1--5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стр166вопр1--4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режим питания. Нарушение обмена веществ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«Составление меню в зависимости от калорийности пищи»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стр171вопр1--6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стр177вопр1--5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стр179вопр1-5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стр182вопр3--7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стр184 вопр1--4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стр185вопр3-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стр190вопр1--6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стр192 вопр2--6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мер профилактики болезней почек»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стр194вопр1--3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размножения человека. Наследование признаков у человека.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стр197вопр1-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стр202вопр1-4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стр197вопр2--4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стр206вопр1--4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стр209 вопр1--6 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органа зрения (на муляже и влажном препарате)»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стр214вопр1--4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стр219вопр1--3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стр222вопр1--4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стр225вопр1--6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стр228вопр1--3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Высшая нервная деятельность человека, история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стр232вопр1--5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стр236вопр1-2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стр240вопр3--7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стр243вопр1--4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стр247вопр1--4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стр256вопр1--3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стр261вопр1--4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стр264вопр1--4</w:t>
            </w:r>
          </w:p>
        </w:tc>
      </w:tr>
      <w:tr w:rsidR="00F62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215E" w:rsidRDefault="003B6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15E" w:rsidRDefault="00F6215E"/>
        </w:tc>
      </w:tr>
    </w:tbl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F6215E">
      <w:pPr>
        <w:sectPr w:rsidR="00F621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15E" w:rsidRDefault="003B6D08">
      <w:pPr>
        <w:spacing w:after="0"/>
        <w:ind w:left="120"/>
      </w:pPr>
      <w:bookmarkStart w:id="12" w:name="block-112182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F6215E" w:rsidRDefault="003B6D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215E" w:rsidRDefault="003B6D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Биология, 5-6 классы/ Пасечник В.В., Суматохин С.В., Калинова Г.С. и другие; под редакцией Пасечника В.В.,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7 класс/ Пасечник В.В., Суматохин С.В., Калинова Г.С.; под редакцией Пасечника В.В.,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8 класс/ Пасечник В.В., Каменский А.А., Швецов Г.Г.; под редакцией Пасечника В.В., Акционерное о</w:t>
      </w:r>
      <w:r>
        <w:rPr>
          <w:rFonts w:ascii="Times New Roman" w:hAnsi="Times New Roman"/>
          <w:color w:val="000000"/>
          <w:sz w:val="28"/>
        </w:rPr>
        <w:t>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9 класс/ Пасечник В.В., Каменский А.А., Швецов Г.Г. и другие; под редакцией Пасечника В.В., Акционерное общество «Издательство «Просвещение»</w:t>
      </w:r>
      <w:r>
        <w:rPr>
          <w:sz w:val="28"/>
        </w:rPr>
        <w:br/>
      </w:r>
      <w:bookmarkStart w:id="13" w:name="ef5aee1f-a1dd-4003-80d1-f508fdb757a8"/>
      <w:r>
        <w:rPr>
          <w:rFonts w:ascii="Times New Roman" w:hAnsi="Times New Roman"/>
          <w:color w:val="000000"/>
          <w:sz w:val="28"/>
        </w:rPr>
        <w:t xml:space="preserve"> • Биология. Человек и его здоровье, 8 класс/ Рохлов В.С., Трофимо</w:t>
      </w:r>
      <w:r>
        <w:rPr>
          <w:rFonts w:ascii="Times New Roman" w:hAnsi="Times New Roman"/>
          <w:color w:val="000000"/>
          <w:sz w:val="28"/>
        </w:rPr>
        <w:t>в С.Б., Общество с ограниченной ответственностью «ИОЦ МНЕМОЗИНА»</w:t>
      </w:r>
      <w:bookmarkEnd w:id="13"/>
    </w:p>
    <w:p w:rsidR="00F6215E" w:rsidRDefault="003B6D08">
      <w:pPr>
        <w:spacing w:after="0" w:line="480" w:lineRule="auto"/>
        <w:ind w:left="120"/>
      </w:pPr>
      <w:bookmarkStart w:id="14" w:name="fa2fa273-6290-4a8f-b04c-5146bb80bf47"/>
      <w:r>
        <w:rPr>
          <w:rFonts w:ascii="Times New Roman" w:hAnsi="Times New Roman"/>
          <w:color w:val="000000"/>
          <w:sz w:val="28"/>
        </w:rPr>
        <w:t>https://www.uchportal.ru/load/74</w:t>
      </w:r>
      <w:bookmarkEnd w:id="14"/>
    </w:p>
    <w:p w:rsidR="00F6215E" w:rsidRDefault="00F6215E">
      <w:pPr>
        <w:spacing w:after="0"/>
        <w:ind w:left="120"/>
      </w:pPr>
    </w:p>
    <w:p w:rsidR="00F6215E" w:rsidRDefault="003B6D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6215E" w:rsidRDefault="003B6D08">
      <w:pPr>
        <w:spacing w:after="0" w:line="480" w:lineRule="auto"/>
        <w:ind w:left="120"/>
      </w:pPr>
      <w:bookmarkStart w:id="15" w:name="2209f42f-fc21-454f-8857-623babe6c98c"/>
      <w:r>
        <w:rPr>
          <w:rFonts w:ascii="Times New Roman" w:hAnsi="Times New Roman"/>
          <w:color w:val="000000"/>
          <w:sz w:val="28"/>
        </w:rPr>
        <w:t>https://www.uchportal.ru/load/79</w:t>
      </w:r>
      <w:bookmarkEnd w:id="15"/>
    </w:p>
    <w:p w:rsidR="00F6215E" w:rsidRDefault="00F6215E">
      <w:pPr>
        <w:spacing w:after="0"/>
        <w:ind w:left="120"/>
      </w:pPr>
    </w:p>
    <w:p w:rsidR="00F6215E" w:rsidRDefault="003B6D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6215E" w:rsidRDefault="003B6D08">
      <w:pPr>
        <w:spacing w:after="0" w:line="480" w:lineRule="auto"/>
        <w:ind w:left="120"/>
      </w:pPr>
      <w:bookmarkStart w:id="16" w:name="58b488b0-6075-4e79-8cce-36e3324edc42"/>
      <w:r>
        <w:rPr>
          <w:rFonts w:ascii="Times New Roman" w:hAnsi="Times New Roman"/>
          <w:color w:val="000000"/>
          <w:sz w:val="28"/>
        </w:rPr>
        <w:lastRenderedPageBreak/>
        <w:t>https://uchi.ru/</w:t>
      </w:r>
      <w:bookmarkEnd w:id="16"/>
    </w:p>
    <w:p w:rsidR="00F6215E" w:rsidRDefault="00F6215E">
      <w:pPr>
        <w:sectPr w:rsidR="00F6215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B6D08" w:rsidRDefault="003B6D08"/>
    <w:sectPr w:rsidR="003B6D08" w:rsidSect="00F621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F5"/>
    <w:multiLevelType w:val="multilevel"/>
    <w:tmpl w:val="A9DE3CA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D2EF5"/>
    <w:multiLevelType w:val="multilevel"/>
    <w:tmpl w:val="49E675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A3F52"/>
    <w:multiLevelType w:val="multilevel"/>
    <w:tmpl w:val="EAEACE2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4C5E8E"/>
    <w:multiLevelType w:val="multilevel"/>
    <w:tmpl w:val="8B361F6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63DC2"/>
    <w:multiLevelType w:val="multilevel"/>
    <w:tmpl w:val="149276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C07DF"/>
    <w:multiLevelType w:val="multilevel"/>
    <w:tmpl w:val="6EC4D2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AD2B49"/>
    <w:multiLevelType w:val="multilevel"/>
    <w:tmpl w:val="9AD8F67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A7560"/>
    <w:multiLevelType w:val="multilevel"/>
    <w:tmpl w:val="8F4CDC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1540F7"/>
    <w:multiLevelType w:val="multilevel"/>
    <w:tmpl w:val="04EC1E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24F52"/>
    <w:multiLevelType w:val="multilevel"/>
    <w:tmpl w:val="7C3EB83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E16F3"/>
    <w:multiLevelType w:val="multilevel"/>
    <w:tmpl w:val="480EBAC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0F7F51"/>
    <w:multiLevelType w:val="multilevel"/>
    <w:tmpl w:val="59EC16A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C03BE9"/>
    <w:multiLevelType w:val="multilevel"/>
    <w:tmpl w:val="368E63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2267EE"/>
    <w:multiLevelType w:val="multilevel"/>
    <w:tmpl w:val="A964F99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5D3411"/>
    <w:multiLevelType w:val="multilevel"/>
    <w:tmpl w:val="544AF72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974333"/>
    <w:multiLevelType w:val="multilevel"/>
    <w:tmpl w:val="7522165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0029B0"/>
    <w:multiLevelType w:val="multilevel"/>
    <w:tmpl w:val="051C41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748D6"/>
    <w:multiLevelType w:val="multilevel"/>
    <w:tmpl w:val="02BC447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B802E6"/>
    <w:multiLevelType w:val="multilevel"/>
    <w:tmpl w:val="A702686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EB2B47"/>
    <w:multiLevelType w:val="multilevel"/>
    <w:tmpl w:val="E398B9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752EBF"/>
    <w:multiLevelType w:val="multilevel"/>
    <w:tmpl w:val="368645A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432AB2"/>
    <w:multiLevelType w:val="multilevel"/>
    <w:tmpl w:val="4D0058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D5235F"/>
    <w:multiLevelType w:val="multilevel"/>
    <w:tmpl w:val="483A5D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CC699A"/>
    <w:multiLevelType w:val="multilevel"/>
    <w:tmpl w:val="19ECCB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FC0606"/>
    <w:multiLevelType w:val="multilevel"/>
    <w:tmpl w:val="824614B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7C15A2"/>
    <w:multiLevelType w:val="multilevel"/>
    <w:tmpl w:val="4C80421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311FBC"/>
    <w:multiLevelType w:val="multilevel"/>
    <w:tmpl w:val="38C2CCB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BF2701"/>
    <w:multiLevelType w:val="multilevel"/>
    <w:tmpl w:val="13AAAE0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3D06CA"/>
    <w:multiLevelType w:val="multilevel"/>
    <w:tmpl w:val="620CE1F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855A05"/>
    <w:multiLevelType w:val="multilevel"/>
    <w:tmpl w:val="87683A1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0A5F60"/>
    <w:multiLevelType w:val="multilevel"/>
    <w:tmpl w:val="7D9C50C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326184"/>
    <w:multiLevelType w:val="multilevel"/>
    <w:tmpl w:val="A4DE520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5C7572"/>
    <w:multiLevelType w:val="multilevel"/>
    <w:tmpl w:val="F0FA3F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D633BC"/>
    <w:multiLevelType w:val="multilevel"/>
    <w:tmpl w:val="E398C00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BF38FA"/>
    <w:multiLevelType w:val="multilevel"/>
    <w:tmpl w:val="21FE74C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30"/>
  </w:num>
  <w:num w:numId="5">
    <w:abstractNumId w:val="8"/>
  </w:num>
  <w:num w:numId="6">
    <w:abstractNumId w:val="20"/>
  </w:num>
  <w:num w:numId="7">
    <w:abstractNumId w:val="23"/>
  </w:num>
  <w:num w:numId="8">
    <w:abstractNumId w:val="16"/>
  </w:num>
  <w:num w:numId="9">
    <w:abstractNumId w:val="31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4"/>
  </w:num>
  <w:num w:numId="15">
    <w:abstractNumId w:val="22"/>
  </w:num>
  <w:num w:numId="16">
    <w:abstractNumId w:val="12"/>
  </w:num>
  <w:num w:numId="17">
    <w:abstractNumId w:val="14"/>
  </w:num>
  <w:num w:numId="18">
    <w:abstractNumId w:val="29"/>
  </w:num>
  <w:num w:numId="19">
    <w:abstractNumId w:val="28"/>
  </w:num>
  <w:num w:numId="20">
    <w:abstractNumId w:val="18"/>
  </w:num>
  <w:num w:numId="21">
    <w:abstractNumId w:val="21"/>
  </w:num>
  <w:num w:numId="22">
    <w:abstractNumId w:val="32"/>
  </w:num>
  <w:num w:numId="23">
    <w:abstractNumId w:val="7"/>
  </w:num>
  <w:num w:numId="24">
    <w:abstractNumId w:val="17"/>
  </w:num>
  <w:num w:numId="25">
    <w:abstractNumId w:val="27"/>
  </w:num>
  <w:num w:numId="26">
    <w:abstractNumId w:val="0"/>
  </w:num>
  <w:num w:numId="27">
    <w:abstractNumId w:val="26"/>
  </w:num>
  <w:num w:numId="28">
    <w:abstractNumId w:val="34"/>
  </w:num>
  <w:num w:numId="29">
    <w:abstractNumId w:val="33"/>
  </w:num>
  <w:num w:numId="30">
    <w:abstractNumId w:val="9"/>
  </w:num>
  <w:num w:numId="31">
    <w:abstractNumId w:val="13"/>
  </w:num>
  <w:num w:numId="32">
    <w:abstractNumId w:val="25"/>
  </w:num>
  <w:num w:numId="33">
    <w:abstractNumId w:val="11"/>
  </w:num>
  <w:num w:numId="34">
    <w:abstractNumId w:val="15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15E"/>
    <w:rsid w:val="003B6D08"/>
    <w:rsid w:val="005033A3"/>
    <w:rsid w:val="00F6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21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2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20678</Words>
  <Characters>117869</Characters>
  <Application>Microsoft Office Word</Application>
  <DocSecurity>0</DocSecurity>
  <Lines>982</Lines>
  <Paragraphs>276</Paragraphs>
  <ScaleCrop>false</ScaleCrop>
  <Company/>
  <LinksUpToDate>false</LinksUpToDate>
  <CharactersWithSpaces>138271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2</cp:revision>
  <dcterms:created xsi:type="dcterms:W3CDTF">2023-11-10T09:19:00Z</dcterms:created>
  <dcterms:modified xsi:type="dcterms:W3CDTF">2023-11-10T09:19:00Z</dcterms:modified>
</cp:coreProperties>
</file>