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E9F" w:rsidRDefault="00960E9F" w:rsidP="004C3D10">
      <w:pPr>
        <w:rPr>
          <w:rFonts w:ascii="Times New Roman" w:hAnsi="Times New Roman" w:cs="Times New Roman"/>
          <w:b/>
          <w:sz w:val="24"/>
          <w:szCs w:val="24"/>
        </w:rPr>
      </w:pPr>
    </w:p>
    <w:p w:rsidR="00960E9F" w:rsidRPr="000111B5" w:rsidRDefault="00960E9F" w:rsidP="00960E9F">
      <w:pPr>
        <w:spacing w:after="0" w:line="408" w:lineRule="auto"/>
        <w:ind w:left="120"/>
        <w:jc w:val="center"/>
      </w:pPr>
      <w:r w:rsidRPr="000111B5">
        <w:rPr>
          <w:rFonts w:ascii="Times New Roman" w:hAnsi="Times New Roman"/>
          <w:b/>
          <w:color w:val="000000"/>
          <w:sz w:val="28"/>
        </w:rPr>
        <w:t>МИНИСТЕРСТВО ПРОСВЕЩЕНИЯ РОССИЙСКОЙ ФЕДЕРАЦИИ</w:t>
      </w:r>
    </w:p>
    <w:p w:rsidR="00960E9F" w:rsidRPr="000111B5" w:rsidRDefault="00960E9F" w:rsidP="00960E9F">
      <w:pPr>
        <w:spacing w:after="0" w:line="408" w:lineRule="auto"/>
        <w:ind w:left="120"/>
        <w:jc w:val="center"/>
      </w:pPr>
      <w:bookmarkStart w:id="0" w:name="84b34cd1-8907-4be2-9654-5e4d7c979c34"/>
      <w:r w:rsidRPr="000111B5">
        <w:rPr>
          <w:rFonts w:ascii="Times New Roman" w:hAnsi="Times New Roman"/>
          <w:b/>
          <w:color w:val="000000"/>
          <w:sz w:val="28"/>
        </w:rPr>
        <w:t>Министерство образования и науки Республики Дагестан</w:t>
      </w:r>
      <w:bookmarkEnd w:id="0"/>
      <w:r w:rsidRPr="000111B5">
        <w:rPr>
          <w:rFonts w:ascii="Times New Roman" w:hAnsi="Times New Roman"/>
          <w:b/>
          <w:color w:val="000000"/>
          <w:sz w:val="28"/>
        </w:rPr>
        <w:t xml:space="preserve"> </w:t>
      </w:r>
    </w:p>
    <w:p w:rsidR="00960E9F" w:rsidRPr="000111B5" w:rsidRDefault="00960E9F" w:rsidP="00960E9F">
      <w:pPr>
        <w:spacing w:after="0" w:line="408" w:lineRule="auto"/>
        <w:ind w:left="120"/>
        <w:jc w:val="center"/>
      </w:pPr>
      <w:bookmarkStart w:id="1" w:name="74d6ab55-f73b-48d7-ba78-c30f74a03786"/>
      <w:r w:rsidRPr="000111B5">
        <w:rPr>
          <w:rFonts w:ascii="Times New Roman" w:hAnsi="Times New Roman"/>
          <w:b/>
          <w:color w:val="000000"/>
          <w:sz w:val="28"/>
        </w:rPr>
        <w:t>МР "Кизлярский район"</w:t>
      </w:r>
      <w:bookmarkEnd w:id="1"/>
    </w:p>
    <w:p w:rsidR="00960E9F" w:rsidRPr="000111B5" w:rsidRDefault="00960E9F" w:rsidP="00960E9F">
      <w:pPr>
        <w:spacing w:after="0" w:line="408" w:lineRule="auto"/>
        <w:ind w:left="120"/>
        <w:jc w:val="center"/>
      </w:pPr>
      <w:r w:rsidRPr="000111B5">
        <w:rPr>
          <w:rFonts w:ascii="Times New Roman" w:hAnsi="Times New Roman"/>
          <w:b/>
          <w:color w:val="000000"/>
          <w:sz w:val="28"/>
        </w:rPr>
        <w:t>МКОУ "Зареченская СОШ"</w:t>
      </w:r>
    </w:p>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ind w:left="120"/>
      </w:pPr>
    </w:p>
    <w:tbl>
      <w:tblPr>
        <w:tblW w:w="0" w:type="auto"/>
        <w:tblLook w:val="04A0"/>
      </w:tblPr>
      <w:tblGrid>
        <w:gridCol w:w="3114"/>
        <w:gridCol w:w="3115"/>
        <w:gridCol w:w="3115"/>
      </w:tblGrid>
      <w:tr w:rsidR="00960E9F" w:rsidRPr="000111B5" w:rsidTr="00603144">
        <w:tc>
          <w:tcPr>
            <w:tcW w:w="3114" w:type="dxa"/>
          </w:tcPr>
          <w:p w:rsidR="00960E9F" w:rsidRPr="0040209D" w:rsidRDefault="00960E9F" w:rsidP="00603144">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960E9F" w:rsidRPr="008944ED" w:rsidRDefault="00960E9F" w:rsidP="0060314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МО гуманитарного цикла</w:t>
            </w:r>
          </w:p>
          <w:p w:rsidR="00960E9F" w:rsidRDefault="005C523E" w:rsidP="0060314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w:t>
            </w:r>
            <w:r w:rsidRPr="008944ED">
              <w:rPr>
                <w:rFonts w:ascii="Times New Roman" w:eastAsia="Times New Roman" w:hAnsi="Times New Roman"/>
                <w:color w:val="000000"/>
                <w:sz w:val="24"/>
                <w:szCs w:val="24"/>
              </w:rPr>
              <w:t xml:space="preserve"> Туранчиева Д.А</w:t>
            </w:r>
          </w:p>
          <w:p w:rsidR="00960E9F" w:rsidRPr="008944ED" w:rsidRDefault="00960E9F" w:rsidP="00603144">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w:t>
            </w:r>
          </w:p>
          <w:p w:rsidR="00960E9F" w:rsidRDefault="00960E9F" w:rsidP="00603144">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60E9F" w:rsidRPr="0040209D" w:rsidRDefault="00960E9F" w:rsidP="0060314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60E9F" w:rsidRPr="0040209D" w:rsidRDefault="00960E9F" w:rsidP="00603144">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960E9F" w:rsidRPr="008944ED" w:rsidRDefault="00960E9F" w:rsidP="0060314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960E9F" w:rsidRDefault="005C523E" w:rsidP="0060314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w:t>
            </w:r>
            <w:r w:rsidR="00960E9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Мусаева С.Б</w:t>
            </w:r>
          </w:p>
          <w:p w:rsidR="00960E9F" w:rsidRPr="008944ED" w:rsidRDefault="00960E9F" w:rsidP="00603144">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w:t>
            </w:r>
          </w:p>
          <w:p w:rsidR="00960E9F" w:rsidRDefault="00960E9F" w:rsidP="0060314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60E9F" w:rsidRPr="0040209D" w:rsidRDefault="00960E9F" w:rsidP="0060314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960E9F" w:rsidRDefault="00960E9F" w:rsidP="0060314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960E9F" w:rsidRPr="008944ED" w:rsidRDefault="00960E9F" w:rsidP="0060314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5C523E" w:rsidRDefault="005C523E" w:rsidP="005C523E">
            <w:pPr>
              <w:autoSpaceDE w:val="0"/>
              <w:autoSpaceDN w:val="0"/>
              <w:spacing w:after="0" w:line="240" w:lineRule="auto"/>
              <w:rPr>
                <w:rFonts w:ascii="Times New Roman" w:eastAsia="Times New Roman" w:hAnsi="Times New Roman"/>
                <w:color w:val="000000"/>
                <w:sz w:val="24"/>
                <w:szCs w:val="24"/>
              </w:rPr>
            </w:pPr>
          </w:p>
          <w:p w:rsidR="005C523E" w:rsidRPr="008944ED" w:rsidRDefault="005C523E" w:rsidP="005C523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_____________</w:t>
            </w:r>
            <w:r w:rsidR="00960E9F">
              <w:rPr>
                <w:rFonts w:ascii="Times New Roman" w:eastAsia="Times New Roman" w:hAnsi="Times New Roman"/>
                <w:color w:val="000000"/>
                <w:sz w:val="24"/>
                <w:szCs w:val="24"/>
              </w:rPr>
              <w:t xml:space="preserve"> </w:t>
            </w:r>
            <w:r w:rsidRPr="008944ED">
              <w:rPr>
                <w:rFonts w:ascii="Times New Roman" w:eastAsia="Times New Roman" w:hAnsi="Times New Roman"/>
                <w:color w:val="000000"/>
                <w:sz w:val="24"/>
                <w:szCs w:val="24"/>
              </w:rPr>
              <w:t>Р.А. Мусаев</w:t>
            </w:r>
          </w:p>
          <w:p w:rsidR="00960E9F" w:rsidRDefault="00960E9F" w:rsidP="00603144">
            <w:pPr>
              <w:autoSpaceDE w:val="0"/>
              <w:autoSpaceDN w:val="0"/>
              <w:spacing w:after="120" w:line="240" w:lineRule="auto"/>
              <w:rPr>
                <w:rFonts w:ascii="Times New Roman" w:eastAsia="Times New Roman" w:hAnsi="Times New Roman"/>
                <w:color w:val="000000"/>
                <w:sz w:val="24"/>
                <w:szCs w:val="24"/>
              </w:rPr>
            </w:pPr>
          </w:p>
          <w:p w:rsidR="00960E9F" w:rsidRDefault="00960E9F" w:rsidP="00603144">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17 ОД</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960E9F" w:rsidRPr="0040209D" w:rsidRDefault="00960E9F" w:rsidP="00603144">
            <w:pPr>
              <w:autoSpaceDE w:val="0"/>
              <w:autoSpaceDN w:val="0"/>
              <w:spacing w:after="120" w:line="240" w:lineRule="auto"/>
              <w:jc w:val="both"/>
              <w:rPr>
                <w:rFonts w:ascii="Times New Roman" w:eastAsia="Times New Roman" w:hAnsi="Times New Roman"/>
                <w:color w:val="000000"/>
                <w:sz w:val="24"/>
                <w:szCs w:val="24"/>
              </w:rPr>
            </w:pPr>
          </w:p>
        </w:tc>
      </w:tr>
    </w:tbl>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ind w:left="120"/>
      </w:pPr>
    </w:p>
    <w:p w:rsidR="00960E9F" w:rsidRPr="000111B5" w:rsidRDefault="00960E9F" w:rsidP="00960E9F">
      <w:pPr>
        <w:spacing w:after="0" w:line="408" w:lineRule="auto"/>
        <w:ind w:left="120"/>
        <w:jc w:val="center"/>
      </w:pPr>
      <w:r w:rsidRPr="000111B5">
        <w:rPr>
          <w:rFonts w:ascii="Times New Roman" w:hAnsi="Times New Roman"/>
          <w:b/>
          <w:color w:val="000000"/>
          <w:sz w:val="28"/>
        </w:rPr>
        <w:t>РАБОЧАЯ ПРОГРАММА</w:t>
      </w:r>
    </w:p>
    <w:p w:rsidR="00960E9F" w:rsidRPr="000111B5" w:rsidRDefault="00960E9F" w:rsidP="00960E9F">
      <w:pPr>
        <w:spacing w:after="0"/>
        <w:ind w:left="120"/>
      </w:pPr>
    </w:p>
    <w:p w:rsidR="00960E9F" w:rsidRPr="000111B5" w:rsidRDefault="00960E9F" w:rsidP="00960E9F">
      <w:pPr>
        <w:spacing w:after="0" w:line="408" w:lineRule="auto"/>
        <w:ind w:left="120"/>
        <w:jc w:val="center"/>
      </w:pPr>
      <w:r w:rsidRPr="000111B5">
        <w:rPr>
          <w:rFonts w:ascii="Times New Roman" w:hAnsi="Times New Roman"/>
          <w:b/>
          <w:color w:val="000000"/>
          <w:sz w:val="28"/>
        </w:rPr>
        <w:t>учебного предмета «</w:t>
      </w:r>
      <w:r w:rsidRPr="004C3D10">
        <w:rPr>
          <w:rFonts w:ascii="Times New Roman" w:hAnsi="Times New Roman" w:cs="Times New Roman"/>
          <w:b/>
          <w:sz w:val="24"/>
          <w:szCs w:val="24"/>
        </w:rPr>
        <w:t>«Родной язык (русский)».</w:t>
      </w:r>
      <w:r w:rsidRPr="000111B5">
        <w:rPr>
          <w:rFonts w:ascii="Times New Roman" w:hAnsi="Times New Roman"/>
          <w:b/>
          <w:color w:val="000000"/>
          <w:sz w:val="28"/>
        </w:rPr>
        <w:t>»</w:t>
      </w:r>
    </w:p>
    <w:p w:rsidR="00960E9F" w:rsidRPr="000111B5" w:rsidRDefault="00960E9F" w:rsidP="00960E9F">
      <w:pPr>
        <w:spacing w:after="0" w:line="408" w:lineRule="auto"/>
        <w:ind w:left="120"/>
        <w:jc w:val="center"/>
      </w:pPr>
      <w:r w:rsidRPr="000111B5">
        <w:rPr>
          <w:rFonts w:ascii="Times New Roman" w:hAnsi="Times New Roman"/>
          <w:color w:val="000000"/>
          <w:sz w:val="28"/>
        </w:rPr>
        <w:t xml:space="preserve">для обучающихся </w:t>
      </w:r>
      <w:r>
        <w:rPr>
          <w:rFonts w:ascii="Times New Roman" w:hAnsi="Times New Roman"/>
          <w:color w:val="000000"/>
          <w:sz w:val="28"/>
        </w:rPr>
        <w:t>10</w:t>
      </w:r>
      <w:r w:rsidRPr="000111B5">
        <w:rPr>
          <w:rFonts w:ascii="Times New Roman" w:hAnsi="Times New Roman"/>
          <w:color w:val="000000"/>
          <w:sz w:val="28"/>
        </w:rPr>
        <w:t xml:space="preserve"> класс</w:t>
      </w:r>
      <w:r>
        <w:rPr>
          <w:rFonts w:ascii="Times New Roman" w:hAnsi="Times New Roman"/>
          <w:color w:val="000000"/>
          <w:sz w:val="28"/>
        </w:rPr>
        <w:t>а</w:t>
      </w:r>
      <w:r w:rsidRPr="000111B5">
        <w:rPr>
          <w:rFonts w:ascii="Times New Roman" w:hAnsi="Times New Roman"/>
          <w:color w:val="000000"/>
          <w:sz w:val="28"/>
        </w:rPr>
        <w:t xml:space="preserve"> </w:t>
      </w:r>
    </w:p>
    <w:p w:rsidR="00960E9F" w:rsidRPr="000111B5" w:rsidRDefault="00960E9F" w:rsidP="00960E9F">
      <w:pPr>
        <w:spacing w:after="0"/>
        <w:ind w:left="120"/>
        <w:jc w:val="center"/>
      </w:pPr>
    </w:p>
    <w:p w:rsidR="00960E9F" w:rsidRPr="000111B5" w:rsidRDefault="00960E9F" w:rsidP="00960E9F">
      <w:pPr>
        <w:spacing w:after="0"/>
        <w:ind w:left="120"/>
        <w:jc w:val="center"/>
      </w:pPr>
    </w:p>
    <w:p w:rsidR="00960E9F" w:rsidRPr="000111B5" w:rsidRDefault="00960E9F" w:rsidP="00960E9F">
      <w:pPr>
        <w:spacing w:after="0"/>
        <w:ind w:left="120"/>
        <w:jc w:val="center"/>
      </w:pPr>
    </w:p>
    <w:p w:rsidR="00960E9F" w:rsidRPr="000111B5" w:rsidRDefault="00960E9F" w:rsidP="00960E9F">
      <w:pPr>
        <w:spacing w:after="0"/>
        <w:ind w:left="120"/>
        <w:jc w:val="center"/>
      </w:pPr>
    </w:p>
    <w:p w:rsidR="00960E9F" w:rsidRPr="000111B5" w:rsidRDefault="00960E9F" w:rsidP="00960E9F">
      <w:pPr>
        <w:spacing w:after="0"/>
        <w:ind w:left="120"/>
        <w:jc w:val="cente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960E9F" w:rsidRDefault="00960E9F" w:rsidP="004C3D10">
      <w:pPr>
        <w:rPr>
          <w:rFonts w:ascii="Times New Roman" w:hAnsi="Times New Roman" w:cs="Times New Roman"/>
          <w:b/>
          <w:sz w:val="24"/>
          <w:szCs w:val="24"/>
        </w:rPr>
      </w:pPr>
    </w:p>
    <w:p w:rsidR="00550639" w:rsidRPr="004C3D10" w:rsidRDefault="008E717B" w:rsidP="004C3D10">
      <w:pPr>
        <w:rPr>
          <w:rFonts w:ascii="Times New Roman" w:hAnsi="Times New Roman" w:cs="Times New Roman"/>
          <w:b/>
          <w:sz w:val="24"/>
          <w:szCs w:val="24"/>
        </w:rPr>
      </w:pPr>
      <w:r w:rsidRPr="004C3D10">
        <w:rPr>
          <w:rFonts w:ascii="Times New Roman" w:hAnsi="Times New Roman" w:cs="Times New Roman"/>
          <w:b/>
          <w:sz w:val="24"/>
          <w:szCs w:val="24"/>
        </w:rPr>
        <w:t>Р</w:t>
      </w:r>
      <w:r w:rsidR="00550639" w:rsidRPr="004C3D10">
        <w:rPr>
          <w:rFonts w:ascii="Times New Roman" w:hAnsi="Times New Roman" w:cs="Times New Roman"/>
          <w:b/>
          <w:sz w:val="24"/>
          <w:szCs w:val="24"/>
        </w:rPr>
        <w:t xml:space="preserve">абочая программа по учебному предмету «Родной язык (русский)». </w:t>
      </w:r>
    </w:p>
    <w:p w:rsidR="00550639" w:rsidRPr="004C3D10" w:rsidRDefault="008E717B"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w:t>
      </w:r>
      <w:r w:rsidR="00550639" w:rsidRPr="004C3D10">
        <w:rPr>
          <w:rFonts w:ascii="Times New Roman" w:eastAsia="Calibri" w:hAnsi="Times New Roman" w:cs="Times New Roman"/>
          <w:sz w:val="24"/>
          <w:szCs w:val="24"/>
        </w:rPr>
        <w:t>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550639" w:rsidRPr="004C3D10" w:rsidRDefault="008E717B"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sz w:val="24"/>
          <w:szCs w:val="24"/>
        </w:rPr>
        <w:t xml:space="preserve"> -</w:t>
      </w:r>
      <w:r w:rsidR="00550639" w:rsidRPr="004C3D10">
        <w:rPr>
          <w:rFonts w:ascii="Times New Roman" w:eastAsia="SchoolBookSanPin" w:hAnsi="Times New Roman" w:cs="Times New Roman"/>
          <w:sz w:val="24"/>
          <w:szCs w:val="24"/>
        </w:rPr>
        <w:t> 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550639" w:rsidRPr="004C3D10" w:rsidRDefault="008E717B"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sz w:val="24"/>
          <w:szCs w:val="24"/>
        </w:rPr>
        <w:t>-</w:t>
      </w:r>
      <w:r w:rsidR="00550639" w:rsidRPr="004C3D10">
        <w:rPr>
          <w:rFonts w:ascii="Times New Roman" w:eastAsia="SchoolBookSanPin" w:hAnsi="Times New Roman" w:cs="Times New Roman"/>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550639" w:rsidRPr="004C3D10" w:rsidRDefault="008E717B"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sz w:val="24"/>
          <w:szCs w:val="24"/>
        </w:rPr>
        <w:t>-</w:t>
      </w:r>
      <w:r w:rsidR="00550639" w:rsidRPr="004C3D10">
        <w:rPr>
          <w:rFonts w:ascii="Times New Roman" w:eastAsia="SchoolBookSanPin" w:hAnsi="Times New Roman" w:cs="Times New Roman"/>
          <w:sz w:val="24"/>
          <w:szCs w:val="24"/>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50639" w:rsidRPr="004C3D10" w:rsidRDefault="00550639" w:rsidP="004C3D10">
      <w:pPr>
        <w:rPr>
          <w:rFonts w:ascii="Times New Roman" w:eastAsia="Calibri" w:hAnsi="Times New Roman" w:cs="Times New Roman"/>
          <w:b/>
          <w:sz w:val="24"/>
          <w:szCs w:val="24"/>
        </w:rPr>
      </w:pPr>
      <w:r w:rsidRPr="004C3D10">
        <w:rPr>
          <w:rFonts w:ascii="Times New Roman" w:eastAsia="Calibri" w:hAnsi="Times New Roman" w:cs="Times New Roman"/>
          <w:sz w:val="24"/>
          <w:szCs w:val="24"/>
        </w:rPr>
        <w:t> </w:t>
      </w:r>
      <w:r w:rsidRPr="004C3D10">
        <w:rPr>
          <w:rFonts w:ascii="Times New Roman" w:eastAsia="Calibri" w:hAnsi="Times New Roman" w:cs="Times New Roman"/>
          <w:b/>
          <w:sz w:val="24"/>
          <w:szCs w:val="24"/>
        </w:rPr>
        <w:t>Пояснительная записка.</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Программа по</w:t>
      </w:r>
      <w:r w:rsidR="00832624">
        <w:rPr>
          <w:rFonts w:ascii="Times New Roman" w:eastAsia="Calibri" w:hAnsi="Times New Roman" w:cs="Times New Roman"/>
          <w:sz w:val="24"/>
          <w:szCs w:val="24"/>
        </w:rPr>
        <w:t xml:space="preserve"> родному языку (русскому) позволяе</w:t>
      </w:r>
      <w:r w:rsidRPr="004C3D10">
        <w:rPr>
          <w:rFonts w:ascii="Times New Roman" w:eastAsia="Calibri" w:hAnsi="Times New Roman" w:cs="Times New Roman"/>
          <w:sz w:val="24"/>
          <w:szCs w:val="24"/>
        </w:rPr>
        <w:t>т:</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определить и структурировать планируемые результаты обучения </w:t>
      </w:r>
      <w:r w:rsidRPr="004C3D10">
        <w:rPr>
          <w:rFonts w:ascii="Times New Roman" w:eastAsia="Calibri" w:hAnsi="Times New Roman" w:cs="Times New Roman"/>
          <w:sz w:val="24"/>
          <w:szCs w:val="24"/>
        </w:rPr>
        <w:br/>
        <w:t>и содержание учебного предмета «Родной язык (русский)» на уровне среднего общего образования по годам обучения в соответствии с ФГОС СОО;</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Программа по родному языку (русскому) разработана </w:t>
      </w:r>
      <w:r w:rsidRPr="004C3D10">
        <w:rPr>
          <w:rFonts w:ascii="Times New Roman" w:eastAsia="Calibri" w:hAnsi="Times New Roman" w:cs="Times New Roman"/>
          <w:sz w:val="24"/>
          <w:szCs w:val="24"/>
        </w:rPr>
        <w:br/>
        <w:t xml:space="preserve">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lastRenderedPageBreak/>
        <w:t> </w:t>
      </w:r>
      <w:r w:rsidRPr="004C3D10">
        <w:rPr>
          <w:rFonts w:ascii="Times New Roman" w:eastAsia="Calibri" w:hAnsi="Times New Roman" w:cs="Times New Roman"/>
          <w:sz w:val="24"/>
          <w:szCs w:val="24"/>
        </w:rPr>
        <w:t xml:space="preserve">Изучение предмета «Родной язык (русский)» играет важную роль </w:t>
      </w:r>
      <w:r w:rsidRPr="004C3D10">
        <w:rPr>
          <w:rFonts w:ascii="Times New Roman" w:eastAsia="Calibri" w:hAnsi="Times New Roman" w:cs="Times New Roman"/>
          <w:sz w:val="24"/>
          <w:szCs w:val="24"/>
        </w:rPr>
        <w:br/>
        <w:t xml:space="preserve">в реализации основных целевых установок среднего общего образования: </w:t>
      </w:r>
      <w:r w:rsidRPr="004C3D10">
        <w:rPr>
          <w:rFonts w:ascii="Times New Roman" w:eastAsia="Calibri" w:hAnsi="Times New Roman" w:cs="Times New Roman"/>
          <w:sz w:val="24"/>
          <w:szCs w:val="24"/>
        </w:rPr>
        <w:br/>
        <w:t xml:space="preserve">в становлении основ гражданской идентичности и мировоззрения, </w:t>
      </w:r>
      <w:r w:rsidRPr="004C3D10">
        <w:rPr>
          <w:rFonts w:ascii="Times New Roman" w:eastAsia="Calibri" w:hAnsi="Times New Roman" w:cs="Times New Roman"/>
          <w:sz w:val="24"/>
          <w:szCs w:val="24"/>
        </w:rPr>
        <w:br/>
        <w:t>духовно-нравственном развитии и воспитании обучающихся, формировании способности к организации своей деятельности.</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 </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направленность на формирование представлений о русском языке </w:t>
      </w:r>
      <w:r w:rsidRPr="004C3D10">
        <w:rPr>
          <w:rFonts w:ascii="Times New Roman" w:eastAsia="Calibri" w:hAnsi="Times New Roman" w:cs="Times New Roman"/>
          <w:sz w:val="24"/>
          <w:szCs w:val="24"/>
        </w:rPr>
        <w:br/>
        <w:t xml:space="preserve">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w:t>
      </w:r>
      <w:r w:rsidRPr="004C3D10">
        <w:rPr>
          <w:rFonts w:ascii="Times New Roman" w:eastAsia="Calibri" w:hAnsi="Times New Roman" w:cs="Times New Roman"/>
          <w:sz w:val="24"/>
          <w:szCs w:val="24"/>
        </w:rPr>
        <w:br/>
        <w:t xml:space="preserve">и концептосферы русского народа, особенностей русского менталитета </w:t>
      </w:r>
      <w:r w:rsidRPr="004C3D10">
        <w:rPr>
          <w:rFonts w:ascii="Times New Roman" w:eastAsia="Calibri" w:hAnsi="Times New Roman" w:cs="Times New Roman"/>
          <w:sz w:val="24"/>
          <w:szCs w:val="24"/>
        </w:rPr>
        <w:br/>
        <w:t>и морально-нравственных ценностей.</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Содержание программы</w:t>
      </w:r>
      <w:r w:rsidRPr="004C3D10">
        <w:rPr>
          <w:rFonts w:ascii="Times New Roman" w:eastAsia="Calibri" w:hAnsi="Times New Roman" w:cs="Times New Roman"/>
          <w:sz w:val="24"/>
          <w:szCs w:val="24"/>
        </w:rPr>
        <w:t xml:space="preserve">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 </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w:t>
      </w:r>
      <w:r w:rsidRPr="004C3D10">
        <w:rPr>
          <w:rFonts w:ascii="Times New Roman" w:eastAsia="Calibri" w:hAnsi="Times New Roman" w:cs="Times New Roman"/>
          <w:sz w:val="24"/>
          <w:szCs w:val="24"/>
        </w:rPr>
        <w:lastRenderedPageBreak/>
        <w:t>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550639" w:rsidRPr="004C3D10" w:rsidRDefault="008E717B"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xml:space="preserve">      </w:t>
      </w:r>
      <w:r w:rsidR="00550639" w:rsidRPr="004C3D10">
        <w:rPr>
          <w:rFonts w:ascii="Times New Roman" w:eastAsia="OfficinaSansBoldITC" w:hAnsi="Times New Roman" w:cs="Times New Roman"/>
          <w:sz w:val="24"/>
          <w:szCs w:val="24"/>
        </w:rPr>
        <w:t> </w:t>
      </w:r>
      <w:r w:rsidR="00550639" w:rsidRPr="004C3D10">
        <w:rPr>
          <w:rFonts w:ascii="Times New Roman" w:eastAsia="Calibri" w:hAnsi="Times New Roman" w:cs="Times New Roman"/>
          <w:sz w:val="24"/>
          <w:szCs w:val="24"/>
        </w:rPr>
        <w:t xml:space="preserve">Вторая содержательная линия «Культура речи», раскрывающая проблемы современной речевой культуры, нацелена на формирование </w:t>
      </w:r>
      <w:r w:rsidR="00550639" w:rsidRPr="004C3D10">
        <w:rPr>
          <w:rFonts w:ascii="Times New Roman" w:eastAsia="Calibri" w:hAnsi="Times New Roman" w:cs="Times New Roman"/>
          <w:sz w:val="24"/>
          <w:szCs w:val="24"/>
        </w:rPr>
        <w:br/>
        <w:t xml:space="preserve">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550639" w:rsidRPr="00832624" w:rsidRDefault="00550639" w:rsidP="004C3D10">
      <w:pPr>
        <w:rPr>
          <w:rFonts w:ascii="Times New Roman" w:eastAsia="Calibri" w:hAnsi="Times New Roman" w:cs="Times New Roman"/>
          <w:b/>
          <w:sz w:val="24"/>
          <w:szCs w:val="24"/>
        </w:rPr>
      </w:pPr>
      <w:r w:rsidRPr="004C3D10">
        <w:rPr>
          <w:rFonts w:ascii="Times New Roman" w:eastAsia="OfficinaSansBoldITC" w:hAnsi="Times New Roman" w:cs="Times New Roman"/>
          <w:sz w:val="24"/>
          <w:szCs w:val="24"/>
        </w:rPr>
        <w:t> </w:t>
      </w:r>
      <w:r w:rsidRPr="00832624">
        <w:rPr>
          <w:rFonts w:ascii="Times New Roman" w:eastAsia="Calibri" w:hAnsi="Times New Roman" w:cs="Times New Roman"/>
          <w:b/>
          <w:sz w:val="24"/>
          <w:szCs w:val="24"/>
        </w:rPr>
        <w:t>Целями изучения родного языка (русского) по программам среднего общего образования являются:</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воспитание уважительного отношения к культурам и языкам народов России;</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овладение культурой межнационального общения, основанной на уважении чести и национального достоинства граждан, традиционных российских </w:t>
      </w:r>
      <w:r w:rsidRPr="004C3D10">
        <w:rPr>
          <w:rFonts w:ascii="Times New Roman" w:eastAsia="Calibri" w:hAnsi="Times New Roman" w:cs="Times New Roman"/>
          <w:sz w:val="24"/>
          <w:szCs w:val="24"/>
        </w:rPr>
        <w:br/>
        <w:t>духовно-нравственных ценностей;</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550639" w:rsidRPr="004C3D10" w:rsidRDefault="00550639"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Содержание учебного предмета «Родной язык (русский)», представленное в программе по родному языку (русскому), соответствует ФГОС СОО, федеральной </w:t>
      </w:r>
    </w:p>
    <w:p w:rsidR="00550639" w:rsidRPr="004C3D10" w:rsidRDefault="00550639"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90718" w:rsidRPr="00832624" w:rsidRDefault="00F2064A" w:rsidP="004C3D10">
      <w:pPr>
        <w:rPr>
          <w:rFonts w:ascii="Times New Roman" w:eastAsia="OfficinaSansBoldITC" w:hAnsi="Times New Roman" w:cs="Times New Roman"/>
          <w:b/>
          <w:sz w:val="24"/>
          <w:szCs w:val="24"/>
        </w:rPr>
      </w:pPr>
      <w:r w:rsidRPr="00832624">
        <w:rPr>
          <w:rFonts w:ascii="Times New Roman" w:eastAsia="OfficinaSansBoldITC" w:hAnsi="Times New Roman" w:cs="Times New Roman"/>
          <w:b/>
          <w:sz w:val="24"/>
          <w:szCs w:val="24"/>
        </w:rPr>
        <w:t> Содержание обучения в 10 классе.</w:t>
      </w:r>
    </w:p>
    <w:p w:rsidR="00F2064A" w:rsidRPr="004C3D10" w:rsidRDefault="00F2064A"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Раздел 1. Язык и культура.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w:t>
      </w:r>
      <w:r w:rsidRPr="004C3D10">
        <w:rPr>
          <w:rFonts w:ascii="Times New Roman" w:eastAsia="Calibri" w:hAnsi="Times New Roman" w:cs="Times New Roman"/>
          <w:sz w:val="24"/>
          <w:szCs w:val="24"/>
        </w:rPr>
        <w:br/>
        <w:t xml:space="preserve">и этимологические словари русского языка. </w:t>
      </w:r>
    </w:p>
    <w:p w:rsidR="00F2064A" w:rsidRPr="00832624" w:rsidRDefault="00F2064A" w:rsidP="004C3D10">
      <w:pPr>
        <w:rPr>
          <w:rFonts w:ascii="Times New Roman" w:eastAsia="Calibri" w:hAnsi="Times New Roman" w:cs="Times New Roman"/>
          <w:b/>
          <w:i/>
          <w:sz w:val="24"/>
          <w:szCs w:val="24"/>
        </w:rPr>
      </w:pPr>
      <w:r w:rsidRPr="00832624">
        <w:rPr>
          <w:rFonts w:ascii="Times New Roman" w:eastAsia="OfficinaSansBoldITC" w:hAnsi="Times New Roman" w:cs="Times New Roman"/>
          <w:b/>
          <w:i/>
          <w:sz w:val="24"/>
          <w:szCs w:val="24"/>
        </w:rPr>
        <w:t> </w:t>
      </w:r>
      <w:r w:rsidRPr="00832624">
        <w:rPr>
          <w:rFonts w:ascii="Times New Roman" w:eastAsia="Calibri" w:hAnsi="Times New Roman" w:cs="Times New Roman"/>
          <w:b/>
          <w:i/>
          <w:sz w:val="24"/>
          <w:szCs w:val="24"/>
        </w:rPr>
        <w:t>Раздел 2. Культура речи.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Типы речевой культуры носителей языка. Речь правильная и речь хорошая (общее представление).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Орфоэпические нормы современного русского литературного языка. Изменения в ударении и в произношении. Варианты ударения и произношения.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Лексические нормы современного русского литературного языка. Изменения лексических норм. Современные словарные пометы.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 xml:space="preserve">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Орфографические варианты. Орфографическая вариативность в современном русском языке. Орфографический вариант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Языковая игра. Отступление от языковых норм в языковой игре.</w:t>
      </w:r>
    </w:p>
    <w:p w:rsidR="00F2064A" w:rsidRPr="00832624" w:rsidRDefault="00F2064A" w:rsidP="004C3D10">
      <w:pPr>
        <w:rPr>
          <w:rFonts w:ascii="Times New Roman" w:eastAsia="Calibri" w:hAnsi="Times New Roman" w:cs="Times New Roman"/>
          <w:b/>
          <w:i/>
          <w:sz w:val="24"/>
          <w:szCs w:val="24"/>
        </w:rPr>
      </w:pPr>
      <w:r w:rsidRPr="00832624">
        <w:rPr>
          <w:rFonts w:ascii="Times New Roman" w:eastAsia="OfficinaSansBoldITC" w:hAnsi="Times New Roman" w:cs="Times New Roman"/>
          <w:b/>
          <w:i/>
          <w:sz w:val="24"/>
          <w:szCs w:val="24"/>
        </w:rPr>
        <w:t> </w:t>
      </w:r>
      <w:r w:rsidRPr="00832624">
        <w:rPr>
          <w:rFonts w:ascii="Times New Roman" w:eastAsia="Calibri" w:hAnsi="Times New Roman" w:cs="Times New Roman"/>
          <w:b/>
          <w:i/>
          <w:sz w:val="24"/>
          <w:szCs w:val="24"/>
        </w:rPr>
        <w:t>Раздел 3. Речь. Речевая деятельность. Текст.</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Текст как средство передачи и хранени</w:t>
      </w:r>
      <w:r w:rsidR="007B27DD">
        <w:rPr>
          <w:rFonts w:ascii="Times New Roman" w:eastAsia="Calibri" w:hAnsi="Times New Roman" w:cs="Times New Roman"/>
          <w:sz w:val="24"/>
          <w:szCs w:val="24"/>
        </w:rPr>
        <w:t xml:space="preserve">я культурных ценностей, опыта </w:t>
      </w:r>
      <w:r w:rsidRPr="004C3D10">
        <w:rPr>
          <w:rFonts w:ascii="Times New Roman" w:eastAsia="Calibri" w:hAnsi="Times New Roman" w:cs="Times New Roman"/>
          <w:sz w:val="24"/>
          <w:szCs w:val="24"/>
        </w:rPr>
        <w:t xml:space="preserve">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Русский язык в повседневном устном общении. Специфика устной речи. Речевой опыт. Социальные роли.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F2064A" w:rsidRPr="004C3D10" w:rsidRDefault="00F2064A" w:rsidP="004C3D10">
      <w:pPr>
        <w:rPr>
          <w:rFonts w:ascii="Times New Roman" w:eastAsia="OfficinaSansBoldITC" w:hAnsi="Times New Roman" w:cs="Times New Roman"/>
          <w:sz w:val="24"/>
          <w:szCs w:val="24"/>
        </w:rPr>
      </w:pPr>
      <w:r w:rsidRPr="004C3D10">
        <w:rPr>
          <w:rFonts w:ascii="Times New Roman" w:eastAsia="OfficinaSansBoldITC" w:hAnsi="Times New Roman" w:cs="Times New Roman"/>
          <w:sz w:val="24"/>
          <w:szCs w:val="24"/>
        </w:rPr>
        <w:t> Содержание обучения в 11 классе.</w:t>
      </w:r>
    </w:p>
    <w:p w:rsidR="00F2064A" w:rsidRPr="00832624" w:rsidRDefault="00F2064A" w:rsidP="004C3D10">
      <w:pPr>
        <w:rPr>
          <w:rFonts w:ascii="Times New Roman" w:eastAsia="Calibri" w:hAnsi="Times New Roman" w:cs="Times New Roman"/>
          <w:b/>
          <w:i/>
          <w:sz w:val="24"/>
          <w:szCs w:val="24"/>
        </w:rPr>
      </w:pPr>
      <w:r w:rsidRPr="00832624">
        <w:rPr>
          <w:rFonts w:ascii="Times New Roman" w:eastAsia="OfficinaSansBoldITC" w:hAnsi="Times New Roman" w:cs="Times New Roman"/>
          <w:b/>
          <w:i/>
          <w:sz w:val="24"/>
          <w:szCs w:val="24"/>
        </w:rPr>
        <w:t> </w:t>
      </w:r>
      <w:r w:rsidRPr="00832624">
        <w:rPr>
          <w:rFonts w:ascii="Times New Roman" w:eastAsia="Calibri" w:hAnsi="Times New Roman" w:cs="Times New Roman"/>
          <w:b/>
          <w:i/>
          <w:sz w:val="24"/>
          <w:szCs w:val="24"/>
        </w:rPr>
        <w:t>Раздел 1. Язык и культура.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 xml:space="preserve">Актуальные способы создания морфологических и семантических неологизмов в русском языке новейшего периода. Образование производных </w:t>
      </w:r>
      <w:r w:rsidRPr="004C3D10">
        <w:rPr>
          <w:rFonts w:ascii="Times New Roman" w:eastAsia="Calibri" w:hAnsi="Times New Roman" w:cs="Times New Roman"/>
          <w:sz w:val="24"/>
          <w:szCs w:val="24"/>
        </w:rPr>
        <w:br/>
        <w:t xml:space="preserve">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 </w:t>
      </w:r>
    </w:p>
    <w:p w:rsidR="00F2064A" w:rsidRPr="00832624" w:rsidRDefault="00F2064A" w:rsidP="004C3D10">
      <w:pPr>
        <w:rPr>
          <w:rFonts w:ascii="Times New Roman" w:eastAsia="Calibri" w:hAnsi="Times New Roman" w:cs="Times New Roman"/>
          <w:b/>
          <w:i/>
          <w:sz w:val="24"/>
          <w:szCs w:val="24"/>
        </w:rPr>
      </w:pPr>
      <w:r w:rsidRPr="00832624">
        <w:rPr>
          <w:rFonts w:ascii="Times New Roman" w:eastAsia="OfficinaSansBoldITC" w:hAnsi="Times New Roman" w:cs="Times New Roman"/>
          <w:b/>
          <w:i/>
          <w:sz w:val="24"/>
          <w:szCs w:val="24"/>
        </w:rPr>
        <w:t> </w:t>
      </w:r>
      <w:r w:rsidRPr="00832624">
        <w:rPr>
          <w:rFonts w:ascii="Times New Roman" w:eastAsia="Calibri" w:hAnsi="Times New Roman" w:cs="Times New Roman"/>
          <w:b/>
          <w:i/>
          <w:sz w:val="24"/>
          <w:szCs w:val="24"/>
        </w:rPr>
        <w:t>Раздел 2. Культура речи.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Факультативные знаки препинания. Факультативные, альтернативные знаки препинания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Культура учебно-научного общения. Разновидности учебно-научного общения, их особенности. Речевой этикет в учебно-научной коммуникации, </w:t>
      </w:r>
      <w:r w:rsidRPr="004C3D10">
        <w:rPr>
          <w:rFonts w:ascii="Times New Roman" w:eastAsia="Calibri" w:hAnsi="Times New Roman" w:cs="Times New Roman"/>
          <w:sz w:val="24"/>
          <w:szCs w:val="24"/>
        </w:rPr>
        <w:br/>
        <w:t>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 </w:t>
      </w:r>
    </w:p>
    <w:p w:rsidR="00F2064A" w:rsidRPr="00832624" w:rsidRDefault="00F2064A" w:rsidP="004C3D10">
      <w:pPr>
        <w:rPr>
          <w:rFonts w:ascii="Times New Roman" w:eastAsia="Calibri" w:hAnsi="Times New Roman" w:cs="Times New Roman"/>
          <w:b/>
          <w:i/>
          <w:sz w:val="24"/>
          <w:szCs w:val="24"/>
        </w:rPr>
      </w:pPr>
      <w:r w:rsidRPr="00832624">
        <w:rPr>
          <w:rFonts w:ascii="Times New Roman" w:eastAsia="OfficinaSansBoldITC" w:hAnsi="Times New Roman" w:cs="Times New Roman"/>
          <w:b/>
          <w:i/>
          <w:sz w:val="24"/>
          <w:szCs w:val="24"/>
        </w:rPr>
        <w:t> </w:t>
      </w:r>
      <w:r w:rsidRPr="00832624">
        <w:rPr>
          <w:rFonts w:ascii="Times New Roman" w:eastAsia="Calibri" w:hAnsi="Times New Roman" w:cs="Times New Roman"/>
          <w:b/>
          <w:i/>
          <w:sz w:val="24"/>
          <w:szCs w:val="24"/>
        </w:rPr>
        <w:t>Раздел 3. Речь. Речевая деятельность. Текст.</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Прецедентный текст как средство культурной связи поколений. Прецедентные тексты, высказывания, ситуации, имена.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Сплошные и несплошные тексты. Виды несплошных текстов.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Тексты инструктивного типа. Назначение текстов инструктивного типа. Инструкции вербальные и невербальные.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Основные жанры интернет-коммуникации. Блогосфера. Средства создания коммуникативного комфорта и языковая игра.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Традиции и новаторство в художественных текстах. Стилизация. Сетевые жанры. </w:t>
      </w:r>
    </w:p>
    <w:p w:rsidR="00F2064A" w:rsidRPr="004C3D10" w:rsidRDefault="00F2064A" w:rsidP="004C3D10">
      <w:pPr>
        <w:rPr>
          <w:rFonts w:ascii="Times New Roman" w:eastAsia="OfficinaSansBoldITC" w:hAnsi="Times New Roman" w:cs="Times New Roman"/>
          <w:sz w:val="24"/>
          <w:szCs w:val="24"/>
        </w:rPr>
      </w:pPr>
      <w:r w:rsidRPr="004C3D10">
        <w:rPr>
          <w:rFonts w:ascii="Times New Roman" w:eastAsia="OfficinaSansBoldITC" w:hAnsi="Times New Roman" w:cs="Times New Roman"/>
          <w:sz w:val="24"/>
          <w:szCs w:val="24"/>
        </w:rPr>
        <w:t> Планируемые результаты освоения программы по родному языку (русскому) на уровне среднего общего образования.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 xml:space="preserve">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w:t>
      </w:r>
      <w:r w:rsidRPr="004C3D10">
        <w:rPr>
          <w:rFonts w:ascii="Times New Roman" w:eastAsia="Calibri" w:hAnsi="Times New Roman" w:cs="Times New Roman"/>
          <w:sz w:val="24"/>
          <w:szCs w:val="24"/>
        </w:rPr>
        <w:lastRenderedPageBreak/>
        <w:t>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2064A" w:rsidRPr="004C3D10" w:rsidRDefault="00F2064A"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SchoolBookSanPin" w:hAnsi="Times New Roman" w:cs="Times New Roman"/>
          <w:sz w:val="24"/>
          <w:szCs w:val="24"/>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результаты: </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position w:val="1"/>
          <w:sz w:val="24"/>
          <w:szCs w:val="24"/>
        </w:rPr>
        <w:t>1) гражданского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сформированность гражданской позиции обучающегося как активного </w:t>
      </w:r>
      <w:r w:rsidRPr="004C3D10">
        <w:rPr>
          <w:rFonts w:ascii="Times New Roman" w:eastAsia="Calibri" w:hAnsi="Times New Roman" w:cs="Times New Roman"/>
          <w:sz w:val="24"/>
          <w:szCs w:val="24"/>
        </w:rPr>
        <w:br/>
        <w:t>и ответственного члена российского общества;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осознание своих конституционных прав и обязанностей, уважение закона </w:t>
      </w:r>
      <w:r w:rsidRPr="004C3D10">
        <w:rPr>
          <w:rFonts w:ascii="Times New Roman" w:eastAsia="Calibri" w:hAnsi="Times New Roman" w:cs="Times New Roman"/>
          <w:sz w:val="24"/>
          <w:szCs w:val="24"/>
        </w:rPr>
        <w:br/>
        <w:t>и правопорядка;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принятие традиционных национальных, общечеловеческих гуманистических и демократических ценностей;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умение взаимодействовать с социальными институтами в соответствии </w:t>
      </w:r>
      <w:r w:rsidRPr="004C3D10">
        <w:rPr>
          <w:rFonts w:ascii="Times New Roman" w:eastAsia="Calibri" w:hAnsi="Times New Roman" w:cs="Times New Roman"/>
          <w:sz w:val="24"/>
          <w:szCs w:val="24"/>
        </w:rPr>
        <w:br/>
        <w:t>с их функциями и назначением;</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к гуманитарной и волонтёрской 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2) патриотического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идейная убеждённость, готовность к служению и защите Отечества, ответственность за его судьбу;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3) духовно-нравственного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осознание духовных ценностей российского народа;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сформированность нравственного сознания, этического поведения;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способность принимать осознанные решения, ориентируясь на морально-нравственные нормы и ценности;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осознание личного вклада в построение устойчивого будущего;</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4) эстетического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эстетическое отношение к миру, включая эстетику быта, научного </w:t>
      </w:r>
      <w:r w:rsidRPr="004C3D10">
        <w:rPr>
          <w:rFonts w:ascii="Times New Roman" w:eastAsia="Calibri" w:hAnsi="Times New Roman" w:cs="Times New Roman"/>
          <w:sz w:val="24"/>
          <w:szCs w:val="24"/>
        </w:rPr>
        <w:br/>
        <w:t>и технического творчества, спорта, труда, общественных отношений;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убеждённость в значимости для личности и общества отечественного </w:t>
      </w:r>
      <w:r w:rsidRPr="004C3D10">
        <w:rPr>
          <w:rFonts w:ascii="Times New Roman" w:eastAsia="Calibri" w:hAnsi="Times New Roman" w:cs="Times New Roman"/>
          <w:sz w:val="24"/>
          <w:szCs w:val="24"/>
        </w:rPr>
        <w:br/>
        <w:t>и мирового искусства, этнических культурных традиций и народного творчества, в том числе словесного;</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5) физического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сформированность здорового и безопасного образа жизни, ответственного отношения к своему здоровью;</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потребность в физическом совершенствовании, занятиях спортивно-оздоровительной деятельностью;</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активное неприятие вредных привычек и иных форм причинения вреда физическому и психическому здоровью;</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6) трудового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к труду, осознание ценности мастерства, трудолюбие;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интерес к различным сферам профессиональной деятельности, </w:t>
      </w:r>
      <w:r w:rsidRPr="004C3D10">
        <w:rPr>
          <w:rFonts w:ascii="Times New Roman" w:eastAsia="Calibri" w:hAnsi="Times New Roman" w:cs="Times New Roman"/>
          <w:sz w:val="24"/>
          <w:szCs w:val="24"/>
        </w:rPr>
        <w:br/>
        <w:t>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готовность и способность к образованию и самообразованию на протяжении всей жизни;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7) экологического воспитания: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сформированность экологической культуры, понимание влияния </w:t>
      </w:r>
      <w:r w:rsidRPr="004C3D10">
        <w:rPr>
          <w:rFonts w:ascii="Times New Roman" w:eastAsia="Calibri" w:hAnsi="Times New Roman" w:cs="Times New Roman"/>
          <w:sz w:val="24"/>
          <w:szCs w:val="24"/>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планирование и осуществление действий в окружающей среде на основе знания целей устойчивого развития человечества;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активное неприятие действий, приносящих вред окружающей среде;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умение прогнозировать неблагоприятные экологические последствия предпринимаемых действий, предотвращать их;</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расширение опыта деятельности экологической направленности;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8) ценности научного познания: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совершенствование языковой и читательской культуры как средства взаимодействия между людьми и познания мира;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SchoolBookSanPin" w:hAnsi="Times New Roman" w:cs="Times New Roman"/>
          <w:sz w:val="24"/>
          <w:szCs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SchoolBookSanPi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самостоятельно формулировать и актуализировать проблему, рассматривать её всесторонне;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определять цели деятельности, задавать параметры и критерии их достижения;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выявлять закономерности и противоречия рассматриваемых явлений </w:t>
      </w:r>
      <w:r w:rsidRPr="004C3D10">
        <w:rPr>
          <w:rFonts w:ascii="Times New Roman" w:eastAsia="Calibri" w:hAnsi="Times New Roman" w:cs="Times New Roman"/>
          <w:sz w:val="24"/>
          <w:szCs w:val="24"/>
        </w:rPr>
        <w:br/>
        <w:t xml:space="preserve">и процессов;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разрабатывать план решения проблемы с учётом анализа имеющихся материальных и нематериальных ресурсов;</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развивать креативное мышление при решении жизненных проблем, </w:t>
      </w:r>
      <w:r w:rsidRPr="004C3D10">
        <w:rPr>
          <w:rFonts w:ascii="Times New Roman" w:eastAsia="Calibri" w:hAnsi="Times New Roman" w:cs="Times New Roman"/>
          <w:sz w:val="24"/>
          <w:szCs w:val="24"/>
        </w:rPr>
        <w:br/>
        <w:t>в том числе с использованием собственного читательского опыта.</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lastRenderedPageBreak/>
        <w:t> </w:t>
      </w:r>
      <w:r w:rsidRPr="004C3D10">
        <w:rPr>
          <w:rFonts w:ascii="Times New Roman" w:eastAsia="SchoolBookSanPi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владеть навыками учебно-исследовательской и проектной деятельности </w:t>
      </w:r>
      <w:r w:rsidRPr="004C3D10">
        <w:rPr>
          <w:rFonts w:ascii="Times New Roman" w:eastAsia="Calibri" w:hAnsi="Times New Roman" w:cs="Times New Roman"/>
          <w:sz w:val="24"/>
          <w:szCs w:val="24"/>
        </w:rPr>
        <w:br/>
        <w:t xml:space="preserve">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владеть научной терминологией, общенаучными ключевыми понятиями </w:t>
      </w:r>
      <w:r w:rsidRPr="004C3D10">
        <w:rPr>
          <w:rFonts w:ascii="Times New Roman" w:eastAsia="Calibri" w:hAnsi="Times New Roman" w:cs="Times New Roman"/>
          <w:sz w:val="24"/>
          <w:szCs w:val="24"/>
        </w:rPr>
        <w:br/>
        <w:t>и методами;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ставить и формулировать собственные задачи в образовательной деятельности и жизненных ситуациях;</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давать оценку новым ситуациям, оценивать приобретённый опыт;</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осуществлять целенаправленный поиск переноса средств и способов действия в профессиональную среду;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уметь переносить знания в познавательную и практическую области жизнедеятельности;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уметь интегрировать знания из разных предметных областей;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SchoolBookSanPi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 создавать тексты в различных форматах и жанрах с учётом назначения информации и целевой аудитории, выбирая оптимальную форму представления </w:t>
      </w:r>
      <w:r w:rsidRPr="004C3D10">
        <w:rPr>
          <w:rFonts w:ascii="Times New Roman" w:eastAsia="Calibri" w:hAnsi="Times New Roman" w:cs="Times New Roman"/>
          <w:sz w:val="24"/>
          <w:szCs w:val="24"/>
        </w:rPr>
        <w:br/>
        <w:t>и визуализации (текст, презентация, таблица, схема, диаграмма, график и другие);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оценивать достоверность, легитимность информации, её соответствие правовым и морально-этическим нормам;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владеть навыками распознавания и защиты информации, информационной безопасности личности.</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осуществлять коммуникации во всех сферах жизни, в том числе на уроке родного языка и во внеурочной деятельности по предмету;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владеть различными способами общения и взаимодействия; аргументированно вести диалог, уметь смягчать конфликтные ситуации;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развёрнуто, логично и корректно с точки зрения культуры речи излагать свою точку зрения.</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SchoolBookSanPi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самостоятельно составлять план решения проблемы с учётом имеющихся ресурсов, собственных возможностей и предпочтений;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давать оценку новым ситуациям;</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расширять рамки учебного предмета на основе личных предпочтений;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делать осознанный выбор, аргументировать его, брать ответственность </w:t>
      </w:r>
      <w:r w:rsidRPr="004C3D10">
        <w:rPr>
          <w:rFonts w:ascii="Times New Roman" w:eastAsia="Calibri" w:hAnsi="Times New Roman" w:cs="Times New Roman"/>
          <w:sz w:val="24"/>
          <w:szCs w:val="24"/>
        </w:rPr>
        <w:br/>
        <w:t>за решение;</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оценивать приобретённый опыт;</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самостоятельно составлять план действий при анализе и создании текста, вносить необходимые коррективы в ходе его реализации.</w:t>
      </w:r>
    </w:p>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SchoolBookSanPin" w:hAnsi="Times New Roman" w:cs="Times New Roman"/>
          <w:sz w:val="24"/>
          <w:szCs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давать оценку новым ситуациям, вносить коррективы в деятельность, оценивать соответствие результатов целям;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использовать приёмы рефлексии для оценки ситуации, выбора верного решения;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оценивать риски и своевременно принимать решения по их снижению;</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принимать мотивы и аргументы других при анализе результатов 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принимать себя, понимая свои недостатки и достоинства;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принимать мотивы и аргументы других при анализе результатов 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признавать своё право и право других на ошибку;</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развивать способность понимать мир с позиции другого человека.</w:t>
      </w:r>
    </w:p>
    <w:p w:rsidR="00F2064A" w:rsidRPr="004C3D10" w:rsidRDefault="00F2064A" w:rsidP="004C3D10">
      <w:pPr>
        <w:rPr>
          <w:rFonts w:ascii="Times New Roman" w:eastAsia="SchoolBookSanPin" w:hAnsi="Times New Roman" w:cs="Times New Roman"/>
          <w:sz w:val="24"/>
          <w:szCs w:val="24"/>
        </w:rPr>
      </w:pPr>
      <w:bookmarkStart w:id="2" w:name="_Toc118708899"/>
      <w:r w:rsidRPr="004C3D10">
        <w:rPr>
          <w:rFonts w:ascii="Times New Roman" w:eastAsia="SchoolBookSanPin" w:hAnsi="Times New Roman" w:cs="Times New Roman"/>
          <w:sz w:val="24"/>
          <w:szCs w:val="24"/>
        </w:rPr>
        <w:t>У обучающегося будут сформированы умения совместной 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понимать и использовать преимущества командной и индивидуальной работы на уроке родного языка и во внеурочной деятельности;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 xml:space="preserve">выбирать тематику и методы совместных действий с учётом общих интересов, и возможностей каждого члена коллектива;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оценивать качество своего вклада и каждого участника команды в общий результат по разработанным критериям;</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предлагать новые проекты, оценивать идеи с позиции новизны, оригинальности, практической значимости;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bookmarkEnd w:id="2"/>
    <w:p w:rsidR="00F2064A" w:rsidRPr="004C3D10" w:rsidRDefault="00F2064A" w:rsidP="004C3D10">
      <w:pPr>
        <w:rPr>
          <w:rFonts w:ascii="Times New Roman" w:eastAsia="SchoolBookSanPin" w:hAnsi="Times New Roman" w:cs="Times New Roman"/>
          <w:sz w:val="24"/>
          <w:szCs w:val="24"/>
        </w:rPr>
      </w:pPr>
      <w:r w:rsidRPr="004C3D10">
        <w:rPr>
          <w:rFonts w:ascii="Times New Roman" w:eastAsia="OfficinaSansBoldITC" w:hAnsi="Times New Roman" w:cs="Times New Roman"/>
          <w:sz w:val="24"/>
          <w:szCs w:val="24"/>
        </w:rPr>
        <w:t> К</w:t>
      </w:r>
      <w:r w:rsidRPr="004C3D10">
        <w:rPr>
          <w:rFonts w:ascii="Times New Roman" w:eastAsia="SchoolBookSanPin" w:hAnsi="Times New Roman" w:cs="Times New Roman"/>
          <w:sz w:val="24"/>
          <w:szCs w:val="24"/>
        </w:rPr>
        <w:t xml:space="preserve"> концу обучения в 10 классе обучающийся получит следующие п</w:t>
      </w:r>
      <w:r w:rsidRPr="004C3D10">
        <w:rPr>
          <w:rFonts w:ascii="Times New Roman" w:eastAsia="OfficinaSansBoldITC" w:hAnsi="Times New Roman" w:cs="Times New Roman"/>
          <w:sz w:val="24"/>
          <w:szCs w:val="24"/>
        </w:rPr>
        <w:t>редметные результаты по отдельным темам программы по родному языку (русскому)</w:t>
      </w:r>
      <w:r w:rsidRPr="004C3D10">
        <w:rPr>
          <w:rFonts w:ascii="Times New Roman" w:eastAsia="SchoolBookSanPin" w:hAnsi="Times New Roman" w:cs="Times New Roman"/>
          <w:sz w:val="24"/>
          <w:szCs w:val="24"/>
        </w:rPr>
        <w:t>:</w:t>
      </w:r>
    </w:p>
    <w:p w:rsidR="00F2064A" w:rsidRPr="004C3D10" w:rsidRDefault="00F2064A"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Язык и культура.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w:t>
      </w:r>
      <w:r w:rsidRPr="004C3D10">
        <w:rPr>
          <w:rFonts w:ascii="Times New Roman" w:eastAsia="Calibri" w:hAnsi="Times New Roman" w:cs="Times New Roman"/>
          <w:sz w:val="24"/>
          <w:szCs w:val="24"/>
        </w:rPr>
        <w:br/>
        <w:t xml:space="preserve">в нём ключевых слов русской культуры (в рамках изученного).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Извлекать из словарей различных типов и комментировать информацию </w:t>
      </w:r>
      <w:r w:rsidRPr="004C3D10">
        <w:rPr>
          <w:rFonts w:ascii="Times New Roman" w:eastAsia="Calibri" w:hAnsi="Times New Roman" w:cs="Times New Roman"/>
          <w:sz w:val="24"/>
          <w:szCs w:val="24"/>
        </w:rPr>
        <w:br/>
        <w:t>об истории и традиционной культуре, особенностях русского быта и мировоззрения русского народа.</w:t>
      </w:r>
    </w:p>
    <w:p w:rsidR="00F2064A" w:rsidRPr="004C3D10" w:rsidRDefault="00F2064A" w:rsidP="004C3D10">
      <w:pPr>
        <w:rPr>
          <w:rFonts w:ascii="Times New Roman" w:eastAsia="Calibri" w:hAnsi="Times New Roman" w:cs="Times New Roman"/>
          <w:sz w:val="24"/>
          <w:szCs w:val="24"/>
        </w:rPr>
      </w:pPr>
      <w:r w:rsidRPr="004C3D10">
        <w:rPr>
          <w:rFonts w:ascii="Times New Roman" w:eastAsia="OfficinaSansBoldITC" w:hAnsi="Times New Roman" w:cs="Times New Roman"/>
          <w:sz w:val="24"/>
          <w:szCs w:val="24"/>
        </w:rPr>
        <w:t> </w:t>
      </w:r>
      <w:r w:rsidRPr="004C3D10">
        <w:rPr>
          <w:rFonts w:ascii="Times New Roman" w:eastAsia="Calibri" w:hAnsi="Times New Roman" w:cs="Times New Roman"/>
          <w:sz w:val="24"/>
          <w:szCs w:val="24"/>
        </w:rPr>
        <w:t>Культура речи.</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Иметь представление об основных типах речевой культуры, комментировать основные типы речевой культуры человека.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Иметь представление об изменениях орфоэпических норм современного русского литературного языка, актуальных вариантах орфоэпической </w:t>
      </w:r>
      <w:r w:rsidRPr="004C3D10">
        <w:rPr>
          <w:rFonts w:ascii="Times New Roman" w:eastAsia="Calibri" w:hAnsi="Times New Roman" w:cs="Times New Roman"/>
          <w:sz w:val="24"/>
          <w:szCs w:val="24"/>
        </w:rPr>
        <w:br/>
        <w:t>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lastRenderedPageBreak/>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F2064A" w:rsidRPr="00832624" w:rsidRDefault="00F2064A" w:rsidP="004C3D10">
      <w:pPr>
        <w:rPr>
          <w:rFonts w:ascii="Times New Roman" w:eastAsia="Calibri" w:hAnsi="Times New Roman" w:cs="Times New Roman"/>
          <w:b/>
          <w:i/>
          <w:sz w:val="24"/>
          <w:szCs w:val="24"/>
        </w:rPr>
      </w:pPr>
      <w:r w:rsidRPr="004C3D10">
        <w:rPr>
          <w:rFonts w:ascii="Times New Roman" w:eastAsia="OfficinaSansBoldITC" w:hAnsi="Times New Roman" w:cs="Times New Roman"/>
          <w:sz w:val="24"/>
          <w:szCs w:val="24"/>
        </w:rPr>
        <w:t> </w:t>
      </w:r>
      <w:r w:rsidRPr="00832624">
        <w:rPr>
          <w:rFonts w:ascii="Times New Roman" w:eastAsia="Calibri" w:hAnsi="Times New Roman" w:cs="Times New Roman"/>
          <w:b/>
          <w:i/>
          <w:sz w:val="24"/>
          <w:szCs w:val="24"/>
        </w:rPr>
        <w:t>Речь. Речевая деятельность. Текст.</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Иметь представление о тексте как средстве передачи и хранения культурных ценностей, опыта и истории народа; как памятнике культуры.</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Иметь представление о специфике устной речи. Осознавать и использовать свой речевой опыт в процессе коммуникации. </w:t>
      </w:r>
    </w:p>
    <w:p w:rsidR="00F2064A" w:rsidRPr="004C3D10"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rsidR="004C3D10" w:rsidRPr="00832624" w:rsidRDefault="00F2064A" w:rsidP="004C3D10">
      <w:pPr>
        <w:rPr>
          <w:rFonts w:ascii="Times New Roman" w:eastAsia="Calibri" w:hAnsi="Times New Roman" w:cs="Times New Roman"/>
          <w:sz w:val="24"/>
          <w:szCs w:val="24"/>
        </w:rPr>
      </w:pPr>
      <w:r w:rsidRPr="004C3D10">
        <w:rPr>
          <w:rFonts w:ascii="Times New Roman" w:eastAsia="Calibri" w:hAnsi="Times New Roman" w:cs="Times New Roman"/>
          <w:sz w:val="24"/>
          <w:szCs w:val="24"/>
        </w:rPr>
        <w:t>Использовать Обучающий корпус Национального корпуса русского языка как информационно-справочный ресурс.</w:t>
      </w:r>
    </w:p>
    <w:p w:rsidR="00832624" w:rsidRDefault="00832624" w:rsidP="001F1824">
      <w:pPr>
        <w:pStyle w:val="Heading1"/>
        <w:spacing w:before="64" w:after="53"/>
      </w:pPr>
      <w:r>
        <w:t>ТЕМАТИЧЕСКОЕ</w:t>
      </w:r>
      <w:r>
        <w:rPr>
          <w:spacing w:val="-1"/>
        </w:rPr>
        <w:t xml:space="preserve"> </w:t>
      </w:r>
      <w:r>
        <w:t>ПЛАНИРОВАНИЕ</w:t>
      </w:r>
      <w:r>
        <w:rPr>
          <w:spacing w:val="-1"/>
        </w:rPr>
        <w:t xml:space="preserve"> </w:t>
      </w:r>
      <w:r>
        <w:t>УРОКОВ</w:t>
      </w:r>
      <w:r>
        <w:rPr>
          <w:spacing w:val="-2"/>
        </w:rPr>
        <w:t xml:space="preserve"> </w:t>
      </w:r>
      <w:r>
        <w:t>РОДНОГО ЯЗЫКА</w:t>
      </w:r>
      <w:r>
        <w:rPr>
          <w:spacing w:val="-2"/>
        </w:rPr>
        <w:t xml:space="preserve"> </w:t>
      </w:r>
      <w:r>
        <w:t>(РУССКОГО)</w:t>
      </w:r>
      <w:r>
        <w:rPr>
          <w:spacing w:val="-2"/>
        </w:rPr>
        <w:t xml:space="preserve"> </w:t>
      </w:r>
      <w:r>
        <w:t>В 10 КЛАССЕ</w:t>
      </w:r>
    </w:p>
    <w:tbl>
      <w:tblPr>
        <w:tblStyle w:val="TableNormal"/>
        <w:tblW w:w="9954" w:type="dxa"/>
        <w:tblInd w:w="1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95"/>
        <w:gridCol w:w="4069"/>
        <w:gridCol w:w="985"/>
        <w:gridCol w:w="1296"/>
        <w:gridCol w:w="882"/>
        <w:gridCol w:w="2127"/>
      </w:tblGrid>
      <w:tr w:rsidR="00832624" w:rsidTr="007B7118">
        <w:trPr>
          <w:trHeight w:val="321"/>
        </w:trPr>
        <w:tc>
          <w:tcPr>
            <w:tcW w:w="595" w:type="dxa"/>
            <w:vMerge w:val="restart"/>
          </w:tcPr>
          <w:p w:rsidR="00832624" w:rsidRPr="00832624" w:rsidRDefault="00832624" w:rsidP="007B7118">
            <w:pPr>
              <w:pStyle w:val="TableParagraph"/>
              <w:spacing w:before="8"/>
              <w:rPr>
                <w:b/>
                <w:sz w:val="27"/>
                <w:lang w:val="ru-RU"/>
              </w:rPr>
            </w:pPr>
          </w:p>
          <w:p w:rsidR="00832624" w:rsidRDefault="00832624" w:rsidP="007B7118">
            <w:pPr>
              <w:pStyle w:val="TableParagraph"/>
              <w:spacing w:before="1"/>
              <w:ind w:left="235" w:right="241"/>
              <w:rPr>
                <w:b/>
                <w:sz w:val="24"/>
              </w:rPr>
            </w:pPr>
            <w:r>
              <w:rPr>
                <w:b/>
                <w:sz w:val="24"/>
              </w:rPr>
              <w:t>№</w:t>
            </w:r>
            <w:r>
              <w:rPr>
                <w:b/>
                <w:spacing w:val="1"/>
                <w:sz w:val="24"/>
              </w:rPr>
              <w:t xml:space="preserve"> </w:t>
            </w:r>
            <w:r>
              <w:rPr>
                <w:b/>
                <w:sz w:val="24"/>
              </w:rPr>
              <w:t>п/п</w:t>
            </w:r>
          </w:p>
        </w:tc>
        <w:tc>
          <w:tcPr>
            <w:tcW w:w="4069" w:type="dxa"/>
            <w:vMerge w:val="restart"/>
          </w:tcPr>
          <w:p w:rsidR="00832624" w:rsidRPr="00832624" w:rsidRDefault="00832624" w:rsidP="007B7118">
            <w:pPr>
              <w:pStyle w:val="TableParagraph"/>
              <w:rPr>
                <w:b/>
                <w:sz w:val="26"/>
                <w:lang w:val="ru-RU"/>
              </w:rPr>
            </w:pPr>
          </w:p>
          <w:p w:rsidR="00832624" w:rsidRPr="00832624" w:rsidRDefault="00832624" w:rsidP="007B7118">
            <w:pPr>
              <w:pStyle w:val="TableParagraph"/>
              <w:spacing w:before="157"/>
              <w:ind w:left="235"/>
              <w:rPr>
                <w:b/>
                <w:sz w:val="24"/>
                <w:lang w:val="ru-RU"/>
              </w:rPr>
            </w:pPr>
            <w:r w:rsidRPr="00832624">
              <w:rPr>
                <w:b/>
                <w:sz w:val="24"/>
                <w:lang w:val="ru-RU"/>
              </w:rPr>
              <w:t>Наименование</w:t>
            </w:r>
            <w:r w:rsidRPr="00832624">
              <w:rPr>
                <w:b/>
                <w:spacing w:val="-3"/>
                <w:sz w:val="24"/>
                <w:lang w:val="ru-RU"/>
              </w:rPr>
              <w:t xml:space="preserve"> </w:t>
            </w:r>
            <w:r w:rsidRPr="00832624">
              <w:rPr>
                <w:b/>
                <w:sz w:val="24"/>
                <w:lang w:val="ru-RU"/>
              </w:rPr>
              <w:t>разделов</w:t>
            </w:r>
            <w:r w:rsidRPr="00832624">
              <w:rPr>
                <w:b/>
                <w:spacing w:val="-1"/>
                <w:sz w:val="24"/>
                <w:lang w:val="ru-RU"/>
              </w:rPr>
              <w:t xml:space="preserve"> </w:t>
            </w:r>
            <w:r w:rsidRPr="00832624">
              <w:rPr>
                <w:b/>
                <w:sz w:val="24"/>
                <w:lang w:val="ru-RU"/>
              </w:rPr>
              <w:t>и</w:t>
            </w:r>
            <w:r w:rsidRPr="00832624">
              <w:rPr>
                <w:b/>
                <w:spacing w:val="-1"/>
                <w:sz w:val="24"/>
                <w:lang w:val="ru-RU"/>
              </w:rPr>
              <w:t xml:space="preserve"> </w:t>
            </w:r>
            <w:r w:rsidRPr="00832624">
              <w:rPr>
                <w:b/>
                <w:sz w:val="24"/>
                <w:lang w:val="ru-RU"/>
              </w:rPr>
              <w:t>тем</w:t>
            </w:r>
            <w:r w:rsidRPr="00832624">
              <w:rPr>
                <w:b/>
                <w:spacing w:val="-3"/>
                <w:sz w:val="24"/>
                <w:lang w:val="ru-RU"/>
              </w:rPr>
              <w:t xml:space="preserve"> </w:t>
            </w:r>
            <w:r w:rsidRPr="00832624">
              <w:rPr>
                <w:b/>
                <w:sz w:val="24"/>
                <w:lang w:val="ru-RU"/>
              </w:rPr>
              <w:t>программы</w:t>
            </w:r>
          </w:p>
        </w:tc>
        <w:tc>
          <w:tcPr>
            <w:tcW w:w="3163" w:type="dxa"/>
            <w:gridSpan w:val="3"/>
          </w:tcPr>
          <w:p w:rsidR="00832624" w:rsidRDefault="00832624" w:rsidP="007B7118">
            <w:pPr>
              <w:pStyle w:val="TableParagraph"/>
              <w:spacing w:before="43" w:line="258" w:lineRule="exact"/>
              <w:ind w:left="101"/>
              <w:rPr>
                <w:b/>
                <w:sz w:val="24"/>
              </w:rPr>
            </w:pPr>
            <w:r>
              <w:rPr>
                <w:b/>
                <w:sz w:val="24"/>
              </w:rPr>
              <w:t>Количество</w:t>
            </w:r>
            <w:r>
              <w:rPr>
                <w:b/>
                <w:spacing w:val="-4"/>
                <w:sz w:val="24"/>
              </w:rPr>
              <w:t xml:space="preserve"> </w:t>
            </w:r>
            <w:r>
              <w:rPr>
                <w:b/>
                <w:sz w:val="24"/>
              </w:rPr>
              <w:t>часов</w:t>
            </w:r>
          </w:p>
        </w:tc>
        <w:tc>
          <w:tcPr>
            <w:tcW w:w="2127" w:type="dxa"/>
            <w:vMerge w:val="restart"/>
          </w:tcPr>
          <w:p w:rsidR="00832624" w:rsidRDefault="00832624" w:rsidP="007B7118">
            <w:pPr>
              <w:pStyle w:val="TableParagraph"/>
              <w:spacing w:before="43"/>
              <w:ind w:left="238" w:right="789"/>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832624" w:rsidTr="007B7118">
        <w:trPr>
          <w:trHeight w:val="1098"/>
        </w:trPr>
        <w:tc>
          <w:tcPr>
            <w:tcW w:w="595" w:type="dxa"/>
            <w:vMerge/>
            <w:tcBorders>
              <w:top w:val="nil"/>
            </w:tcBorders>
          </w:tcPr>
          <w:p w:rsidR="00832624" w:rsidRDefault="00832624" w:rsidP="007B7118">
            <w:pPr>
              <w:rPr>
                <w:sz w:val="2"/>
                <w:szCs w:val="2"/>
              </w:rPr>
            </w:pPr>
          </w:p>
        </w:tc>
        <w:tc>
          <w:tcPr>
            <w:tcW w:w="4069" w:type="dxa"/>
            <w:vMerge/>
            <w:tcBorders>
              <w:top w:val="nil"/>
            </w:tcBorders>
          </w:tcPr>
          <w:p w:rsidR="00832624" w:rsidRDefault="00832624" w:rsidP="007B7118">
            <w:pPr>
              <w:rPr>
                <w:sz w:val="2"/>
                <w:szCs w:val="2"/>
              </w:rPr>
            </w:pPr>
          </w:p>
        </w:tc>
        <w:tc>
          <w:tcPr>
            <w:tcW w:w="985" w:type="dxa"/>
          </w:tcPr>
          <w:p w:rsidR="00832624" w:rsidRDefault="00832624" w:rsidP="007B7118">
            <w:pPr>
              <w:pStyle w:val="TableParagraph"/>
              <w:spacing w:before="5"/>
              <w:rPr>
                <w:b/>
                <w:sz w:val="25"/>
              </w:rPr>
            </w:pPr>
          </w:p>
          <w:p w:rsidR="00832624" w:rsidRDefault="00832624" w:rsidP="007B7118">
            <w:pPr>
              <w:pStyle w:val="TableParagraph"/>
              <w:ind w:left="235"/>
              <w:rPr>
                <w:b/>
                <w:sz w:val="24"/>
              </w:rPr>
            </w:pPr>
            <w:r>
              <w:rPr>
                <w:b/>
                <w:sz w:val="24"/>
              </w:rPr>
              <w:t>Всего</w:t>
            </w:r>
          </w:p>
        </w:tc>
        <w:tc>
          <w:tcPr>
            <w:tcW w:w="1296" w:type="dxa"/>
          </w:tcPr>
          <w:p w:rsidR="00832624" w:rsidRDefault="00832624" w:rsidP="007B7118">
            <w:pPr>
              <w:pStyle w:val="TableParagraph"/>
              <w:spacing w:before="156"/>
              <w:ind w:left="236" w:right="81"/>
              <w:rPr>
                <w:b/>
                <w:sz w:val="24"/>
              </w:rPr>
            </w:pPr>
            <w:r>
              <w:rPr>
                <w:b/>
                <w:sz w:val="24"/>
              </w:rPr>
              <w:t>Контрольные</w:t>
            </w:r>
            <w:r>
              <w:rPr>
                <w:b/>
                <w:spacing w:val="-57"/>
                <w:sz w:val="24"/>
              </w:rPr>
              <w:t xml:space="preserve"> </w:t>
            </w:r>
            <w:r>
              <w:rPr>
                <w:b/>
                <w:sz w:val="24"/>
              </w:rPr>
              <w:t>работы</w:t>
            </w:r>
          </w:p>
        </w:tc>
        <w:tc>
          <w:tcPr>
            <w:tcW w:w="882" w:type="dxa"/>
          </w:tcPr>
          <w:p w:rsidR="00832624" w:rsidRDefault="00832624" w:rsidP="007B7118">
            <w:pPr>
              <w:pStyle w:val="TableParagraph"/>
              <w:spacing w:before="156"/>
              <w:ind w:left="237" w:right="81"/>
              <w:rPr>
                <w:b/>
                <w:sz w:val="24"/>
              </w:rPr>
            </w:pPr>
            <w:r>
              <w:rPr>
                <w:b/>
                <w:sz w:val="24"/>
              </w:rPr>
              <w:t>Практические</w:t>
            </w:r>
            <w:r>
              <w:rPr>
                <w:b/>
                <w:spacing w:val="-57"/>
                <w:sz w:val="24"/>
              </w:rPr>
              <w:t xml:space="preserve"> </w:t>
            </w:r>
            <w:r>
              <w:rPr>
                <w:b/>
                <w:sz w:val="24"/>
              </w:rPr>
              <w:t>работы</w:t>
            </w:r>
          </w:p>
        </w:tc>
        <w:tc>
          <w:tcPr>
            <w:tcW w:w="2127" w:type="dxa"/>
            <w:vMerge/>
            <w:tcBorders>
              <w:top w:val="nil"/>
            </w:tcBorders>
          </w:tcPr>
          <w:p w:rsidR="00832624" w:rsidRDefault="00832624" w:rsidP="007B7118">
            <w:pPr>
              <w:rPr>
                <w:sz w:val="2"/>
                <w:szCs w:val="2"/>
              </w:rPr>
            </w:pPr>
          </w:p>
        </w:tc>
      </w:tr>
      <w:tr w:rsidR="00832624" w:rsidTr="007B7118">
        <w:trPr>
          <w:trHeight w:val="595"/>
        </w:trPr>
        <w:tc>
          <w:tcPr>
            <w:tcW w:w="595" w:type="dxa"/>
          </w:tcPr>
          <w:p w:rsidR="00832624" w:rsidRDefault="00832624" w:rsidP="007B7118">
            <w:pPr>
              <w:pStyle w:val="TableParagraph"/>
              <w:spacing w:before="176"/>
              <w:ind w:left="100"/>
              <w:rPr>
                <w:sz w:val="24"/>
              </w:rPr>
            </w:pPr>
            <w:r>
              <w:rPr>
                <w:sz w:val="24"/>
              </w:rPr>
              <w:t>1</w:t>
            </w:r>
          </w:p>
        </w:tc>
        <w:tc>
          <w:tcPr>
            <w:tcW w:w="4069" w:type="dxa"/>
          </w:tcPr>
          <w:p w:rsidR="00832624" w:rsidRDefault="00832624" w:rsidP="007B7118">
            <w:pPr>
              <w:pStyle w:val="TableParagraph"/>
              <w:spacing w:before="176"/>
              <w:ind w:left="235"/>
              <w:rPr>
                <w:sz w:val="24"/>
              </w:rPr>
            </w:pPr>
            <w:r>
              <w:rPr>
                <w:sz w:val="24"/>
              </w:rPr>
              <w:t>Язык</w:t>
            </w:r>
            <w:r>
              <w:rPr>
                <w:spacing w:val="-2"/>
                <w:sz w:val="24"/>
              </w:rPr>
              <w:t xml:space="preserve"> </w:t>
            </w:r>
            <w:r>
              <w:rPr>
                <w:sz w:val="24"/>
              </w:rPr>
              <w:t>и</w:t>
            </w:r>
            <w:r>
              <w:rPr>
                <w:spacing w:val="-3"/>
                <w:sz w:val="24"/>
              </w:rPr>
              <w:t xml:space="preserve"> </w:t>
            </w:r>
            <w:r>
              <w:rPr>
                <w:sz w:val="24"/>
              </w:rPr>
              <w:t>культура</w:t>
            </w:r>
          </w:p>
        </w:tc>
        <w:tc>
          <w:tcPr>
            <w:tcW w:w="985" w:type="dxa"/>
          </w:tcPr>
          <w:p w:rsidR="00832624" w:rsidRDefault="00832624" w:rsidP="007B7118">
            <w:pPr>
              <w:pStyle w:val="TableParagraph"/>
              <w:spacing w:before="176"/>
              <w:ind w:left="191"/>
              <w:jc w:val="center"/>
              <w:rPr>
                <w:sz w:val="24"/>
              </w:rPr>
            </w:pPr>
            <w:r>
              <w:rPr>
                <w:sz w:val="24"/>
              </w:rPr>
              <w:t>4</w:t>
            </w:r>
          </w:p>
        </w:tc>
        <w:tc>
          <w:tcPr>
            <w:tcW w:w="1296" w:type="dxa"/>
          </w:tcPr>
          <w:p w:rsidR="00832624" w:rsidRDefault="00832624" w:rsidP="007B7118">
            <w:pPr>
              <w:pStyle w:val="TableParagraph"/>
              <w:spacing w:before="176"/>
              <w:ind w:right="787"/>
              <w:jc w:val="right"/>
              <w:rPr>
                <w:sz w:val="24"/>
              </w:rPr>
            </w:pPr>
            <w:r>
              <w:rPr>
                <w:sz w:val="24"/>
              </w:rPr>
              <w:t>0</w:t>
            </w:r>
          </w:p>
        </w:tc>
        <w:tc>
          <w:tcPr>
            <w:tcW w:w="882" w:type="dxa"/>
          </w:tcPr>
          <w:p w:rsidR="00832624" w:rsidRDefault="00832624" w:rsidP="007B7118">
            <w:pPr>
              <w:pStyle w:val="TableParagraph"/>
              <w:spacing w:before="176"/>
              <w:ind w:right="823"/>
              <w:jc w:val="right"/>
              <w:rPr>
                <w:sz w:val="24"/>
              </w:rPr>
            </w:pPr>
            <w:r>
              <w:rPr>
                <w:sz w:val="24"/>
              </w:rPr>
              <w:t>0</w:t>
            </w:r>
          </w:p>
        </w:tc>
        <w:tc>
          <w:tcPr>
            <w:tcW w:w="2127" w:type="dxa"/>
          </w:tcPr>
          <w:p w:rsidR="00832624" w:rsidRPr="00832624" w:rsidRDefault="00832624" w:rsidP="007B7118">
            <w:pPr>
              <w:pStyle w:val="TableParagraph"/>
              <w:spacing w:before="23" w:line="270" w:lineRule="atLeast"/>
              <w:ind w:left="238" w:right="507"/>
              <w:rPr>
                <w:sz w:val="24"/>
                <w:lang w:val="ru-RU"/>
              </w:rPr>
            </w:pPr>
            <w:r w:rsidRPr="00832624">
              <w:rPr>
                <w:sz w:val="24"/>
                <w:lang w:val="ru-RU"/>
              </w:rPr>
              <w:t>Библиотека ЦОК</w:t>
            </w:r>
            <w:r w:rsidRPr="00832624">
              <w:rPr>
                <w:spacing w:val="1"/>
                <w:sz w:val="24"/>
                <w:lang w:val="ru-RU"/>
              </w:rPr>
              <w:t xml:space="preserve"> </w:t>
            </w:r>
            <w:hyperlink r:id="rId7">
              <w:r>
                <w:rPr>
                  <w:color w:val="0462C1"/>
                  <w:sz w:val="24"/>
                  <w:u w:val="single" w:color="0462C1"/>
                </w:rPr>
                <w:t>https</w:t>
              </w:r>
              <w:r w:rsidRPr="00832624">
                <w:rPr>
                  <w:color w:val="0462C1"/>
                  <w:sz w:val="24"/>
                  <w:u w:val="single" w:color="0462C1"/>
                  <w:lang w:val="ru-RU"/>
                </w:rPr>
                <w:t>://</w:t>
              </w:r>
              <w:r>
                <w:rPr>
                  <w:color w:val="0462C1"/>
                  <w:sz w:val="24"/>
                  <w:u w:val="single" w:color="0462C1"/>
                </w:rPr>
                <w:t>urok</w:t>
              </w:r>
              <w:r w:rsidRPr="00832624">
                <w:rPr>
                  <w:color w:val="0462C1"/>
                  <w:sz w:val="24"/>
                  <w:u w:val="single" w:color="0462C1"/>
                  <w:lang w:val="ru-RU"/>
                </w:rPr>
                <w:t>.</w:t>
              </w:r>
              <w:r>
                <w:rPr>
                  <w:color w:val="0462C1"/>
                  <w:sz w:val="24"/>
                  <w:u w:val="single" w:color="0462C1"/>
                </w:rPr>
                <w:t>apkpro</w:t>
              </w:r>
              <w:r w:rsidRPr="00832624">
                <w:rPr>
                  <w:color w:val="0462C1"/>
                  <w:sz w:val="24"/>
                  <w:u w:val="single" w:color="0462C1"/>
                  <w:lang w:val="ru-RU"/>
                </w:rPr>
                <w:t>.</w:t>
              </w:r>
              <w:r>
                <w:rPr>
                  <w:color w:val="0462C1"/>
                  <w:sz w:val="24"/>
                  <w:u w:val="single" w:color="0462C1"/>
                </w:rPr>
                <w:t>ru</w:t>
              </w:r>
              <w:r w:rsidRPr="00832624">
                <w:rPr>
                  <w:color w:val="0462C1"/>
                  <w:sz w:val="24"/>
                  <w:u w:val="single" w:color="0462C1"/>
                  <w:lang w:val="ru-RU"/>
                </w:rPr>
                <w:t>/</w:t>
              </w:r>
            </w:hyperlink>
          </w:p>
        </w:tc>
      </w:tr>
      <w:tr w:rsidR="00832624" w:rsidTr="007B7118">
        <w:trPr>
          <w:trHeight w:val="597"/>
        </w:trPr>
        <w:tc>
          <w:tcPr>
            <w:tcW w:w="595" w:type="dxa"/>
          </w:tcPr>
          <w:p w:rsidR="00832624" w:rsidRDefault="00832624" w:rsidP="007B7118">
            <w:pPr>
              <w:pStyle w:val="TableParagraph"/>
              <w:spacing w:before="178"/>
              <w:ind w:left="100"/>
              <w:rPr>
                <w:sz w:val="24"/>
              </w:rPr>
            </w:pPr>
            <w:r>
              <w:rPr>
                <w:sz w:val="24"/>
              </w:rPr>
              <w:lastRenderedPageBreak/>
              <w:t>2</w:t>
            </w:r>
          </w:p>
        </w:tc>
        <w:tc>
          <w:tcPr>
            <w:tcW w:w="4069" w:type="dxa"/>
          </w:tcPr>
          <w:p w:rsidR="00832624" w:rsidRDefault="00832624" w:rsidP="007B7118">
            <w:pPr>
              <w:pStyle w:val="TableParagraph"/>
              <w:spacing w:before="178"/>
              <w:ind w:left="235"/>
              <w:rPr>
                <w:sz w:val="24"/>
              </w:rPr>
            </w:pPr>
            <w:r>
              <w:rPr>
                <w:sz w:val="24"/>
              </w:rPr>
              <w:t>Культура</w:t>
            </w:r>
            <w:r>
              <w:rPr>
                <w:spacing w:val="-4"/>
                <w:sz w:val="24"/>
              </w:rPr>
              <w:t xml:space="preserve"> </w:t>
            </w:r>
            <w:r>
              <w:rPr>
                <w:sz w:val="24"/>
              </w:rPr>
              <w:t>речи</w:t>
            </w:r>
          </w:p>
        </w:tc>
        <w:tc>
          <w:tcPr>
            <w:tcW w:w="985" w:type="dxa"/>
          </w:tcPr>
          <w:p w:rsidR="00832624" w:rsidRDefault="00832624" w:rsidP="007B7118">
            <w:pPr>
              <w:pStyle w:val="TableParagraph"/>
              <w:spacing w:before="178"/>
              <w:ind w:left="594" w:right="461"/>
              <w:jc w:val="center"/>
              <w:rPr>
                <w:sz w:val="24"/>
              </w:rPr>
            </w:pPr>
            <w:r>
              <w:rPr>
                <w:sz w:val="24"/>
              </w:rPr>
              <w:t>6</w:t>
            </w:r>
          </w:p>
        </w:tc>
        <w:tc>
          <w:tcPr>
            <w:tcW w:w="1296" w:type="dxa"/>
          </w:tcPr>
          <w:p w:rsidR="00832624" w:rsidRDefault="00832624" w:rsidP="007B7118">
            <w:pPr>
              <w:pStyle w:val="TableParagraph"/>
              <w:spacing w:before="178"/>
              <w:ind w:right="787"/>
              <w:jc w:val="right"/>
              <w:rPr>
                <w:sz w:val="24"/>
              </w:rPr>
            </w:pPr>
            <w:r>
              <w:rPr>
                <w:sz w:val="24"/>
              </w:rPr>
              <w:t>0</w:t>
            </w:r>
          </w:p>
        </w:tc>
        <w:tc>
          <w:tcPr>
            <w:tcW w:w="882" w:type="dxa"/>
          </w:tcPr>
          <w:p w:rsidR="00832624" w:rsidRDefault="00832624" w:rsidP="007B7118">
            <w:pPr>
              <w:pStyle w:val="TableParagraph"/>
              <w:spacing w:before="178"/>
              <w:ind w:right="823"/>
              <w:jc w:val="right"/>
              <w:rPr>
                <w:sz w:val="24"/>
              </w:rPr>
            </w:pPr>
            <w:r>
              <w:rPr>
                <w:sz w:val="24"/>
              </w:rPr>
              <w:t>0</w:t>
            </w:r>
          </w:p>
        </w:tc>
        <w:tc>
          <w:tcPr>
            <w:tcW w:w="2127" w:type="dxa"/>
          </w:tcPr>
          <w:p w:rsidR="00832624" w:rsidRPr="00832624" w:rsidRDefault="00832624" w:rsidP="007B7118">
            <w:pPr>
              <w:pStyle w:val="TableParagraph"/>
              <w:spacing w:before="25" w:line="270" w:lineRule="atLeast"/>
              <w:ind w:left="238" w:right="507"/>
              <w:rPr>
                <w:sz w:val="24"/>
                <w:lang w:val="ru-RU"/>
              </w:rPr>
            </w:pPr>
            <w:r w:rsidRPr="00832624">
              <w:rPr>
                <w:sz w:val="24"/>
                <w:lang w:val="ru-RU"/>
              </w:rPr>
              <w:t>Библиотека ЦОК</w:t>
            </w:r>
            <w:r w:rsidRPr="00832624">
              <w:rPr>
                <w:spacing w:val="1"/>
                <w:sz w:val="24"/>
                <w:lang w:val="ru-RU"/>
              </w:rPr>
              <w:t xml:space="preserve"> </w:t>
            </w:r>
            <w:hyperlink r:id="rId8">
              <w:r>
                <w:rPr>
                  <w:color w:val="0462C1"/>
                  <w:sz w:val="24"/>
                  <w:u w:val="single" w:color="0462C1"/>
                </w:rPr>
                <w:t>https</w:t>
              </w:r>
              <w:r w:rsidRPr="00832624">
                <w:rPr>
                  <w:color w:val="0462C1"/>
                  <w:sz w:val="24"/>
                  <w:u w:val="single" w:color="0462C1"/>
                  <w:lang w:val="ru-RU"/>
                </w:rPr>
                <w:t>://</w:t>
              </w:r>
              <w:r>
                <w:rPr>
                  <w:color w:val="0462C1"/>
                  <w:sz w:val="24"/>
                  <w:u w:val="single" w:color="0462C1"/>
                </w:rPr>
                <w:t>urok</w:t>
              </w:r>
              <w:r w:rsidRPr="00832624">
                <w:rPr>
                  <w:color w:val="0462C1"/>
                  <w:sz w:val="24"/>
                  <w:u w:val="single" w:color="0462C1"/>
                  <w:lang w:val="ru-RU"/>
                </w:rPr>
                <w:t>.</w:t>
              </w:r>
              <w:r>
                <w:rPr>
                  <w:color w:val="0462C1"/>
                  <w:sz w:val="24"/>
                  <w:u w:val="single" w:color="0462C1"/>
                </w:rPr>
                <w:t>apkpro</w:t>
              </w:r>
              <w:r w:rsidRPr="00832624">
                <w:rPr>
                  <w:color w:val="0462C1"/>
                  <w:sz w:val="24"/>
                  <w:u w:val="single" w:color="0462C1"/>
                  <w:lang w:val="ru-RU"/>
                </w:rPr>
                <w:t>.</w:t>
              </w:r>
              <w:r>
                <w:rPr>
                  <w:color w:val="0462C1"/>
                  <w:sz w:val="24"/>
                  <w:u w:val="single" w:color="0462C1"/>
                </w:rPr>
                <w:t>ru</w:t>
              </w:r>
              <w:r w:rsidRPr="00832624">
                <w:rPr>
                  <w:color w:val="0462C1"/>
                  <w:sz w:val="24"/>
                  <w:u w:val="single" w:color="0462C1"/>
                  <w:lang w:val="ru-RU"/>
                </w:rPr>
                <w:t>/</w:t>
              </w:r>
            </w:hyperlink>
          </w:p>
        </w:tc>
      </w:tr>
      <w:tr w:rsidR="00832624" w:rsidTr="007B7118">
        <w:trPr>
          <w:trHeight w:val="597"/>
        </w:trPr>
        <w:tc>
          <w:tcPr>
            <w:tcW w:w="595" w:type="dxa"/>
          </w:tcPr>
          <w:p w:rsidR="00832624" w:rsidRDefault="00832624" w:rsidP="007B7118">
            <w:pPr>
              <w:pStyle w:val="TableParagraph"/>
              <w:spacing w:before="178"/>
              <w:ind w:left="100"/>
              <w:rPr>
                <w:sz w:val="24"/>
              </w:rPr>
            </w:pPr>
            <w:r>
              <w:rPr>
                <w:sz w:val="24"/>
              </w:rPr>
              <w:t>3</w:t>
            </w:r>
          </w:p>
        </w:tc>
        <w:tc>
          <w:tcPr>
            <w:tcW w:w="4069" w:type="dxa"/>
          </w:tcPr>
          <w:p w:rsidR="00832624" w:rsidRDefault="00832624" w:rsidP="007B7118">
            <w:pPr>
              <w:pStyle w:val="TableParagraph"/>
              <w:spacing w:before="178"/>
              <w:ind w:left="235"/>
              <w:rPr>
                <w:sz w:val="24"/>
              </w:rPr>
            </w:pPr>
            <w:r>
              <w:rPr>
                <w:sz w:val="24"/>
              </w:rPr>
              <w:t>Речь.</w:t>
            </w:r>
            <w:r>
              <w:rPr>
                <w:spacing w:val="-3"/>
                <w:sz w:val="24"/>
              </w:rPr>
              <w:t xml:space="preserve"> </w:t>
            </w:r>
            <w:r>
              <w:rPr>
                <w:sz w:val="24"/>
              </w:rPr>
              <w:t>Речевая</w:t>
            </w:r>
            <w:r>
              <w:rPr>
                <w:spacing w:val="-3"/>
                <w:sz w:val="24"/>
              </w:rPr>
              <w:t xml:space="preserve"> </w:t>
            </w:r>
            <w:r>
              <w:rPr>
                <w:sz w:val="24"/>
              </w:rPr>
              <w:t>деятельность.</w:t>
            </w:r>
            <w:r>
              <w:rPr>
                <w:spacing w:val="-2"/>
                <w:sz w:val="24"/>
              </w:rPr>
              <w:t xml:space="preserve"> </w:t>
            </w:r>
            <w:r>
              <w:rPr>
                <w:sz w:val="24"/>
              </w:rPr>
              <w:t>Текст.</w:t>
            </w:r>
          </w:p>
        </w:tc>
        <w:tc>
          <w:tcPr>
            <w:tcW w:w="985" w:type="dxa"/>
          </w:tcPr>
          <w:p w:rsidR="00832624" w:rsidRDefault="00832624" w:rsidP="007B7118">
            <w:pPr>
              <w:pStyle w:val="TableParagraph"/>
              <w:spacing w:before="178"/>
              <w:ind w:left="623" w:right="432"/>
              <w:jc w:val="center"/>
              <w:rPr>
                <w:sz w:val="24"/>
              </w:rPr>
            </w:pPr>
            <w:r>
              <w:rPr>
                <w:sz w:val="24"/>
              </w:rPr>
              <w:t>7</w:t>
            </w:r>
          </w:p>
        </w:tc>
        <w:tc>
          <w:tcPr>
            <w:tcW w:w="1296" w:type="dxa"/>
          </w:tcPr>
          <w:p w:rsidR="00832624" w:rsidRDefault="00832624" w:rsidP="007B7118">
            <w:pPr>
              <w:pStyle w:val="TableParagraph"/>
              <w:spacing w:before="178"/>
              <w:ind w:right="787"/>
              <w:jc w:val="right"/>
              <w:rPr>
                <w:sz w:val="24"/>
              </w:rPr>
            </w:pPr>
            <w:r>
              <w:rPr>
                <w:sz w:val="24"/>
              </w:rPr>
              <w:t>1</w:t>
            </w:r>
          </w:p>
        </w:tc>
        <w:tc>
          <w:tcPr>
            <w:tcW w:w="882" w:type="dxa"/>
          </w:tcPr>
          <w:p w:rsidR="00832624" w:rsidRDefault="00832624" w:rsidP="007B7118">
            <w:pPr>
              <w:pStyle w:val="TableParagraph"/>
              <w:spacing w:before="178"/>
              <w:ind w:right="823"/>
              <w:jc w:val="right"/>
              <w:rPr>
                <w:sz w:val="24"/>
              </w:rPr>
            </w:pPr>
            <w:r>
              <w:rPr>
                <w:sz w:val="24"/>
              </w:rPr>
              <w:t>0</w:t>
            </w:r>
          </w:p>
        </w:tc>
        <w:tc>
          <w:tcPr>
            <w:tcW w:w="2127" w:type="dxa"/>
          </w:tcPr>
          <w:p w:rsidR="00832624" w:rsidRPr="00832624" w:rsidRDefault="00832624" w:rsidP="007B7118">
            <w:pPr>
              <w:pStyle w:val="TableParagraph"/>
              <w:spacing w:before="25" w:line="270" w:lineRule="atLeast"/>
              <w:ind w:left="238" w:right="507"/>
              <w:rPr>
                <w:sz w:val="24"/>
                <w:lang w:val="ru-RU"/>
              </w:rPr>
            </w:pPr>
            <w:r w:rsidRPr="00832624">
              <w:rPr>
                <w:sz w:val="24"/>
                <w:lang w:val="ru-RU"/>
              </w:rPr>
              <w:t>Библиотека ЦОК</w:t>
            </w:r>
            <w:r w:rsidRPr="00832624">
              <w:rPr>
                <w:spacing w:val="1"/>
                <w:sz w:val="24"/>
                <w:lang w:val="ru-RU"/>
              </w:rPr>
              <w:t xml:space="preserve"> </w:t>
            </w:r>
            <w:hyperlink r:id="rId9">
              <w:r>
                <w:rPr>
                  <w:color w:val="0462C1"/>
                  <w:sz w:val="24"/>
                  <w:u w:val="single" w:color="0462C1"/>
                </w:rPr>
                <w:t>https</w:t>
              </w:r>
              <w:r w:rsidRPr="00832624">
                <w:rPr>
                  <w:color w:val="0462C1"/>
                  <w:sz w:val="24"/>
                  <w:u w:val="single" w:color="0462C1"/>
                  <w:lang w:val="ru-RU"/>
                </w:rPr>
                <w:t>://</w:t>
              </w:r>
              <w:r>
                <w:rPr>
                  <w:color w:val="0462C1"/>
                  <w:sz w:val="24"/>
                  <w:u w:val="single" w:color="0462C1"/>
                </w:rPr>
                <w:t>urok</w:t>
              </w:r>
              <w:r w:rsidRPr="00832624">
                <w:rPr>
                  <w:color w:val="0462C1"/>
                  <w:sz w:val="24"/>
                  <w:u w:val="single" w:color="0462C1"/>
                  <w:lang w:val="ru-RU"/>
                </w:rPr>
                <w:t>.</w:t>
              </w:r>
              <w:r>
                <w:rPr>
                  <w:color w:val="0462C1"/>
                  <w:sz w:val="24"/>
                  <w:u w:val="single" w:color="0462C1"/>
                </w:rPr>
                <w:t>apkpro</w:t>
              </w:r>
              <w:r w:rsidRPr="00832624">
                <w:rPr>
                  <w:color w:val="0462C1"/>
                  <w:sz w:val="24"/>
                  <w:u w:val="single" w:color="0462C1"/>
                  <w:lang w:val="ru-RU"/>
                </w:rPr>
                <w:t>.</w:t>
              </w:r>
              <w:r>
                <w:rPr>
                  <w:color w:val="0462C1"/>
                  <w:sz w:val="24"/>
                  <w:u w:val="single" w:color="0462C1"/>
                </w:rPr>
                <w:t>ru</w:t>
              </w:r>
              <w:r w:rsidRPr="00832624">
                <w:rPr>
                  <w:color w:val="0462C1"/>
                  <w:sz w:val="24"/>
                  <w:u w:val="single" w:color="0462C1"/>
                  <w:lang w:val="ru-RU"/>
                </w:rPr>
                <w:t>/</w:t>
              </w:r>
            </w:hyperlink>
          </w:p>
        </w:tc>
      </w:tr>
      <w:tr w:rsidR="00832624" w:rsidTr="007B7118">
        <w:trPr>
          <w:trHeight w:val="318"/>
        </w:trPr>
        <w:tc>
          <w:tcPr>
            <w:tcW w:w="4664" w:type="dxa"/>
            <w:gridSpan w:val="2"/>
          </w:tcPr>
          <w:p w:rsidR="00832624" w:rsidRPr="00832624" w:rsidRDefault="00832624" w:rsidP="007B7118">
            <w:pPr>
              <w:pStyle w:val="TableParagraph"/>
              <w:spacing w:before="38" w:line="260" w:lineRule="exact"/>
              <w:ind w:left="235"/>
              <w:rPr>
                <w:sz w:val="24"/>
                <w:lang w:val="ru-RU"/>
              </w:rPr>
            </w:pPr>
            <w:r w:rsidRPr="00832624">
              <w:rPr>
                <w:sz w:val="24"/>
                <w:lang w:val="ru-RU"/>
              </w:rPr>
              <w:t>ОБЩЕЕ</w:t>
            </w:r>
            <w:r w:rsidRPr="00832624">
              <w:rPr>
                <w:spacing w:val="-2"/>
                <w:sz w:val="24"/>
                <w:lang w:val="ru-RU"/>
              </w:rPr>
              <w:t xml:space="preserve"> </w:t>
            </w:r>
            <w:r w:rsidRPr="00832624">
              <w:rPr>
                <w:sz w:val="24"/>
                <w:lang w:val="ru-RU"/>
              </w:rPr>
              <w:t>КОЛИЧЕСТВО</w:t>
            </w:r>
            <w:r w:rsidRPr="00832624">
              <w:rPr>
                <w:spacing w:val="-3"/>
                <w:sz w:val="24"/>
                <w:lang w:val="ru-RU"/>
              </w:rPr>
              <w:t xml:space="preserve"> </w:t>
            </w:r>
            <w:r w:rsidRPr="00832624">
              <w:rPr>
                <w:sz w:val="24"/>
                <w:lang w:val="ru-RU"/>
              </w:rPr>
              <w:t>ЧАСОВ</w:t>
            </w:r>
            <w:r w:rsidRPr="00832624">
              <w:rPr>
                <w:spacing w:val="-5"/>
                <w:sz w:val="24"/>
                <w:lang w:val="ru-RU"/>
              </w:rPr>
              <w:t xml:space="preserve"> </w:t>
            </w:r>
            <w:r w:rsidRPr="00832624">
              <w:rPr>
                <w:sz w:val="24"/>
                <w:lang w:val="ru-RU"/>
              </w:rPr>
              <w:t>ПО</w:t>
            </w:r>
            <w:r w:rsidRPr="00832624">
              <w:rPr>
                <w:spacing w:val="-3"/>
                <w:sz w:val="24"/>
                <w:lang w:val="ru-RU"/>
              </w:rPr>
              <w:t xml:space="preserve"> </w:t>
            </w:r>
            <w:r w:rsidRPr="00832624">
              <w:rPr>
                <w:sz w:val="24"/>
                <w:lang w:val="ru-RU"/>
              </w:rPr>
              <w:t>ПРОГРАММЕ</w:t>
            </w:r>
          </w:p>
        </w:tc>
        <w:tc>
          <w:tcPr>
            <w:tcW w:w="985" w:type="dxa"/>
          </w:tcPr>
          <w:p w:rsidR="00832624" w:rsidRDefault="00832624" w:rsidP="007B7118">
            <w:pPr>
              <w:pStyle w:val="TableParagraph"/>
              <w:spacing w:before="38" w:line="260" w:lineRule="exact"/>
              <w:ind w:right="461"/>
              <w:rPr>
                <w:sz w:val="24"/>
              </w:rPr>
            </w:pPr>
            <w:r>
              <w:rPr>
                <w:sz w:val="24"/>
              </w:rPr>
              <w:t>17</w:t>
            </w:r>
          </w:p>
        </w:tc>
        <w:tc>
          <w:tcPr>
            <w:tcW w:w="1296" w:type="dxa"/>
          </w:tcPr>
          <w:p w:rsidR="00832624" w:rsidRDefault="00832624" w:rsidP="007B7118">
            <w:pPr>
              <w:pStyle w:val="TableParagraph"/>
              <w:spacing w:before="38" w:line="260" w:lineRule="exact"/>
              <w:ind w:right="787"/>
              <w:jc w:val="right"/>
              <w:rPr>
                <w:sz w:val="24"/>
              </w:rPr>
            </w:pPr>
            <w:r>
              <w:rPr>
                <w:sz w:val="24"/>
              </w:rPr>
              <w:t>1</w:t>
            </w:r>
          </w:p>
        </w:tc>
        <w:tc>
          <w:tcPr>
            <w:tcW w:w="882" w:type="dxa"/>
          </w:tcPr>
          <w:p w:rsidR="00832624" w:rsidRDefault="00832624" w:rsidP="007B7118">
            <w:pPr>
              <w:pStyle w:val="TableParagraph"/>
              <w:spacing w:before="38" w:line="260" w:lineRule="exact"/>
              <w:ind w:right="792"/>
              <w:jc w:val="right"/>
              <w:rPr>
                <w:sz w:val="24"/>
              </w:rPr>
            </w:pPr>
            <w:r>
              <w:rPr>
                <w:sz w:val="24"/>
              </w:rPr>
              <w:t>0</w:t>
            </w:r>
          </w:p>
        </w:tc>
        <w:tc>
          <w:tcPr>
            <w:tcW w:w="2127" w:type="dxa"/>
          </w:tcPr>
          <w:p w:rsidR="00832624" w:rsidRDefault="00832624" w:rsidP="007B7118">
            <w:pPr>
              <w:pStyle w:val="TableParagraph"/>
              <w:rPr>
                <w:sz w:val="24"/>
              </w:rPr>
            </w:pPr>
          </w:p>
        </w:tc>
      </w:tr>
    </w:tbl>
    <w:p w:rsidR="004C3D10" w:rsidRDefault="004C3D10" w:rsidP="004C3D10">
      <w:pPr>
        <w:rPr>
          <w:rFonts w:ascii="Times New Roman" w:hAnsi="Times New Roman" w:cs="Times New Roman"/>
          <w:sz w:val="24"/>
          <w:szCs w:val="24"/>
        </w:rPr>
      </w:pPr>
    </w:p>
    <w:p w:rsidR="001F1824" w:rsidRDefault="001F1824" w:rsidP="004C3D10">
      <w:pPr>
        <w:rPr>
          <w:rFonts w:ascii="Times New Roman" w:hAnsi="Times New Roman" w:cs="Times New Roman"/>
          <w:sz w:val="24"/>
          <w:szCs w:val="24"/>
        </w:rPr>
      </w:pPr>
    </w:p>
    <w:p w:rsidR="001F1824" w:rsidRDefault="001F1824" w:rsidP="004C3D10">
      <w:pPr>
        <w:rPr>
          <w:rFonts w:ascii="Times New Roman" w:hAnsi="Times New Roman" w:cs="Times New Roman"/>
          <w:sz w:val="24"/>
          <w:szCs w:val="24"/>
        </w:rPr>
      </w:pPr>
    </w:p>
    <w:p w:rsidR="001F1824" w:rsidRDefault="001F1824" w:rsidP="004C3D10">
      <w:pPr>
        <w:rPr>
          <w:rFonts w:ascii="Times New Roman" w:hAnsi="Times New Roman" w:cs="Times New Roman"/>
          <w:sz w:val="24"/>
          <w:szCs w:val="24"/>
        </w:rPr>
      </w:pPr>
    </w:p>
    <w:p w:rsidR="001F1824" w:rsidRDefault="001F1824" w:rsidP="004C3D10">
      <w:pPr>
        <w:rPr>
          <w:rFonts w:ascii="Times New Roman" w:hAnsi="Times New Roman" w:cs="Times New Roman"/>
          <w:sz w:val="24"/>
          <w:szCs w:val="24"/>
        </w:rPr>
      </w:pPr>
    </w:p>
    <w:tbl>
      <w:tblPr>
        <w:tblStyle w:val="TableNormal"/>
        <w:tblpPr w:leftFromText="180" w:rightFromText="180" w:vertAnchor="text" w:tblpX="429" w:tblpY="1"/>
        <w:tblOverlap w:val="never"/>
        <w:tblW w:w="100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42"/>
        <w:gridCol w:w="2280"/>
        <w:gridCol w:w="1726"/>
        <w:gridCol w:w="1304"/>
        <w:gridCol w:w="1197"/>
        <w:gridCol w:w="157"/>
        <w:gridCol w:w="973"/>
        <w:gridCol w:w="1985"/>
      </w:tblGrid>
      <w:tr w:rsidR="001F1824" w:rsidTr="007B7118">
        <w:trPr>
          <w:trHeight w:val="320"/>
        </w:trPr>
        <w:tc>
          <w:tcPr>
            <w:tcW w:w="442" w:type="dxa"/>
            <w:vMerge w:val="restart"/>
          </w:tcPr>
          <w:p w:rsidR="001F1824" w:rsidRDefault="001F1824" w:rsidP="007B7118">
            <w:pPr>
              <w:pStyle w:val="TableParagraph"/>
              <w:spacing w:before="9"/>
              <w:rPr>
                <w:b/>
                <w:sz w:val="29"/>
              </w:rPr>
            </w:pPr>
          </w:p>
          <w:p w:rsidR="001F1824" w:rsidRDefault="001F1824" w:rsidP="007B7118">
            <w:pPr>
              <w:pStyle w:val="TableParagraph"/>
              <w:spacing w:before="1"/>
              <w:ind w:left="235"/>
              <w:rPr>
                <w:b/>
                <w:sz w:val="24"/>
              </w:rPr>
            </w:pPr>
            <w:r>
              <w:rPr>
                <w:b/>
                <w:sz w:val="24"/>
              </w:rPr>
              <w:t>№</w:t>
            </w:r>
            <w:r>
              <w:rPr>
                <w:b/>
                <w:spacing w:val="-2"/>
                <w:sz w:val="24"/>
              </w:rPr>
              <w:t xml:space="preserve"> </w:t>
            </w:r>
            <w:r>
              <w:rPr>
                <w:b/>
                <w:sz w:val="24"/>
              </w:rPr>
              <w:t>п/п</w:t>
            </w:r>
          </w:p>
        </w:tc>
        <w:tc>
          <w:tcPr>
            <w:tcW w:w="2280" w:type="dxa"/>
            <w:vMerge w:val="restart"/>
          </w:tcPr>
          <w:p w:rsidR="001F1824" w:rsidRDefault="001F1824" w:rsidP="007B7118">
            <w:pPr>
              <w:pStyle w:val="TableParagraph"/>
              <w:spacing w:before="9"/>
              <w:rPr>
                <w:b/>
                <w:sz w:val="29"/>
              </w:rPr>
            </w:pPr>
          </w:p>
          <w:p w:rsidR="001F1824" w:rsidRDefault="001F1824" w:rsidP="007B7118">
            <w:pPr>
              <w:pStyle w:val="TableParagraph"/>
              <w:spacing w:before="1"/>
              <w:ind w:left="235"/>
              <w:rPr>
                <w:b/>
                <w:sz w:val="24"/>
              </w:rPr>
            </w:pPr>
            <w:r>
              <w:rPr>
                <w:b/>
                <w:sz w:val="24"/>
              </w:rPr>
              <w:t>Тема</w:t>
            </w:r>
            <w:r>
              <w:rPr>
                <w:b/>
                <w:spacing w:val="-1"/>
                <w:sz w:val="24"/>
              </w:rPr>
              <w:t xml:space="preserve"> </w:t>
            </w:r>
            <w:r>
              <w:rPr>
                <w:b/>
                <w:sz w:val="24"/>
              </w:rPr>
              <w:t>урока</w:t>
            </w:r>
          </w:p>
        </w:tc>
        <w:tc>
          <w:tcPr>
            <w:tcW w:w="4227" w:type="dxa"/>
            <w:gridSpan w:val="3"/>
          </w:tcPr>
          <w:p w:rsidR="001F1824" w:rsidRDefault="001F1824" w:rsidP="007B7118">
            <w:pPr>
              <w:pStyle w:val="TableParagraph"/>
              <w:spacing w:before="43" w:line="258" w:lineRule="exact"/>
              <w:ind w:left="1400"/>
              <w:rPr>
                <w:b/>
                <w:sz w:val="24"/>
              </w:rPr>
            </w:pPr>
            <w:r>
              <w:rPr>
                <w:b/>
                <w:sz w:val="24"/>
              </w:rPr>
              <w:t>Количество</w:t>
            </w:r>
            <w:r>
              <w:rPr>
                <w:b/>
                <w:spacing w:val="-2"/>
                <w:sz w:val="24"/>
              </w:rPr>
              <w:t xml:space="preserve"> </w:t>
            </w:r>
            <w:r>
              <w:rPr>
                <w:b/>
                <w:sz w:val="24"/>
              </w:rPr>
              <w:t>часов</w:t>
            </w:r>
          </w:p>
        </w:tc>
        <w:tc>
          <w:tcPr>
            <w:tcW w:w="1130" w:type="dxa"/>
            <w:gridSpan w:val="2"/>
            <w:vMerge w:val="restart"/>
          </w:tcPr>
          <w:p w:rsidR="001F1824" w:rsidRDefault="001F1824" w:rsidP="007B7118">
            <w:pPr>
              <w:pStyle w:val="TableParagraph"/>
              <w:spacing w:before="206"/>
              <w:ind w:left="239"/>
              <w:rPr>
                <w:b/>
                <w:sz w:val="24"/>
              </w:rPr>
            </w:pPr>
            <w:r>
              <w:rPr>
                <w:b/>
                <w:sz w:val="24"/>
              </w:rPr>
              <w:t>Дата</w:t>
            </w:r>
          </w:p>
          <w:p w:rsidR="001F1824" w:rsidRDefault="001F1824" w:rsidP="007B7118">
            <w:pPr>
              <w:pStyle w:val="TableParagraph"/>
              <w:ind w:left="239"/>
              <w:rPr>
                <w:b/>
                <w:sz w:val="24"/>
              </w:rPr>
            </w:pPr>
            <w:r>
              <w:rPr>
                <w:b/>
                <w:sz w:val="24"/>
              </w:rPr>
              <w:t>изучения</w:t>
            </w:r>
          </w:p>
        </w:tc>
        <w:tc>
          <w:tcPr>
            <w:tcW w:w="1985" w:type="dxa"/>
            <w:vMerge w:val="restart"/>
          </w:tcPr>
          <w:p w:rsidR="001F1824" w:rsidRDefault="001F1824" w:rsidP="007B7118">
            <w:pPr>
              <w:pStyle w:val="TableParagraph"/>
              <w:spacing w:before="67"/>
              <w:ind w:left="241" w:right="245"/>
              <w:rPr>
                <w:b/>
                <w:sz w:val="24"/>
              </w:rPr>
            </w:pPr>
            <w:r>
              <w:rPr>
                <w:b/>
                <w:sz w:val="24"/>
              </w:rPr>
              <w:t>Электронные</w:t>
            </w:r>
            <w:r>
              <w:rPr>
                <w:b/>
                <w:spacing w:val="-10"/>
                <w:sz w:val="24"/>
              </w:rPr>
              <w:t xml:space="preserve"> </w:t>
            </w:r>
            <w:r>
              <w:rPr>
                <w:b/>
                <w:sz w:val="24"/>
              </w:rPr>
              <w:t>цифровые</w:t>
            </w:r>
            <w:r>
              <w:rPr>
                <w:b/>
                <w:spacing w:val="-57"/>
                <w:sz w:val="24"/>
              </w:rPr>
              <w:t xml:space="preserve"> </w:t>
            </w:r>
            <w:r>
              <w:rPr>
                <w:b/>
                <w:sz w:val="24"/>
              </w:rPr>
              <w:t>образовательные</w:t>
            </w:r>
            <w:r>
              <w:rPr>
                <w:b/>
                <w:spacing w:val="1"/>
                <w:sz w:val="24"/>
              </w:rPr>
              <w:t xml:space="preserve"> </w:t>
            </w:r>
            <w:r>
              <w:rPr>
                <w:b/>
                <w:sz w:val="24"/>
              </w:rPr>
              <w:t>ресурсы</w:t>
            </w:r>
          </w:p>
        </w:tc>
      </w:tr>
      <w:tr w:rsidR="001F1824" w:rsidTr="007B7118">
        <w:trPr>
          <w:trHeight w:val="870"/>
        </w:trPr>
        <w:tc>
          <w:tcPr>
            <w:tcW w:w="442" w:type="dxa"/>
            <w:vMerge/>
            <w:tcBorders>
              <w:top w:val="nil"/>
            </w:tcBorders>
          </w:tcPr>
          <w:p w:rsidR="001F1824" w:rsidRDefault="001F1824" w:rsidP="007B7118">
            <w:pPr>
              <w:rPr>
                <w:sz w:val="2"/>
                <w:szCs w:val="2"/>
              </w:rPr>
            </w:pPr>
          </w:p>
        </w:tc>
        <w:tc>
          <w:tcPr>
            <w:tcW w:w="2280" w:type="dxa"/>
            <w:vMerge/>
            <w:tcBorders>
              <w:top w:val="nil"/>
            </w:tcBorders>
          </w:tcPr>
          <w:p w:rsidR="001F1824" w:rsidRDefault="001F1824" w:rsidP="007B7118">
            <w:pPr>
              <w:rPr>
                <w:sz w:val="2"/>
                <w:szCs w:val="2"/>
              </w:rPr>
            </w:pPr>
          </w:p>
        </w:tc>
        <w:tc>
          <w:tcPr>
            <w:tcW w:w="1726" w:type="dxa"/>
          </w:tcPr>
          <w:p w:rsidR="001F1824" w:rsidRDefault="001F1824" w:rsidP="007B7118">
            <w:pPr>
              <w:pStyle w:val="TableParagraph"/>
              <w:spacing w:before="180"/>
              <w:ind w:left="214" w:right="145"/>
              <w:jc w:val="center"/>
              <w:rPr>
                <w:b/>
                <w:sz w:val="24"/>
              </w:rPr>
            </w:pPr>
            <w:r>
              <w:rPr>
                <w:b/>
                <w:sz w:val="24"/>
              </w:rPr>
              <w:t>Всего</w:t>
            </w:r>
          </w:p>
        </w:tc>
        <w:tc>
          <w:tcPr>
            <w:tcW w:w="1304" w:type="dxa"/>
          </w:tcPr>
          <w:p w:rsidR="001F1824" w:rsidRDefault="001F1824" w:rsidP="007B7118">
            <w:pPr>
              <w:pStyle w:val="TableParagraph"/>
              <w:spacing w:before="43"/>
              <w:ind w:left="237" w:right="80"/>
              <w:rPr>
                <w:b/>
                <w:sz w:val="24"/>
              </w:rPr>
            </w:pPr>
            <w:r>
              <w:rPr>
                <w:b/>
                <w:sz w:val="24"/>
              </w:rPr>
              <w:t>Контрольные</w:t>
            </w:r>
            <w:r>
              <w:rPr>
                <w:b/>
                <w:spacing w:val="-57"/>
                <w:sz w:val="24"/>
              </w:rPr>
              <w:t xml:space="preserve"> </w:t>
            </w:r>
            <w:r>
              <w:rPr>
                <w:b/>
                <w:sz w:val="24"/>
              </w:rPr>
              <w:t>работы</w:t>
            </w:r>
          </w:p>
        </w:tc>
        <w:tc>
          <w:tcPr>
            <w:tcW w:w="1197" w:type="dxa"/>
          </w:tcPr>
          <w:p w:rsidR="001F1824" w:rsidRDefault="001F1824" w:rsidP="007B7118">
            <w:pPr>
              <w:pStyle w:val="TableParagraph"/>
              <w:spacing w:before="43"/>
              <w:ind w:left="240" w:right="77"/>
              <w:rPr>
                <w:b/>
                <w:sz w:val="24"/>
              </w:rPr>
            </w:pPr>
            <w:r>
              <w:rPr>
                <w:b/>
                <w:sz w:val="24"/>
              </w:rPr>
              <w:t>Практические</w:t>
            </w:r>
            <w:r>
              <w:rPr>
                <w:b/>
                <w:spacing w:val="-57"/>
                <w:sz w:val="24"/>
              </w:rPr>
              <w:t xml:space="preserve"> </w:t>
            </w:r>
            <w:r>
              <w:rPr>
                <w:b/>
                <w:sz w:val="24"/>
              </w:rPr>
              <w:t>работы</w:t>
            </w:r>
          </w:p>
        </w:tc>
        <w:tc>
          <w:tcPr>
            <w:tcW w:w="1130" w:type="dxa"/>
            <w:gridSpan w:val="2"/>
            <w:vMerge/>
            <w:tcBorders>
              <w:top w:val="nil"/>
            </w:tcBorders>
          </w:tcPr>
          <w:p w:rsidR="001F1824" w:rsidRDefault="001F1824" w:rsidP="007B7118">
            <w:pPr>
              <w:rPr>
                <w:sz w:val="2"/>
                <w:szCs w:val="2"/>
              </w:rPr>
            </w:pPr>
          </w:p>
        </w:tc>
        <w:tc>
          <w:tcPr>
            <w:tcW w:w="1985" w:type="dxa"/>
            <w:vMerge/>
            <w:tcBorders>
              <w:top w:val="nil"/>
            </w:tcBorders>
          </w:tcPr>
          <w:p w:rsidR="001F1824" w:rsidRDefault="001F1824" w:rsidP="007B7118">
            <w:pPr>
              <w:rPr>
                <w:sz w:val="2"/>
                <w:szCs w:val="2"/>
              </w:rPr>
            </w:pPr>
          </w:p>
        </w:tc>
      </w:tr>
      <w:tr w:rsidR="001F1824" w:rsidTr="007B7118">
        <w:trPr>
          <w:trHeight w:val="794"/>
        </w:trPr>
        <w:tc>
          <w:tcPr>
            <w:tcW w:w="442" w:type="dxa"/>
          </w:tcPr>
          <w:p w:rsidR="001F1824" w:rsidRDefault="001F1824" w:rsidP="007B7118">
            <w:pPr>
              <w:pStyle w:val="TableParagraph"/>
              <w:rPr>
                <w:b/>
                <w:sz w:val="24"/>
              </w:rPr>
            </w:pPr>
          </w:p>
          <w:p w:rsidR="001F1824" w:rsidRDefault="001F1824" w:rsidP="007B7118">
            <w:pPr>
              <w:pStyle w:val="TableParagraph"/>
              <w:spacing w:before="1"/>
              <w:ind w:left="400"/>
              <w:rPr>
                <w:sz w:val="24"/>
              </w:rPr>
            </w:pPr>
            <w:r>
              <w:rPr>
                <w:sz w:val="24"/>
              </w:rPr>
              <w:t>1</w:t>
            </w:r>
          </w:p>
        </w:tc>
        <w:tc>
          <w:tcPr>
            <w:tcW w:w="2280" w:type="dxa"/>
          </w:tcPr>
          <w:p w:rsidR="001F1824" w:rsidRPr="001F1824" w:rsidRDefault="001F1824" w:rsidP="007B7118">
            <w:pPr>
              <w:pStyle w:val="TableParagraph"/>
              <w:spacing w:before="39" w:line="242" w:lineRule="auto"/>
              <w:ind w:left="101" w:right="164"/>
              <w:rPr>
                <w:sz w:val="24"/>
                <w:lang w:val="ru-RU"/>
              </w:rPr>
            </w:pPr>
            <w:r w:rsidRPr="001F1824">
              <w:rPr>
                <w:rFonts w:eastAsia="Calibri"/>
                <w:sz w:val="24"/>
                <w:szCs w:val="24"/>
                <w:lang w:val="ru-RU"/>
              </w:rPr>
              <w:t>Родной язык в жизни человека, общества, государства.</w:t>
            </w:r>
          </w:p>
        </w:tc>
        <w:tc>
          <w:tcPr>
            <w:tcW w:w="1726" w:type="dxa"/>
          </w:tcPr>
          <w:p w:rsidR="001F1824" w:rsidRPr="001F1824" w:rsidRDefault="001F1824" w:rsidP="007B7118">
            <w:pPr>
              <w:pStyle w:val="TableParagraph"/>
              <w:rPr>
                <w:b/>
                <w:sz w:val="24"/>
                <w:lang w:val="ru-RU"/>
              </w:rPr>
            </w:pPr>
          </w:p>
          <w:p w:rsidR="001F1824" w:rsidRDefault="001F1824" w:rsidP="007B7118">
            <w:pPr>
              <w:pStyle w:val="TableParagraph"/>
              <w:spacing w:before="1"/>
              <w:ind w:left="137"/>
              <w:rPr>
                <w:sz w:val="24"/>
              </w:rPr>
            </w:pPr>
            <w:r>
              <w:rPr>
                <w:sz w:val="24"/>
              </w:rPr>
              <w:t>1</w:t>
            </w:r>
          </w:p>
        </w:tc>
        <w:tc>
          <w:tcPr>
            <w:tcW w:w="1304" w:type="dxa"/>
          </w:tcPr>
          <w:p w:rsidR="001F1824" w:rsidRDefault="001F1824" w:rsidP="007B7118">
            <w:pPr>
              <w:pStyle w:val="TableParagraph"/>
              <w:rPr>
                <w:b/>
                <w:sz w:val="24"/>
              </w:rPr>
            </w:pPr>
          </w:p>
          <w:p w:rsidR="001F1824" w:rsidRDefault="001F1824" w:rsidP="007B7118">
            <w:pPr>
              <w:pStyle w:val="TableParagraph"/>
              <w:spacing w:before="1"/>
              <w:ind w:right="786"/>
              <w:jc w:val="right"/>
              <w:rPr>
                <w:sz w:val="24"/>
              </w:rPr>
            </w:pPr>
            <w:r>
              <w:rPr>
                <w:sz w:val="24"/>
              </w:rPr>
              <w:t>0</w:t>
            </w:r>
          </w:p>
        </w:tc>
        <w:tc>
          <w:tcPr>
            <w:tcW w:w="1197" w:type="dxa"/>
          </w:tcPr>
          <w:p w:rsidR="001F1824" w:rsidRDefault="001F1824" w:rsidP="007B7118">
            <w:pPr>
              <w:pStyle w:val="TableParagraph"/>
              <w:rPr>
                <w:b/>
                <w:sz w:val="24"/>
              </w:rPr>
            </w:pPr>
          </w:p>
          <w:p w:rsidR="001F1824" w:rsidRDefault="001F1824" w:rsidP="007B7118">
            <w:pPr>
              <w:pStyle w:val="TableParagraph"/>
              <w:spacing w:before="1"/>
              <w:ind w:right="818"/>
              <w:jc w:val="right"/>
              <w:rPr>
                <w:sz w:val="24"/>
              </w:rPr>
            </w:pPr>
            <w:r>
              <w:rPr>
                <w:sz w:val="24"/>
              </w:rPr>
              <w:t>0</w:t>
            </w:r>
          </w:p>
        </w:tc>
        <w:tc>
          <w:tcPr>
            <w:tcW w:w="1130" w:type="dxa"/>
            <w:gridSpan w:val="2"/>
          </w:tcPr>
          <w:p w:rsidR="001F1824" w:rsidRPr="007B7118" w:rsidRDefault="007B7118" w:rsidP="007B7118">
            <w:pPr>
              <w:pStyle w:val="TableParagraph"/>
              <w:rPr>
                <w:sz w:val="24"/>
                <w:lang w:val="ru-RU"/>
              </w:rPr>
            </w:pPr>
            <w:r>
              <w:rPr>
                <w:sz w:val="24"/>
                <w:lang w:val="ru-RU"/>
              </w:rPr>
              <w:t>4.09</w:t>
            </w:r>
          </w:p>
        </w:tc>
        <w:tc>
          <w:tcPr>
            <w:tcW w:w="1985" w:type="dxa"/>
          </w:tcPr>
          <w:p w:rsidR="001F1824" w:rsidRPr="001F1824" w:rsidRDefault="001F1824" w:rsidP="007B7118">
            <w:pPr>
              <w:pStyle w:val="TableParagraph"/>
              <w:spacing w:before="137"/>
              <w:ind w:left="241" w:right="739"/>
              <w:rPr>
                <w:sz w:val="24"/>
                <w:lang w:val="ru-RU"/>
              </w:rPr>
            </w:pPr>
            <w:r w:rsidRPr="001F1824">
              <w:rPr>
                <w:sz w:val="24"/>
                <w:lang w:val="ru-RU"/>
              </w:rPr>
              <w:t>Библиотека ЦОК</w:t>
            </w:r>
            <w:r w:rsidRPr="001F1824">
              <w:rPr>
                <w:spacing w:val="1"/>
                <w:sz w:val="24"/>
                <w:lang w:val="ru-RU"/>
              </w:rPr>
              <w:t xml:space="preserve"> </w:t>
            </w:r>
            <w:hyperlink r:id="rId10">
              <w:r>
                <w:rPr>
                  <w:color w:val="0462C1"/>
                  <w:sz w:val="24"/>
                  <w:u w:val="single" w:color="0462C1"/>
                </w:rPr>
                <w:t>https</w:t>
              </w:r>
              <w:r w:rsidRPr="001F1824">
                <w:rPr>
                  <w:color w:val="0462C1"/>
                  <w:sz w:val="24"/>
                  <w:u w:val="single" w:color="0462C1"/>
                  <w:lang w:val="ru-RU"/>
                </w:rPr>
                <w:t>://</w:t>
              </w:r>
              <w:r>
                <w:rPr>
                  <w:color w:val="0462C1"/>
                  <w:sz w:val="24"/>
                  <w:u w:val="single" w:color="0462C1"/>
                </w:rPr>
                <w:t>urok</w:t>
              </w:r>
              <w:r w:rsidRPr="001F1824">
                <w:rPr>
                  <w:color w:val="0462C1"/>
                  <w:sz w:val="24"/>
                  <w:u w:val="single" w:color="0462C1"/>
                  <w:lang w:val="ru-RU"/>
                </w:rPr>
                <w:t>.</w:t>
              </w:r>
              <w:r>
                <w:rPr>
                  <w:color w:val="0462C1"/>
                  <w:sz w:val="24"/>
                  <w:u w:val="single" w:color="0462C1"/>
                </w:rPr>
                <w:t>apkpro</w:t>
              </w:r>
              <w:r w:rsidRPr="001F1824">
                <w:rPr>
                  <w:color w:val="0462C1"/>
                  <w:sz w:val="24"/>
                  <w:u w:val="single" w:color="0462C1"/>
                  <w:lang w:val="ru-RU"/>
                </w:rPr>
                <w:t>.</w:t>
              </w:r>
              <w:r>
                <w:rPr>
                  <w:color w:val="0462C1"/>
                  <w:sz w:val="24"/>
                  <w:u w:val="single" w:color="0462C1"/>
                </w:rPr>
                <w:t>ru</w:t>
              </w:r>
              <w:r w:rsidRPr="001F1824">
                <w:rPr>
                  <w:color w:val="0462C1"/>
                  <w:sz w:val="24"/>
                  <w:u w:val="single" w:color="0462C1"/>
                  <w:lang w:val="ru-RU"/>
                </w:rPr>
                <w:t>/</w:t>
              </w:r>
            </w:hyperlink>
          </w:p>
        </w:tc>
      </w:tr>
      <w:tr w:rsidR="001F1824" w:rsidTr="007B7118">
        <w:trPr>
          <w:trHeight w:val="794"/>
        </w:trPr>
        <w:tc>
          <w:tcPr>
            <w:tcW w:w="442" w:type="dxa"/>
          </w:tcPr>
          <w:p w:rsidR="001F1824" w:rsidRPr="001F1824" w:rsidRDefault="001F1824" w:rsidP="007B7118">
            <w:pPr>
              <w:pStyle w:val="TableParagraph"/>
              <w:rPr>
                <w:b/>
                <w:sz w:val="24"/>
                <w:lang w:val="ru-RU"/>
              </w:rPr>
            </w:pPr>
            <w:r>
              <w:rPr>
                <w:b/>
                <w:sz w:val="24"/>
                <w:lang w:val="ru-RU"/>
              </w:rPr>
              <w:t>2</w:t>
            </w:r>
          </w:p>
        </w:tc>
        <w:tc>
          <w:tcPr>
            <w:tcW w:w="2280" w:type="dxa"/>
          </w:tcPr>
          <w:p w:rsidR="001F1824" w:rsidRPr="001F1824" w:rsidRDefault="001F1824" w:rsidP="007B7118">
            <w:pPr>
              <w:pStyle w:val="TableParagraph"/>
              <w:spacing w:before="39" w:line="242" w:lineRule="auto"/>
              <w:ind w:left="101" w:right="164"/>
              <w:rPr>
                <w:rFonts w:eastAsia="Calibri"/>
                <w:sz w:val="24"/>
                <w:szCs w:val="24"/>
              </w:rPr>
            </w:pPr>
            <w:r w:rsidRPr="001F1824">
              <w:rPr>
                <w:rFonts w:eastAsia="Calibri"/>
                <w:sz w:val="24"/>
                <w:szCs w:val="24"/>
                <w:lang w:val="ru-RU"/>
              </w:rPr>
              <w:t xml:space="preserve">Русская языковая картина мира и отражение в языке менталитета русского народа. </w:t>
            </w:r>
            <w:r w:rsidRPr="004C3D10">
              <w:rPr>
                <w:rFonts w:eastAsia="Calibri"/>
                <w:sz w:val="24"/>
                <w:szCs w:val="24"/>
              </w:rPr>
              <w:t>Русский язык как зеркало национальной культуры и истории народа</w:t>
            </w:r>
            <w:r>
              <w:rPr>
                <w:rFonts w:eastAsia="Calibri"/>
                <w:sz w:val="24"/>
                <w:szCs w:val="24"/>
              </w:rPr>
              <w:t>.</w:t>
            </w:r>
          </w:p>
        </w:tc>
        <w:tc>
          <w:tcPr>
            <w:tcW w:w="1726" w:type="dxa"/>
          </w:tcPr>
          <w:p w:rsidR="001F1824" w:rsidRPr="001F1824" w:rsidRDefault="001F1824" w:rsidP="007B7118">
            <w:pPr>
              <w:pStyle w:val="TableParagraph"/>
              <w:rPr>
                <w:b/>
                <w:sz w:val="24"/>
                <w:lang w:val="ru-RU"/>
              </w:rPr>
            </w:pPr>
            <w:r>
              <w:rPr>
                <w:b/>
                <w:sz w:val="24"/>
                <w:lang w:val="ru-RU"/>
              </w:rPr>
              <w:t>1</w:t>
            </w:r>
          </w:p>
        </w:tc>
        <w:tc>
          <w:tcPr>
            <w:tcW w:w="1304" w:type="dxa"/>
          </w:tcPr>
          <w:p w:rsidR="001F1824" w:rsidRPr="007B7118" w:rsidRDefault="007B7118" w:rsidP="007B7118">
            <w:pPr>
              <w:pStyle w:val="TableParagraph"/>
              <w:rPr>
                <w:b/>
                <w:sz w:val="24"/>
                <w:lang w:val="ru-RU"/>
              </w:rPr>
            </w:pPr>
            <w:r>
              <w:rPr>
                <w:b/>
                <w:sz w:val="24"/>
                <w:lang w:val="ru-RU"/>
              </w:rPr>
              <w:t>0</w:t>
            </w:r>
          </w:p>
        </w:tc>
        <w:tc>
          <w:tcPr>
            <w:tcW w:w="1197" w:type="dxa"/>
          </w:tcPr>
          <w:p w:rsidR="001F1824" w:rsidRPr="007B7118" w:rsidRDefault="007B7118" w:rsidP="007B7118">
            <w:pPr>
              <w:pStyle w:val="TableParagraph"/>
              <w:rPr>
                <w:b/>
                <w:sz w:val="24"/>
                <w:lang w:val="ru-RU"/>
              </w:rPr>
            </w:pPr>
            <w:r>
              <w:rPr>
                <w:b/>
                <w:sz w:val="24"/>
                <w:lang w:val="ru-RU"/>
              </w:rPr>
              <w:t>0</w:t>
            </w:r>
          </w:p>
        </w:tc>
        <w:tc>
          <w:tcPr>
            <w:tcW w:w="1130" w:type="dxa"/>
            <w:gridSpan w:val="2"/>
          </w:tcPr>
          <w:p w:rsidR="001F1824" w:rsidRPr="007B7118" w:rsidRDefault="007B7118" w:rsidP="007B7118">
            <w:pPr>
              <w:pStyle w:val="TableParagraph"/>
              <w:rPr>
                <w:sz w:val="24"/>
                <w:lang w:val="ru-RU"/>
              </w:rPr>
            </w:pPr>
            <w:r>
              <w:rPr>
                <w:sz w:val="24"/>
                <w:lang w:val="ru-RU"/>
              </w:rPr>
              <w:t>18.09</w:t>
            </w:r>
          </w:p>
        </w:tc>
        <w:tc>
          <w:tcPr>
            <w:tcW w:w="1985" w:type="dxa"/>
          </w:tcPr>
          <w:p w:rsidR="001F1824" w:rsidRPr="001F1824" w:rsidRDefault="001F1824" w:rsidP="007B7118">
            <w:pPr>
              <w:pStyle w:val="TableParagraph"/>
              <w:spacing w:before="137"/>
              <w:ind w:left="241" w:right="739"/>
              <w:rPr>
                <w:sz w:val="24"/>
                <w:lang w:val="ru-RU"/>
              </w:rPr>
            </w:pPr>
            <w:r w:rsidRPr="001F1824">
              <w:rPr>
                <w:sz w:val="24"/>
                <w:lang w:val="ru-RU"/>
              </w:rPr>
              <w:t>Библиотека ЦОК</w:t>
            </w:r>
            <w:r w:rsidRPr="001F1824">
              <w:rPr>
                <w:spacing w:val="1"/>
                <w:sz w:val="24"/>
                <w:lang w:val="ru-RU"/>
              </w:rPr>
              <w:t xml:space="preserve"> </w:t>
            </w:r>
            <w:hyperlink r:id="rId11">
              <w:r>
                <w:rPr>
                  <w:color w:val="0462C1"/>
                  <w:sz w:val="24"/>
                  <w:u w:val="single" w:color="0462C1"/>
                </w:rPr>
                <w:t>https</w:t>
              </w:r>
              <w:r w:rsidRPr="001F1824">
                <w:rPr>
                  <w:color w:val="0462C1"/>
                  <w:sz w:val="24"/>
                  <w:u w:val="single" w:color="0462C1"/>
                  <w:lang w:val="ru-RU"/>
                </w:rPr>
                <w:t>://</w:t>
              </w:r>
              <w:r>
                <w:rPr>
                  <w:color w:val="0462C1"/>
                  <w:sz w:val="24"/>
                  <w:u w:val="single" w:color="0462C1"/>
                </w:rPr>
                <w:t>urok</w:t>
              </w:r>
              <w:r w:rsidRPr="001F1824">
                <w:rPr>
                  <w:color w:val="0462C1"/>
                  <w:sz w:val="24"/>
                  <w:u w:val="single" w:color="0462C1"/>
                  <w:lang w:val="ru-RU"/>
                </w:rPr>
                <w:t>.</w:t>
              </w:r>
              <w:r>
                <w:rPr>
                  <w:color w:val="0462C1"/>
                  <w:sz w:val="24"/>
                  <w:u w:val="single" w:color="0462C1"/>
                </w:rPr>
                <w:t>apkpro</w:t>
              </w:r>
              <w:r w:rsidRPr="001F1824">
                <w:rPr>
                  <w:color w:val="0462C1"/>
                  <w:sz w:val="24"/>
                  <w:u w:val="single" w:color="0462C1"/>
                  <w:lang w:val="ru-RU"/>
                </w:rPr>
                <w:t>.</w:t>
              </w:r>
              <w:r>
                <w:rPr>
                  <w:color w:val="0462C1"/>
                  <w:sz w:val="24"/>
                  <w:u w:val="single" w:color="0462C1"/>
                </w:rPr>
                <w:t>ru</w:t>
              </w:r>
              <w:r w:rsidRPr="001F1824">
                <w:rPr>
                  <w:color w:val="0462C1"/>
                  <w:sz w:val="24"/>
                  <w:u w:val="single" w:color="0462C1"/>
                  <w:lang w:val="ru-RU"/>
                </w:rPr>
                <w:t>/</w:t>
              </w:r>
            </w:hyperlink>
          </w:p>
        </w:tc>
      </w:tr>
      <w:tr w:rsidR="001F1824" w:rsidTr="007B7118">
        <w:trPr>
          <w:trHeight w:val="794"/>
        </w:trPr>
        <w:tc>
          <w:tcPr>
            <w:tcW w:w="442" w:type="dxa"/>
          </w:tcPr>
          <w:p w:rsidR="001F1824" w:rsidRPr="001F1824" w:rsidRDefault="001F1824" w:rsidP="007B7118">
            <w:pPr>
              <w:pStyle w:val="TableParagraph"/>
              <w:rPr>
                <w:b/>
                <w:sz w:val="24"/>
                <w:lang w:val="ru-RU"/>
              </w:rPr>
            </w:pPr>
            <w:r>
              <w:rPr>
                <w:b/>
                <w:sz w:val="24"/>
                <w:lang w:val="ru-RU"/>
              </w:rPr>
              <w:t>3</w:t>
            </w:r>
          </w:p>
        </w:tc>
        <w:tc>
          <w:tcPr>
            <w:tcW w:w="2280" w:type="dxa"/>
          </w:tcPr>
          <w:p w:rsidR="001F1824" w:rsidRPr="001F1824" w:rsidRDefault="001F1824" w:rsidP="007B7118">
            <w:pPr>
              <w:pStyle w:val="TableParagraph"/>
              <w:spacing w:before="39" w:line="242" w:lineRule="auto"/>
              <w:ind w:left="101" w:right="164"/>
              <w:rPr>
                <w:rFonts w:eastAsia="Calibri"/>
                <w:sz w:val="24"/>
                <w:szCs w:val="24"/>
                <w:lang w:val="ru-RU"/>
              </w:rPr>
            </w:pPr>
            <w:r w:rsidRPr="001F1824">
              <w:rPr>
                <w:rFonts w:eastAsia="Calibri"/>
                <w:sz w:val="24"/>
                <w:szCs w:val="24"/>
                <w:lang w:val="ru-RU"/>
              </w:rPr>
              <w:t>История русского народа и русской культуры сквозь призму лексики и фразеологии русского языка (повторение, обобщение).</w:t>
            </w:r>
          </w:p>
        </w:tc>
        <w:tc>
          <w:tcPr>
            <w:tcW w:w="1726" w:type="dxa"/>
          </w:tcPr>
          <w:p w:rsidR="001F1824" w:rsidRPr="001F1824" w:rsidRDefault="001F1824" w:rsidP="007B7118">
            <w:pPr>
              <w:pStyle w:val="TableParagraph"/>
              <w:rPr>
                <w:b/>
                <w:sz w:val="24"/>
                <w:lang w:val="ru-RU"/>
              </w:rPr>
            </w:pPr>
            <w:r>
              <w:rPr>
                <w:b/>
                <w:sz w:val="24"/>
                <w:lang w:val="ru-RU"/>
              </w:rPr>
              <w:t>1</w:t>
            </w:r>
          </w:p>
        </w:tc>
        <w:tc>
          <w:tcPr>
            <w:tcW w:w="1304" w:type="dxa"/>
          </w:tcPr>
          <w:p w:rsidR="001F1824" w:rsidRPr="001F1824" w:rsidRDefault="001F1824" w:rsidP="007B7118">
            <w:pPr>
              <w:pStyle w:val="TableParagraph"/>
              <w:rPr>
                <w:b/>
                <w:sz w:val="24"/>
                <w:lang w:val="ru-RU"/>
              </w:rPr>
            </w:pPr>
            <w:r>
              <w:rPr>
                <w:b/>
                <w:sz w:val="24"/>
                <w:lang w:val="ru-RU"/>
              </w:rPr>
              <w:t>0</w:t>
            </w:r>
          </w:p>
        </w:tc>
        <w:tc>
          <w:tcPr>
            <w:tcW w:w="1197" w:type="dxa"/>
          </w:tcPr>
          <w:p w:rsidR="001F1824" w:rsidRPr="001F1824" w:rsidRDefault="001F1824" w:rsidP="007B7118">
            <w:pPr>
              <w:pStyle w:val="TableParagraph"/>
              <w:rPr>
                <w:b/>
                <w:sz w:val="24"/>
                <w:lang w:val="ru-RU"/>
              </w:rPr>
            </w:pPr>
            <w:r>
              <w:rPr>
                <w:b/>
                <w:sz w:val="24"/>
                <w:lang w:val="ru-RU"/>
              </w:rPr>
              <w:t>0</w:t>
            </w:r>
          </w:p>
        </w:tc>
        <w:tc>
          <w:tcPr>
            <w:tcW w:w="1130" w:type="dxa"/>
            <w:gridSpan w:val="2"/>
          </w:tcPr>
          <w:p w:rsidR="001F1824" w:rsidRPr="001F1824" w:rsidRDefault="007B7118" w:rsidP="007B7118">
            <w:pPr>
              <w:pStyle w:val="TableParagraph"/>
              <w:rPr>
                <w:sz w:val="24"/>
                <w:lang w:val="ru-RU"/>
              </w:rPr>
            </w:pPr>
            <w:r>
              <w:rPr>
                <w:sz w:val="24"/>
                <w:lang w:val="ru-RU"/>
              </w:rPr>
              <w:t>2.10</w:t>
            </w:r>
          </w:p>
        </w:tc>
        <w:tc>
          <w:tcPr>
            <w:tcW w:w="1985" w:type="dxa"/>
          </w:tcPr>
          <w:p w:rsidR="001F1824" w:rsidRPr="001F1824" w:rsidRDefault="001F1824" w:rsidP="007B7118">
            <w:pPr>
              <w:pStyle w:val="TableParagraph"/>
              <w:spacing w:before="137"/>
              <w:ind w:left="241" w:right="739"/>
              <w:rPr>
                <w:sz w:val="24"/>
                <w:lang w:val="ru-RU"/>
              </w:rPr>
            </w:pPr>
            <w:r w:rsidRPr="001F1824">
              <w:rPr>
                <w:sz w:val="24"/>
                <w:lang w:val="ru-RU"/>
              </w:rPr>
              <w:t>Библиотека ЦОК</w:t>
            </w:r>
            <w:r w:rsidRPr="001F1824">
              <w:rPr>
                <w:spacing w:val="1"/>
                <w:sz w:val="24"/>
                <w:lang w:val="ru-RU"/>
              </w:rPr>
              <w:t xml:space="preserve"> </w:t>
            </w:r>
            <w:hyperlink r:id="rId12">
              <w:r>
                <w:rPr>
                  <w:color w:val="0462C1"/>
                  <w:sz w:val="24"/>
                  <w:u w:val="single" w:color="0462C1"/>
                </w:rPr>
                <w:t>https</w:t>
              </w:r>
              <w:r w:rsidRPr="001F1824">
                <w:rPr>
                  <w:color w:val="0462C1"/>
                  <w:sz w:val="24"/>
                  <w:u w:val="single" w:color="0462C1"/>
                  <w:lang w:val="ru-RU"/>
                </w:rPr>
                <w:t>://</w:t>
              </w:r>
              <w:r>
                <w:rPr>
                  <w:color w:val="0462C1"/>
                  <w:sz w:val="24"/>
                  <w:u w:val="single" w:color="0462C1"/>
                </w:rPr>
                <w:t>urok</w:t>
              </w:r>
              <w:r w:rsidRPr="001F1824">
                <w:rPr>
                  <w:color w:val="0462C1"/>
                  <w:sz w:val="24"/>
                  <w:u w:val="single" w:color="0462C1"/>
                  <w:lang w:val="ru-RU"/>
                </w:rPr>
                <w:t>.</w:t>
              </w:r>
              <w:r>
                <w:rPr>
                  <w:color w:val="0462C1"/>
                  <w:sz w:val="24"/>
                  <w:u w:val="single" w:color="0462C1"/>
                </w:rPr>
                <w:t>apkpro</w:t>
              </w:r>
              <w:r w:rsidRPr="001F1824">
                <w:rPr>
                  <w:color w:val="0462C1"/>
                  <w:sz w:val="24"/>
                  <w:u w:val="single" w:color="0462C1"/>
                  <w:lang w:val="ru-RU"/>
                </w:rPr>
                <w:t>.</w:t>
              </w:r>
              <w:r>
                <w:rPr>
                  <w:color w:val="0462C1"/>
                  <w:sz w:val="24"/>
                  <w:u w:val="single" w:color="0462C1"/>
                </w:rPr>
                <w:t>ru</w:t>
              </w:r>
              <w:r w:rsidRPr="001F1824">
                <w:rPr>
                  <w:color w:val="0462C1"/>
                  <w:sz w:val="24"/>
                  <w:u w:val="single" w:color="0462C1"/>
                  <w:lang w:val="ru-RU"/>
                </w:rPr>
                <w:t>/</w:t>
              </w:r>
            </w:hyperlink>
          </w:p>
        </w:tc>
      </w:tr>
      <w:tr w:rsidR="001F1824" w:rsidTr="007B7118">
        <w:trPr>
          <w:trHeight w:val="794"/>
        </w:trPr>
        <w:tc>
          <w:tcPr>
            <w:tcW w:w="442" w:type="dxa"/>
          </w:tcPr>
          <w:p w:rsidR="001F1824" w:rsidRPr="001F1824" w:rsidRDefault="001F1824" w:rsidP="007B7118">
            <w:pPr>
              <w:pStyle w:val="TableParagraph"/>
              <w:rPr>
                <w:b/>
                <w:sz w:val="24"/>
                <w:lang w:val="ru-RU"/>
              </w:rPr>
            </w:pPr>
            <w:r>
              <w:rPr>
                <w:b/>
                <w:sz w:val="24"/>
                <w:lang w:val="ru-RU"/>
              </w:rPr>
              <w:t>4</w:t>
            </w:r>
          </w:p>
        </w:tc>
        <w:tc>
          <w:tcPr>
            <w:tcW w:w="2280" w:type="dxa"/>
          </w:tcPr>
          <w:p w:rsidR="001F1824" w:rsidRPr="001F1824" w:rsidRDefault="001F1824" w:rsidP="007B7118">
            <w:pPr>
              <w:pStyle w:val="TableParagraph"/>
              <w:spacing w:before="39" w:line="242" w:lineRule="auto"/>
              <w:ind w:left="101" w:right="164"/>
              <w:rPr>
                <w:rFonts w:eastAsia="Calibri"/>
                <w:sz w:val="24"/>
                <w:szCs w:val="24"/>
                <w:lang w:val="ru-RU"/>
              </w:rPr>
            </w:pPr>
            <w:r w:rsidRPr="001F1824">
              <w:rPr>
                <w:rFonts w:eastAsia="Calibri"/>
                <w:sz w:val="24"/>
                <w:szCs w:val="24"/>
                <w:lang w:val="ru-RU"/>
              </w:rPr>
              <w:t xml:space="preserve">Старославянская лексика в русском языке: прошлое и настоящее. Словари русского языка как источники </w:t>
            </w:r>
            <w:r w:rsidRPr="001F1824">
              <w:rPr>
                <w:rFonts w:eastAsia="Calibri"/>
                <w:sz w:val="24"/>
                <w:szCs w:val="24"/>
                <w:lang w:val="ru-RU"/>
              </w:rPr>
              <w:lastRenderedPageBreak/>
              <w:t>сведений об истории и культуре русского народа (обзор, общее представление).</w:t>
            </w:r>
          </w:p>
        </w:tc>
        <w:tc>
          <w:tcPr>
            <w:tcW w:w="1726" w:type="dxa"/>
          </w:tcPr>
          <w:p w:rsidR="001F1824" w:rsidRPr="001F1824" w:rsidRDefault="001F1824" w:rsidP="007B7118">
            <w:pPr>
              <w:pStyle w:val="TableParagraph"/>
              <w:rPr>
                <w:b/>
                <w:sz w:val="24"/>
                <w:lang w:val="ru-RU"/>
              </w:rPr>
            </w:pPr>
            <w:r>
              <w:rPr>
                <w:b/>
                <w:sz w:val="24"/>
                <w:lang w:val="ru-RU"/>
              </w:rPr>
              <w:lastRenderedPageBreak/>
              <w:t>1</w:t>
            </w:r>
          </w:p>
        </w:tc>
        <w:tc>
          <w:tcPr>
            <w:tcW w:w="1304" w:type="dxa"/>
          </w:tcPr>
          <w:p w:rsidR="001F1824" w:rsidRPr="001F1824" w:rsidRDefault="001F1824" w:rsidP="007B7118">
            <w:pPr>
              <w:pStyle w:val="TableParagraph"/>
              <w:rPr>
                <w:b/>
                <w:sz w:val="24"/>
                <w:lang w:val="ru-RU"/>
              </w:rPr>
            </w:pPr>
            <w:r>
              <w:rPr>
                <w:b/>
                <w:sz w:val="24"/>
                <w:lang w:val="ru-RU"/>
              </w:rPr>
              <w:t>0</w:t>
            </w:r>
          </w:p>
        </w:tc>
        <w:tc>
          <w:tcPr>
            <w:tcW w:w="1197" w:type="dxa"/>
          </w:tcPr>
          <w:p w:rsidR="001F1824" w:rsidRPr="001F1824" w:rsidRDefault="001F1824" w:rsidP="007B7118">
            <w:pPr>
              <w:pStyle w:val="TableParagraph"/>
              <w:rPr>
                <w:b/>
                <w:sz w:val="24"/>
                <w:lang w:val="ru-RU"/>
              </w:rPr>
            </w:pPr>
            <w:r>
              <w:rPr>
                <w:b/>
                <w:sz w:val="24"/>
                <w:lang w:val="ru-RU"/>
              </w:rPr>
              <w:t>0</w:t>
            </w:r>
          </w:p>
        </w:tc>
        <w:tc>
          <w:tcPr>
            <w:tcW w:w="1130" w:type="dxa"/>
            <w:gridSpan w:val="2"/>
          </w:tcPr>
          <w:p w:rsidR="001F1824" w:rsidRPr="001F1824" w:rsidRDefault="007B7118" w:rsidP="007B7118">
            <w:pPr>
              <w:pStyle w:val="TableParagraph"/>
              <w:rPr>
                <w:sz w:val="24"/>
                <w:lang w:val="ru-RU"/>
              </w:rPr>
            </w:pPr>
            <w:r>
              <w:rPr>
                <w:sz w:val="24"/>
                <w:lang w:val="ru-RU"/>
              </w:rPr>
              <w:t>16.10</w:t>
            </w:r>
          </w:p>
        </w:tc>
        <w:tc>
          <w:tcPr>
            <w:tcW w:w="1985" w:type="dxa"/>
          </w:tcPr>
          <w:p w:rsidR="001F1824" w:rsidRPr="001F1824" w:rsidRDefault="001F1824" w:rsidP="007B7118">
            <w:pPr>
              <w:pStyle w:val="TableParagraph"/>
              <w:spacing w:before="137"/>
              <w:ind w:left="241" w:right="739"/>
              <w:rPr>
                <w:sz w:val="24"/>
                <w:lang w:val="ru-RU"/>
              </w:rPr>
            </w:pPr>
            <w:r w:rsidRPr="001F1824">
              <w:rPr>
                <w:sz w:val="24"/>
                <w:lang w:val="ru-RU"/>
              </w:rPr>
              <w:t>Библиотека ЦОК</w:t>
            </w:r>
            <w:r w:rsidRPr="001F1824">
              <w:rPr>
                <w:spacing w:val="1"/>
                <w:sz w:val="24"/>
                <w:lang w:val="ru-RU"/>
              </w:rPr>
              <w:t xml:space="preserve"> </w:t>
            </w:r>
            <w:hyperlink r:id="rId13">
              <w:r>
                <w:rPr>
                  <w:color w:val="0462C1"/>
                  <w:sz w:val="24"/>
                  <w:u w:val="single" w:color="0462C1"/>
                </w:rPr>
                <w:t>https</w:t>
              </w:r>
              <w:r w:rsidRPr="001F1824">
                <w:rPr>
                  <w:color w:val="0462C1"/>
                  <w:sz w:val="24"/>
                  <w:u w:val="single" w:color="0462C1"/>
                  <w:lang w:val="ru-RU"/>
                </w:rPr>
                <w:t>://</w:t>
              </w:r>
              <w:r>
                <w:rPr>
                  <w:color w:val="0462C1"/>
                  <w:sz w:val="24"/>
                  <w:u w:val="single" w:color="0462C1"/>
                </w:rPr>
                <w:t>urok</w:t>
              </w:r>
              <w:r w:rsidRPr="001F1824">
                <w:rPr>
                  <w:color w:val="0462C1"/>
                  <w:sz w:val="24"/>
                  <w:u w:val="single" w:color="0462C1"/>
                  <w:lang w:val="ru-RU"/>
                </w:rPr>
                <w:t>.</w:t>
              </w:r>
              <w:r>
                <w:rPr>
                  <w:color w:val="0462C1"/>
                  <w:sz w:val="24"/>
                  <w:u w:val="single" w:color="0462C1"/>
                </w:rPr>
                <w:t>apkpro</w:t>
              </w:r>
              <w:r w:rsidRPr="001F1824">
                <w:rPr>
                  <w:color w:val="0462C1"/>
                  <w:sz w:val="24"/>
                  <w:u w:val="single" w:color="0462C1"/>
                  <w:lang w:val="ru-RU"/>
                </w:rPr>
                <w:t>.</w:t>
              </w:r>
              <w:r>
                <w:rPr>
                  <w:color w:val="0462C1"/>
                  <w:sz w:val="24"/>
                  <w:u w:val="single" w:color="0462C1"/>
                </w:rPr>
                <w:t>ru</w:t>
              </w:r>
              <w:r w:rsidRPr="001F1824">
                <w:rPr>
                  <w:color w:val="0462C1"/>
                  <w:sz w:val="24"/>
                  <w:u w:val="single" w:color="0462C1"/>
                  <w:lang w:val="ru-RU"/>
                </w:rPr>
                <w:t>/</w:t>
              </w:r>
            </w:hyperlink>
          </w:p>
        </w:tc>
      </w:tr>
      <w:tr w:rsidR="001F1824" w:rsidTr="007B7118">
        <w:trPr>
          <w:trHeight w:val="794"/>
        </w:trPr>
        <w:tc>
          <w:tcPr>
            <w:tcW w:w="10064" w:type="dxa"/>
            <w:gridSpan w:val="8"/>
          </w:tcPr>
          <w:p w:rsidR="001F1824" w:rsidRPr="001F1824" w:rsidRDefault="001F1824" w:rsidP="007B7118">
            <w:pPr>
              <w:pStyle w:val="TableParagraph"/>
              <w:spacing w:before="137"/>
              <w:ind w:left="241" w:right="739"/>
              <w:rPr>
                <w:sz w:val="24"/>
              </w:rPr>
            </w:pPr>
            <w:r w:rsidRPr="007309ED">
              <w:rPr>
                <w:b/>
                <w:sz w:val="24"/>
              </w:rPr>
              <w:lastRenderedPageBreak/>
              <w:t>КУЛЬТУРА РЕЧИ</w:t>
            </w:r>
          </w:p>
        </w:tc>
      </w:tr>
      <w:tr w:rsidR="001F1824" w:rsidTr="007B7118">
        <w:trPr>
          <w:trHeight w:val="794"/>
        </w:trPr>
        <w:tc>
          <w:tcPr>
            <w:tcW w:w="442" w:type="dxa"/>
          </w:tcPr>
          <w:p w:rsidR="001F1824" w:rsidRPr="001F1824" w:rsidRDefault="001F1824" w:rsidP="007B7118">
            <w:pPr>
              <w:pStyle w:val="TableParagraph"/>
              <w:rPr>
                <w:b/>
                <w:sz w:val="24"/>
                <w:lang w:val="ru-RU"/>
              </w:rPr>
            </w:pPr>
            <w:r>
              <w:rPr>
                <w:b/>
                <w:sz w:val="24"/>
                <w:lang w:val="ru-RU"/>
              </w:rPr>
              <w:t>1</w:t>
            </w:r>
          </w:p>
        </w:tc>
        <w:tc>
          <w:tcPr>
            <w:tcW w:w="2280" w:type="dxa"/>
          </w:tcPr>
          <w:p w:rsidR="001F1824" w:rsidRPr="00960E9F" w:rsidRDefault="001F1824" w:rsidP="007B7118">
            <w:pPr>
              <w:rPr>
                <w:rFonts w:ascii="Times New Roman" w:eastAsia="Calibri" w:hAnsi="Times New Roman" w:cs="Times New Roman"/>
                <w:sz w:val="24"/>
                <w:szCs w:val="24"/>
                <w:lang w:val="ru-RU"/>
              </w:rPr>
            </w:pPr>
            <w:r w:rsidRPr="00960E9F">
              <w:rPr>
                <w:rFonts w:ascii="Times New Roman" w:eastAsia="Calibri" w:hAnsi="Times New Roman" w:cs="Times New Roman"/>
                <w:sz w:val="24"/>
                <w:szCs w:val="24"/>
                <w:lang w:val="ru-RU"/>
              </w:rPr>
              <w:t>Языковая норма и современный русский литературный язык.</w:t>
            </w:r>
            <w:r w:rsidRPr="00960E9F">
              <w:rPr>
                <w:rFonts w:eastAsia="Calibri"/>
                <w:sz w:val="24"/>
                <w:szCs w:val="24"/>
                <w:lang w:val="ru-RU"/>
              </w:rPr>
              <w:t xml:space="preserve"> </w:t>
            </w:r>
          </w:p>
          <w:p w:rsidR="001F1824" w:rsidRPr="001F1824" w:rsidRDefault="001F1824" w:rsidP="007B7118">
            <w:pPr>
              <w:pStyle w:val="TableParagraph"/>
              <w:spacing w:before="39" w:line="242" w:lineRule="auto"/>
              <w:ind w:left="101" w:right="164"/>
              <w:rPr>
                <w:rFonts w:eastAsia="Calibri"/>
                <w:sz w:val="24"/>
                <w:szCs w:val="24"/>
                <w:lang w:val="ru-RU"/>
              </w:rPr>
            </w:pPr>
            <w:r w:rsidRPr="001F1824">
              <w:rPr>
                <w:rFonts w:eastAsia="Calibri"/>
                <w:sz w:val="24"/>
                <w:szCs w:val="24"/>
                <w:lang w:val="ru-RU"/>
              </w:rPr>
              <w:t>Типы речевой культуры носителей языка. Речь правильная и речь хорошая (общее представление).</w:t>
            </w:r>
          </w:p>
        </w:tc>
        <w:tc>
          <w:tcPr>
            <w:tcW w:w="1726" w:type="dxa"/>
          </w:tcPr>
          <w:p w:rsidR="001F1824" w:rsidRPr="001F1824" w:rsidRDefault="001F1824" w:rsidP="007B7118">
            <w:pPr>
              <w:pStyle w:val="TableParagraph"/>
              <w:rPr>
                <w:b/>
                <w:sz w:val="24"/>
                <w:lang w:val="ru-RU"/>
              </w:rPr>
            </w:pPr>
            <w:r>
              <w:rPr>
                <w:b/>
                <w:sz w:val="24"/>
                <w:lang w:val="ru-RU"/>
              </w:rPr>
              <w:t>1</w:t>
            </w:r>
          </w:p>
        </w:tc>
        <w:tc>
          <w:tcPr>
            <w:tcW w:w="1304" w:type="dxa"/>
          </w:tcPr>
          <w:p w:rsidR="001F1824" w:rsidRPr="001F1824" w:rsidRDefault="001F1824" w:rsidP="007B7118">
            <w:pPr>
              <w:pStyle w:val="TableParagraph"/>
              <w:rPr>
                <w:b/>
                <w:sz w:val="24"/>
                <w:lang w:val="ru-RU"/>
              </w:rPr>
            </w:pPr>
          </w:p>
        </w:tc>
        <w:tc>
          <w:tcPr>
            <w:tcW w:w="1354" w:type="dxa"/>
            <w:gridSpan w:val="2"/>
          </w:tcPr>
          <w:p w:rsidR="001F1824" w:rsidRPr="001F1824" w:rsidRDefault="001F1824" w:rsidP="007B7118">
            <w:pPr>
              <w:pStyle w:val="TableParagraph"/>
              <w:rPr>
                <w:b/>
                <w:sz w:val="24"/>
                <w:lang w:val="ru-RU"/>
              </w:rPr>
            </w:pPr>
          </w:p>
        </w:tc>
        <w:tc>
          <w:tcPr>
            <w:tcW w:w="973" w:type="dxa"/>
          </w:tcPr>
          <w:p w:rsidR="001F1824" w:rsidRPr="001F1824" w:rsidRDefault="007B7118" w:rsidP="007B7118">
            <w:pPr>
              <w:pStyle w:val="TableParagraph"/>
              <w:rPr>
                <w:sz w:val="24"/>
                <w:lang w:val="ru-RU"/>
              </w:rPr>
            </w:pPr>
            <w:r>
              <w:rPr>
                <w:sz w:val="24"/>
                <w:lang w:val="ru-RU"/>
              </w:rPr>
              <w:t>6.11</w:t>
            </w:r>
          </w:p>
        </w:tc>
        <w:tc>
          <w:tcPr>
            <w:tcW w:w="1985" w:type="dxa"/>
          </w:tcPr>
          <w:p w:rsidR="001F1824" w:rsidRPr="001F1824" w:rsidRDefault="001F1824" w:rsidP="007B7118">
            <w:pPr>
              <w:pStyle w:val="TableParagraph"/>
              <w:spacing w:before="137"/>
              <w:ind w:left="241" w:right="739"/>
              <w:rPr>
                <w:sz w:val="24"/>
                <w:lang w:val="ru-RU"/>
              </w:rPr>
            </w:pPr>
            <w:r w:rsidRPr="001F1824">
              <w:rPr>
                <w:sz w:val="24"/>
                <w:lang w:val="ru-RU"/>
              </w:rPr>
              <w:t>Библиотека ЦОК</w:t>
            </w:r>
            <w:r w:rsidRPr="001F1824">
              <w:rPr>
                <w:spacing w:val="1"/>
                <w:sz w:val="24"/>
                <w:lang w:val="ru-RU"/>
              </w:rPr>
              <w:t xml:space="preserve"> </w:t>
            </w:r>
            <w:hyperlink r:id="rId14">
              <w:r>
                <w:rPr>
                  <w:color w:val="0462C1"/>
                  <w:sz w:val="24"/>
                  <w:u w:val="single" w:color="0462C1"/>
                </w:rPr>
                <w:t>https</w:t>
              </w:r>
              <w:r w:rsidRPr="001F1824">
                <w:rPr>
                  <w:color w:val="0462C1"/>
                  <w:sz w:val="24"/>
                  <w:u w:val="single" w:color="0462C1"/>
                  <w:lang w:val="ru-RU"/>
                </w:rPr>
                <w:t>://</w:t>
              </w:r>
              <w:r>
                <w:rPr>
                  <w:color w:val="0462C1"/>
                  <w:sz w:val="24"/>
                  <w:u w:val="single" w:color="0462C1"/>
                </w:rPr>
                <w:t>urok</w:t>
              </w:r>
              <w:r w:rsidRPr="001F1824">
                <w:rPr>
                  <w:color w:val="0462C1"/>
                  <w:sz w:val="24"/>
                  <w:u w:val="single" w:color="0462C1"/>
                  <w:lang w:val="ru-RU"/>
                </w:rPr>
                <w:t>.</w:t>
              </w:r>
              <w:r>
                <w:rPr>
                  <w:color w:val="0462C1"/>
                  <w:sz w:val="24"/>
                  <w:u w:val="single" w:color="0462C1"/>
                </w:rPr>
                <w:t>apkpro</w:t>
              </w:r>
              <w:r w:rsidRPr="001F1824">
                <w:rPr>
                  <w:color w:val="0462C1"/>
                  <w:sz w:val="24"/>
                  <w:u w:val="single" w:color="0462C1"/>
                  <w:lang w:val="ru-RU"/>
                </w:rPr>
                <w:t>.</w:t>
              </w:r>
              <w:r>
                <w:rPr>
                  <w:color w:val="0462C1"/>
                  <w:sz w:val="24"/>
                  <w:u w:val="single" w:color="0462C1"/>
                </w:rPr>
                <w:t>ru</w:t>
              </w:r>
              <w:r w:rsidRPr="001F1824">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2</w:t>
            </w:r>
          </w:p>
        </w:tc>
        <w:tc>
          <w:tcPr>
            <w:tcW w:w="2280" w:type="dxa"/>
          </w:tcPr>
          <w:p w:rsidR="007B7118" w:rsidRPr="001F1824" w:rsidRDefault="007B7118" w:rsidP="007B7118">
            <w:pPr>
              <w:pStyle w:val="TableParagraph"/>
              <w:spacing w:before="39" w:line="242" w:lineRule="auto"/>
              <w:ind w:left="101" w:right="164"/>
              <w:rPr>
                <w:rFonts w:eastAsia="Calibri"/>
                <w:sz w:val="24"/>
                <w:szCs w:val="24"/>
                <w:lang w:val="ru-RU"/>
              </w:rPr>
            </w:pPr>
            <w:r w:rsidRPr="001F1824">
              <w:rPr>
                <w:rFonts w:eastAsia="Calibri"/>
                <w:sz w:val="24"/>
                <w:szCs w:val="24"/>
                <w:lang w:val="ru-RU"/>
              </w:rPr>
              <w:t>Вариантность нормы как естественное свойство литературного языка</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20.11</w:t>
            </w:r>
          </w:p>
        </w:tc>
        <w:tc>
          <w:tcPr>
            <w:tcW w:w="1985" w:type="dxa"/>
          </w:tcPr>
          <w:p w:rsidR="007B7118" w:rsidRPr="00960E9F" w:rsidRDefault="007B7118" w:rsidP="007B7118">
            <w:pPr>
              <w:rPr>
                <w:lang w:val="ru-RU"/>
              </w:rPr>
            </w:pPr>
            <w:r w:rsidRPr="000B752F">
              <w:rPr>
                <w:sz w:val="24"/>
                <w:lang w:val="ru-RU"/>
              </w:rPr>
              <w:t>Библиотека ЦОК</w:t>
            </w:r>
            <w:r w:rsidRPr="000B752F">
              <w:rPr>
                <w:spacing w:val="1"/>
                <w:sz w:val="24"/>
                <w:lang w:val="ru-RU"/>
              </w:rPr>
              <w:t xml:space="preserve"> </w:t>
            </w:r>
            <w:hyperlink r:id="rId15">
              <w:r w:rsidRPr="000B752F">
                <w:rPr>
                  <w:color w:val="0462C1"/>
                  <w:sz w:val="24"/>
                  <w:u w:val="single" w:color="0462C1"/>
                </w:rPr>
                <w:t>https</w:t>
              </w:r>
              <w:r w:rsidRPr="000B752F">
                <w:rPr>
                  <w:color w:val="0462C1"/>
                  <w:sz w:val="24"/>
                  <w:u w:val="single" w:color="0462C1"/>
                  <w:lang w:val="ru-RU"/>
                </w:rPr>
                <w:t>://</w:t>
              </w:r>
              <w:r w:rsidRPr="000B752F">
                <w:rPr>
                  <w:color w:val="0462C1"/>
                  <w:sz w:val="24"/>
                  <w:u w:val="single" w:color="0462C1"/>
                </w:rPr>
                <w:t>urok</w:t>
              </w:r>
              <w:r w:rsidRPr="000B752F">
                <w:rPr>
                  <w:color w:val="0462C1"/>
                  <w:sz w:val="24"/>
                  <w:u w:val="single" w:color="0462C1"/>
                  <w:lang w:val="ru-RU"/>
                </w:rPr>
                <w:t>.</w:t>
              </w:r>
              <w:r w:rsidRPr="000B752F">
                <w:rPr>
                  <w:color w:val="0462C1"/>
                  <w:sz w:val="24"/>
                  <w:u w:val="single" w:color="0462C1"/>
                </w:rPr>
                <w:t>apkpro</w:t>
              </w:r>
              <w:r w:rsidRPr="000B752F">
                <w:rPr>
                  <w:color w:val="0462C1"/>
                  <w:sz w:val="24"/>
                  <w:u w:val="single" w:color="0462C1"/>
                  <w:lang w:val="ru-RU"/>
                </w:rPr>
                <w:t>.</w:t>
              </w:r>
              <w:r w:rsidRPr="000B752F">
                <w:rPr>
                  <w:color w:val="0462C1"/>
                  <w:sz w:val="24"/>
                  <w:u w:val="single" w:color="0462C1"/>
                </w:rPr>
                <w:t>ru</w:t>
              </w:r>
              <w:r w:rsidRPr="000B752F">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3</w:t>
            </w:r>
          </w:p>
        </w:tc>
        <w:tc>
          <w:tcPr>
            <w:tcW w:w="2280" w:type="dxa"/>
          </w:tcPr>
          <w:p w:rsidR="007B7118" w:rsidRPr="004C3D10" w:rsidRDefault="007B7118" w:rsidP="007B7118">
            <w:pPr>
              <w:rPr>
                <w:rFonts w:ascii="Times New Roman" w:eastAsia="Calibri" w:hAnsi="Times New Roman" w:cs="Times New Roman"/>
                <w:sz w:val="24"/>
                <w:szCs w:val="24"/>
              </w:rPr>
            </w:pPr>
            <w:r w:rsidRPr="00960E9F">
              <w:rPr>
                <w:rFonts w:ascii="Times New Roman" w:eastAsia="Calibri" w:hAnsi="Times New Roman" w:cs="Times New Roman"/>
                <w:sz w:val="24"/>
                <w:szCs w:val="24"/>
                <w:lang w:val="ru-RU"/>
              </w:rPr>
              <w:t xml:space="preserve">Орфоэпические нормы современного русского литературного языка. Изменения в ударении и в произношении. </w:t>
            </w:r>
            <w:r w:rsidRPr="004C3D10">
              <w:rPr>
                <w:rFonts w:ascii="Times New Roman" w:eastAsia="Calibri" w:hAnsi="Times New Roman" w:cs="Times New Roman"/>
                <w:sz w:val="24"/>
                <w:szCs w:val="24"/>
              </w:rPr>
              <w:t xml:space="preserve">Варианты ударения и произношения. </w:t>
            </w:r>
          </w:p>
          <w:p w:rsidR="007B7118" w:rsidRPr="001F1824" w:rsidRDefault="007B7118" w:rsidP="007B7118">
            <w:pPr>
              <w:pStyle w:val="TableParagraph"/>
              <w:spacing w:before="39" w:line="242" w:lineRule="auto"/>
              <w:ind w:left="101" w:right="164"/>
              <w:rPr>
                <w:rFonts w:eastAsia="Calibri"/>
                <w:sz w:val="24"/>
                <w:szCs w:val="24"/>
                <w:lang w:val="ru-RU"/>
              </w:rPr>
            </w:pP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4.12</w:t>
            </w:r>
          </w:p>
        </w:tc>
        <w:tc>
          <w:tcPr>
            <w:tcW w:w="1985" w:type="dxa"/>
          </w:tcPr>
          <w:p w:rsidR="007B7118" w:rsidRPr="00960E9F" w:rsidRDefault="007B7118" w:rsidP="007B7118">
            <w:pPr>
              <w:rPr>
                <w:lang w:val="ru-RU"/>
              </w:rPr>
            </w:pPr>
            <w:r w:rsidRPr="000B752F">
              <w:rPr>
                <w:sz w:val="24"/>
                <w:lang w:val="ru-RU"/>
              </w:rPr>
              <w:t>Библиотека ЦОК</w:t>
            </w:r>
            <w:r w:rsidRPr="000B752F">
              <w:rPr>
                <w:spacing w:val="1"/>
                <w:sz w:val="24"/>
                <w:lang w:val="ru-RU"/>
              </w:rPr>
              <w:t xml:space="preserve"> </w:t>
            </w:r>
            <w:hyperlink r:id="rId16">
              <w:r w:rsidRPr="000B752F">
                <w:rPr>
                  <w:color w:val="0462C1"/>
                  <w:sz w:val="24"/>
                  <w:u w:val="single" w:color="0462C1"/>
                </w:rPr>
                <w:t>https</w:t>
              </w:r>
              <w:r w:rsidRPr="000B752F">
                <w:rPr>
                  <w:color w:val="0462C1"/>
                  <w:sz w:val="24"/>
                  <w:u w:val="single" w:color="0462C1"/>
                  <w:lang w:val="ru-RU"/>
                </w:rPr>
                <w:t>://</w:t>
              </w:r>
              <w:r w:rsidRPr="000B752F">
                <w:rPr>
                  <w:color w:val="0462C1"/>
                  <w:sz w:val="24"/>
                  <w:u w:val="single" w:color="0462C1"/>
                </w:rPr>
                <w:t>urok</w:t>
              </w:r>
              <w:r w:rsidRPr="000B752F">
                <w:rPr>
                  <w:color w:val="0462C1"/>
                  <w:sz w:val="24"/>
                  <w:u w:val="single" w:color="0462C1"/>
                  <w:lang w:val="ru-RU"/>
                </w:rPr>
                <w:t>.</w:t>
              </w:r>
              <w:r w:rsidRPr="000B752F">
                <w:rPr>
                  <w:color w:val="0462C1"/>
                  <w:sz w:val="24"/>
                  <w:u w:val="single" w:color="0462C1"/>
                </w:rPr>
                <w:t>apkpro</w:t>
              </w:r>
              <w:r w:rsidRPr="000B752F">
                <w:rPr>
                  <w:color w:val="0462C1"/>
                  <w:sz w:val="24"/>
                  <w:u w:val="single" w:color="0462C1"/>
                  <w:lang w:val="ru-RU"/>
                </w:rPr>
                <w:t>.</w:t>
              </w:r>
              <w:r w:rsidRPr="000B752F">
                <w:rPr>
                  <w:color w:val="0462C1"/>
                  <w:sz w:val="24"/>
                  <w:u w:val="single" w:color="0462C1"/>
                </w:rPr>
                <w:t>ru</w:t>
              </w:r>
              <w:r w:rsidRPr="000B752F">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4</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Лексические нормы современного русского литературного языка. Изменения лексических норм. Современные словарные пометы</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18.12</w:t>
            </w:r>
          </w:p>
        </w:tc>
        <w:tc>
          <w:tcPr>
            <w:tcW w:w="1985" w:type="dxa"/>
          </w:tcPr>
          <w:p w:rsidR="007B7118" w:rsidRPr="00960E9F" w:rsidRDefault="007B7118" w:rsidP="007B7118">
            <w:pPr>
              <w:rPr>
                <w:lang w:val="ru-RU"/>
              </w:rPr>
            </w:pPr>
            <w:r w:rsidRPr="000B752F">
              <w:rPr>
                <w:sz w:val="24"/>
                <w:lang w:val="ru-RU"/>
              </w:rPr>
              <w:t>Библиотека ЦОК</w:t>
            </w:r>
            <w:r w:rsidRPr="000B752F">
              <w:rPr>
                <w:spacing w:val="1"/>
                <w:sz w:val="24"/>
                <w:lang w:val="ru-RU"/>
              </w:rPr>
              <w:t xml:space="preserve"> </w:t>
            </w:r>
            <w:hyperlink r:id="rId17">
              <w:r w:rsidRPr="000B752F">
                <w:rPr>
                  <w:color w:val="0462C1"/>
                  <w:sz w:val="24"/>
                  <w:u w:val="single" w:color="0462C1"/>
                </w:rPr>
                <w:t>https</w:t>
              </w:r>
              <w:r w:rsidRPr="000B752F">
                <w:rPr>
                  <w:color w:val="0462C1"/>
                  <w:sz w:val="24"/>
                  <w:u w:val="single" w:color="0462C1"/>
                  <w:lang w:val="ru-RU"/>
                </w:rPr>
                <w:t>://</w:t>
              </w:r>
              <w:r w:rsidRPr="000B752F">
                <w:rPr>
                  <w:color w:val="0462C1"/>
                  <w:sz w:val="24"/>
                  <w:u w:val="single" w:color="0462C1"/>
                </w:rPr>
                <w:t>urok</w:t>
              </w:r>
              <w:r w:rsidRPr="000B752F">
                <w:rPr>
                  <w:color w:val="0462C1"/>
                  <w:sz w:val="24"/>
                  <w:u w:val="single" w:color="0462C1"/>
                  <w:lang w:val="ru-RU"/>
                </w:rPr>
                <w:t>.</w:t>
              </w:r>
              <w:r w:rsidRPr="000B752F">
                <w:rPr>
                  <w:color w:val="0462C1"/>
                  <w:sz w:val="24"/>
                  <w:u w:val="single" w:color="0462C1"/>
                </w:rPr>
                <w:t>apkpro</w:t>
              </w:r>
              <w:r w:rsidRPr="000B752F">
                <w:rPr>
                  <w:color w:val="0462C1"/>
                  <w:sz w:val="24"/>
                  <w:u w:val="single" w:color="0462C1"/>
                  <w:lang w:val="ru-RU"/>
                </w:rPr>
                <w:t>.</w:t>
              </w:r>
              <w:r w:rsidRPr="000B752F">
                <w:rPr>
                  <w:color w:val="0462C1"/>
                  <w:sz w:val="24"/>
                  <w:u w:val="single" w:color="0462C1"/>
                </w:rPr>
                <w:t>ru</w:t>
              </w:r>
              <w:r w:rsidRPr="000B752F">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5</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Морфологические нормы современного русского литературного языка</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15.01</w:t>
            </w:r>
          </w:p>
        </w:tc>
        <w:tc>
          <w:tcPr>
            <w:tcW w:w="1985" w:type="dxa"/>
          </w:tcPr>
          <w:p w:rsidR="007B7118" w:rsidRPr="00960E9F" w:rsidRDefault="007B7118" w:rsidP="007B7118">
            <w:pPr>
              <w:rPr>
                <w:lang w:val="ru-RU"/>
              </w:rPr>
            </w:pPr>
            <w:r w:rsidRPr="000B752F">
              <w:rPr>
                <w:sz w:val="24"/>
                <w:lang w:val="ru-RU"/>
              </w:rPr>
              <w:t>Библиотека ЦОК</w:t>
            </w:r>
            <w:r w:rsidRPr="000B752F">
              <w:rPr>
                <w:spacing w:val="1"/>
                <w:sz w:val="24"/>
                <w:lang w:val="ru-RU"/>
              </w:rPr>
              <w:t xml:space="preserve"> </w:t>
            </w:r>
            <w:hyperlink r:id="rId18">
              <w:r w:rsidRPr="000B752F">
                <w:rPr>
                  <w:color w:val="0462C1"/>
                  <w:sz w:val="24"/>
                  <w:u w:val="single" w:color="0462C1"/>
                </w:rPr>
                <w:t>https</w:t>
              </w:r>
              <w:r w:rsidRPr="000B752F">
                <w:rPr>
                  <w:color w:val="0462C1"/>
                  <w:sz w:val="24"/>
                  <w:u w:val="single" w:color="0462C1"/>
                  <w:lang w:val="ru-RU"/>
                </w:rPr>
                <w:t>://</w:t>
              </w:r>
              <w:r w:rsidRPr="000B752F">
                <w:rPr>
                  <w:color w:val="0462C1"/>
                  <w:sz w:val="24"/>
                  <w:u w:val="single" w:color="0462C1"/>
                </w:rPr>
                <w:t>urok</w:t>
              </w:r>
              <w:r w:rsidRPr="000B752F">
                <w:rPr>
                  <w:color w:val="0462C1"/>
                  <w:sz w:val="24"/>
                  <w:u w:val="single" w:color="0462C1"/>
                  <w:lang w:val="ru-RU"/>
                </w:rPr>
                <w:t>.</w:t>
              </w:r>
              <w:r w:rsidRPr="000B752F">
                <w:rPr>
                  <w:color w:val="0462C1"/>
                  <w:sz w:val="24"/>
                  <w:u w:val="single" w:color="0462C1"/>
                </w:rPr>
                <w:t>apkpro</w:t>
              </w:r>
              <w:r w:rsidRPr="000B752F">
                <w:rPr>
                  <w:color w:val="0462C1"/>
                  <w:sz w:val="24"/>
                  <w:u w:val="single" w:color="0462C1"/>
                  <w:lang w:val="ru-RU"/>
                </w:rPr>
                <w:t>.</w:t>
              </w:r>
              <w:r w:rsidRPr="000B752F">
                <w:rPr>
                  <w:color w:val="0462C1"/>
                  <w:sz w:val="24"/>
                  <w:u w:val="single" w:color="0462C1"/>
                </w:rPr>
                <w:t>ru</w:t>
              </w:r>
              <w:r w:rsidRPr="000B752F">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6</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Орфографические варианты</w:t>
            </w:r>
            <w:r w:rsidRPr="001F1824">
              <w:rPr>
                <w:rFonts w:eastAsia="Calibri"/>
                <w:sz w:val="24"/>
                <w:szCs w:val="24"/>
                <w:lang w:val="ru-RU"/>
              </w:rPr>
              <w:t xml:space="preserve">. </w:t>
            </w:r>
            <w:r w:rsidRPr="001F1824">
              <w:rPr>
                <w:rFonts w:ascii="Times New Roman" w:eastAsia="Calibri" w:hAnsi="Times New Roman" w:cs="Times New Roman"/>
                <w:sz w:val="24"/>
                <w:szCs w:val="24"/>
                <w:lang w:val="ru-RU"/>
              </w:rPr>
              <w:t>Языковая игра. Отступление от языковых норм в языковой игре.</w:t>
            </w:r>
          </w:p>
        </w:tc>
        <w:tc>
          <w:tcPr>
            <w:tcW w:w="1726" w:type="dxa"/>
          </w:tcPr>
          <w:p w:rsidR="007B7118" w:rsidRPr="001F1824" w:rsidRDefault="007B7118" w:rsidP="007B7118">
            <w:pPr>
              <w:pStyle w:val="TableParagraph"/>
              <w:rPr>
                <w:b/>
                <w:sz w:val="24"/>
                <w:lang w:val="ru-RU"/>
              </w:rPr>
            </w:pP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29.01</w:t>
            </w:r>
          </w:p>
        </w:tc>
        <w:tc>
          <w:tcPr>
            <w:tcW w:w="1985" w:type="dxa"/>
          </w:tcPr>
          <w:p w:rsidR="007B7118" w:rsidRPr="00960E9F" w:rsidRDefault="007B7118" w:rsidP="007B7118">
            <w:pPr>
              <w:rPr>
                <w:lang w:val="ru-RU"/>
              </w:rPr>
            </w:pPr>
            <w:r w:rsidRPr="000B752F">
              <w:rPr>
                <w:sz w:val="24"/>
                <w:lang w:val="ru-RU"/>
              </w:rPr>
              <w:t>Библиотека ЦОК</w:t>
            </w:r>
            <w:r w:rsidRPr="000B752F">
              <w:rPr>
                <w:spacing w:val="1"/>
                <w:sz w:val="24"/>
                <w:lang w:val="ru-RU"/>
              </w:rPr>
              <w:t xml:space="preserve"> </w:t>
            </w:r>
            <w:hyperlink r:id="rId19">
              <w:r w:rsidRPr="000B752F">
                <w:rPr>
                  <w:color w:val="0462C1"/>
                  <w:sz w:val="24"/>
                  <w:u w:val="single" w:color="0462C1"/>
                </w:rPr>
                <w:t>https</w:t>
              </w:r>
              <w:r w:rsidRPr="000B752F">
                <w:rPr>
                  <w:color w:val="0462C1"/>
                  <w:sz w:val="24"/>
                  <w:u w:val="single" w:color="0462C1"/>
                  <w:lang w:val="ru-RU"/>
                </w:rPr>
                <w:t>://</w:t>
              </w:r>
              <w:r w:rsidRPr="000B752F">
                <w:rPr>
                  <w:color w:val="0462C1"/>
                  <w:sz w:val="24"/>
                  <w:u w:val="single" w:color="0462C1"/>
                </w:rPr>
                <w:t>urok</w:t>
              </w:r>
              <w:r w:rsidRPr="000B752F">
                <w:rPr>
                  <w:color w:val="0462C1"/>
                  <w:sz w:val="24"/>
                  <w:u w:val="single" w:color="0462C1"/>
                  <w:lang w:val="ru-RU"/>
                </w:rPr>
                <w:t>.</w:t>
              </w:r>
              <w:r w:rsidRPr="000B752F">
                <w:rPr>
                  <w:color w:val="0462C1"/>
                  <w:sz w:val="24"/>
                  <w:u w:val="single" w:color="0462C1"/>
                </w:rPr>
                <w:t>apkpro</w:t>
              </w:r>
              <w:r w:rsidRPr="000B752F">
                <w:rPr>
                  <w:color w:val="0462C1"/>
                  <w:sz w:val="24"/>
                  <w:u w:val="single" w:color="0462C1"/>
                  <w:lang w:val="ru-RU"/>
                </w:rPr>
                <w:t>.</w:t>
              </w:r>
              <w:r w:rsidRPr="000B752F">
                <w:rPr>
                  <w:color w:val="0462C1"/>
                  <w:sz w:val="24"/>
                  <w:u w:val="single" w:color="0462C1"/>
                </w:rPr>
                <w:t>ru</w:t>
              </w:r>
              <w:r w:rsidRPr="000B752F">
                <w:rPr>
                  <w:color w:val="0462C1"/>
                  <w:sz w:val="24"/>
                  <w:u w:val="single" w:color="0462C1"/>
                  <w:lang w:val="ru-RU"/>
                </w:rPr>
                <w:t>/</w:t>
              </w:r>
            </w:hyperlink>
          </w:p>
        </w:tc>
      </w:tr>
      <w:tr w:rsidR="001F1824" w:rsidTr="007B7118">
        <w:trPr>
          <w:trHeight w:val="390"/>
        </w:trPr>
        <w:tc>
          <w:tcPr>
            <w:tcW w:w="10064" w:type="dxa"/>
            <w:gridSpan w:val="8"/>
          </w:tcPr>
          <w:p w:rsidR="001F1824" w:rsidRPr="001F1824" w:rsidRDefault="001F1824" w:rsidP="007B7118">
            <w:pPr>
              <w:pStyle w:val="TableParagraph"/>
              <w:spacing w:before="137"/>
              <w:ind w:left="241" w:right="739"/>
              <w:rPr>
                <w:sz w:val="24"/>
              </w:rPr>
            </w:pPr>
            <w:r>
              <w:rPr>
                <w:sz w:val="24"/>
              </w:rPr>
              <w:t>РЕЧЬ. РЕЧЕВАЯ ДЕЯТЕЛЬНОСТЬ. ТЕКСТ</w:t>
            </w:r>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1</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 xml:space="preserve">Текст как средство передачи и хранения культурных </w:t>
            </w:r>
            <w:r w:rsidRPr="001F1824">
              <w:rPr>
                <w:rFonts w:ascii="Times New Roman" w:eastAsia="Calibri" w:hAnsi="Times New Roman" w:cs="Times New Roman"/>
                <w:sz w:val="24"/>
                <w:szCs w:val="24"/>
                <w:lang w:val="ru-RU"/>
              </w:rPr>
              <w:lastRenderedPageBreak/>
              <w:t>ценностей, опыта и истории народа</w:t>
            </w:r>
          </w:p>
        </w:tc>
        <w:tc>
          <w:tcPr>
            <w:tcW w:w="1726" w:type="dxa"/>
          </w:tcPr>
          <w:p w:rsidR="007B7118" w:rsidRPr="001F1824" w:rsidRDefault="007B7118" w:rsidP="007B7118">
            <w:pPr>
              <w:pStyle w:val="TableParagraph"/>
              <w:rPr>
                <w:b/>
                <w:sz w:val="24"/>
                <w:lang w:val="ru-RU"/>
              </w:rPr>
            </w:pPr>
            <w:r>
              <w:rPr>
                <w:b/>
                <w:sz w:val="24"/>
                <w:lang w:val="ru-RU"/>
              </w:rPr>
              <w:lastRenderedPageBreak/>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12.02</w:t>
            </w:r>
          </w:p>
        </w:tc>
        <w:tc>
          <w:tcPr>
            <w:tcW w:w="1985" w:type="dxa"/>
          </w:tcPr>
          <w:p w:rsidR="007B7118" w:rsidRPr="00960E9F" w:rsidRDefault="007B7118" w:rsidP="007B7118">
            <w:pPr>
              <w:rPr>
                <w:lang w:val="ru-RU"/>
              </w:rPr>
            </w:pPr>
            <w:r w:rsidRPr="005E2885">
              <w:rPr>
                <w:sz w:val="24"/>
                <w:lang w:val="ru-RU"/>
              </w:rPr>
              <w:t>Библиотека ЦОК</w:t>
            </w:r>
            <w:r w:rsidRPr="005E2885">
              <w:rPr>
                <w:spacing w:val="1"/>
                <w:sz w:val="24"/>
                <w:lang w:val="ru-RU"/>
              </w:rPr>
              <w:t xml:space="preserve"> </w:t>
            </w:r>
            <w:hyperlink r:id="rId20">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lastRenderedPageBreak/>
                <w:t>.</w:t>
              </w:r>
              <w:r w:rsidRPr="005E2885">
                <w:rPr>
                  <w:color w:val="0462C1"/>
                  <w:sz w:val="24"/>
                  <w:u w:val="single" w:color="0462C1"/>
                </w:rPr>
                <w:t>ru</w:t>
              </w:r>
              <w:r w:rsidRPr="005E2885">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lastRenderedPageBreak/>
              <w:t>2</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Линейный текст и гипертекст. Гипертекст как разветвлённая система текстов, связанных гиперссылками</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26.02</w:t>
            </w:r>
          </w:p>
        </w:tc>
        <w:tc>
          <w:tcPr>
            <w:tcW w:w="1985" w:type="dxa"/>
          </w:tcPr>
          <w:p w:rsidR="007B7118" w:rsidRPr="00960E9F" w:rsidRDefault="007B7118" w:rsidP="007B7118">
            <w:pPr>
              <w:rPr>
                <w:lang w:val="ru-RU"/>
              </w:rPr>
            </w:pPr>
            <w:r w:rsidRPr="005E2885">
              <w:rPr>
                <w:sz w:val="24"/>
                <w:lang w:val="ru-RU"/>
              </w:rPr>
              <w:t>Библиотека ЦОК</w:t>
            </w:r>
            <w:r w:rsidRPr="005E2885">
              <w:rPr>
                <w:spacing w:val="1"/>
                <w:sz w:val="24"/>
                <w:lang w:val="ru-RU"/>
              </w:rPr>
              <w:t xml:space="preserve"> </w:t>
            </w:r>
            <w:hyperlink r:id="rId21">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3</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Современные тексты как особое явление в практике общения.</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11.03</w:t>
            </w:r>
          </w:p>
        </w:tc>
        <w:tc>
          <w:tcPr>
            <w:tcW w:w="1985" w:type="dxa"/>
          </w:tcPr>
          <w:p w:rsidR="007B7118" w:rsidRPr="00960E9F" w:rsidRDefault="007B7118" w:rsidP="007B7118">
            <w:pPr>
              <w:rPr>
                <w:lang w:val="ru-RU"/>
              </w:rPr>
            </w:pPr>
            <w:r w:rsidRPr="005E2885">
              <w:rPr>
                <w:sz w:val="24"/>
                <w:lang w:val="ru-RU"/>
              </w:rPr>
              <w:t>Библиотека ЦОК</w:t>
            </w:r>
            <w:r w:rsidRPr="005E2885">
              <w:rPr>
                <w:spacing w:val="1"/>
                <w:sz w:val="24"/>
                <w:lang w:val="ru-RU"/>
              </w:rPr>
              <w:t xml:space="preserve"> </w:t>
            </w:r>
            <w:hyperlink r:id="rId22">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4</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Стратегии чтения и понимания текста.</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1.04</w:t>
            </w:r>
          </w:p>
        </w:tc>
        <w:tc>
          <w:tcPr>
            <w:tcW w:w="1985" w:type="dxa"/>
          </w:tcPr>
          <w:p w:rsidR="007B7118" w:rsidRPr="00960E9F" w:rsidRDefault="007B7118" w:rsidP="007B7118">
            <w:pPr>
              <w:rPr>
                <w:lang w:val="ru-RU"/>
              </w:rPr>
            </w:pPr>
            <w:r w:rsidRPr="005E2885">
              <w:rPr>
                <w:sz w:val="24"/>
                <w:lang w:val="ru-RU"/>
              </w:rPr>
              <w:t>Библиотека ЦОК</w:t>
            </w:r>
            <w:r w:rsidRPr="005E2885">
              <w:rPr>
                <w:spacing w:val="1"/>
                <w:sz w:val="24"/>
                <w:lang w:val="ru-RU"/>
              </w:rPr>
              <w:t xml:space="preserve"> </w:t>
            </w:r>
            <w:hyperlink r:id="rId23">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B7118" w:rsidTr="007B7118">
        <w:trPr>
          <w:trHeight w:val="794"/>
        </w:trPr>
        <w:tc>
          <w:tcPr>
            <w:tcW w:w="442" w:type="dxa"/>
          </w:tcPr>
          <w:p w:rsidR="007B7118" w:rsidRDefault="007B7118" w:rsidP="007B7118">
            <w:pPr>
              <w:pStyle w:val="TableParagraph"/>
              <w:rPr>
                <w:b/>
                <w:sz w:val="24"/>
              </w:rPr>
            </w:pPr>
            <w:r>
              <w:rPr>
                <w:b/>
                <w:sz w:val="24"/>
                <w:lang w:val="ru-RU"/>
              </w:rPr>
              <w:t>5</w:t>
            </w:r>
          </w:p>
        </w:tc>
        <w:tc>
          <w:tcPr>
            <w:tcW w:w="2280" w:type="dxa"/>
          </w:tcPr>
          <w:p w:rsidR="007B7118" w:rsidRPr="004C3D10" w:rsidRDefault="007B7118" w:rsidP="007B7118">
            <w:pPr>
              <w:rPr>
                <w:rFonts w:ascii="Times New Roman" w:eastAsia="Calibri" w:hAnsi="Times New Roman" w:cs="Times New Roman"/>
                <w:sz w:val="24"/>
                <w:szCs w:val="24"/>
              </w:rPr>
            </w:pPr>
            <w:r>
              <w:rPr>
                <w:rFonts w:ascii="Times New Roman" w:eastAsia="Calibri" w:hAnsi="Times New Roman" w:cs="Times New Roman"/>
                <w:sz w:val="24"/>
                <w:szCs w:val="24"/>
                <w:lang w:val="ru-RU"/>
              </w:rPr>
              <w:t>Р</w:t>
            </w:r>
            <w:r w:rsidRPr="001F1824">
              <w:rPr>
                <w:rFonts w:ascii="Times New Roman" w:eastAsia="Calibri" w:hAnsi="Times New Roman" w:cs="Times New Roman"/>
                <w:sz w:val="24"/>
                <w:szCs w:val="24"/>
                <w:lang w:val="ru-RU"/>
              </w:rPr>
              <w:t xml:space="preserve">усский язык в повседневном устном общении. </w:t>
            </w:r>
            <w:r w:rsidRPr="00960E9F">
              <w:rPr>
                <w:rFonts w:ascii="Times New Roman" w:eastAsia="Calibri" w:hAnsi="Times New Roman" w:cs="Times New Roman"/>
                <w:sz w:val="24"/>
                <w:szCs w:val="24"/>
                <w:lang w:val="ru-RU"/>
              </w:rPr>
              <w:t xml:space="preserve">Специфика устной речи. Речевой опыт. </w:t>
            </w:r>
            <w:r w:rsidRPr="004C3D10">
              <w:rPr>
                <w:rFonts w:ascii="Times New Roman" w:eastAsia="Calibri" w:hAnsi="Times New Roman" w:cs="Times New Roman"/>
                <w:sz w:val="24"/>
                <w:szCs w:val="24"/>
              </w:rPr>
              <w:t xml:space="preserve">Социальные роли. </w:t>
            </w:r>
          </w:p>
          <w:p w:rsidR="007B7118" w:rsidRPr="001F1824" w:rsidRDefault="007B7118" w:rsidP="007B7118">
            <w:pPr>
              <w:rPr>
                <w:rFonts w:ascii="Times New Roman" w:eastAsia="Calibri" w:hAnsi="Times New Roman" w:cs="Times New Roman"/>
                <w:sz w:val="24"/>
                <w:szCs w:val="24"/>
              </w:rPr>
            </w:pPr>
          </w:p>
        </w:tc>
        <w:tc>
          <w:tcPr>
            <w:tcW w:w="1726" w:type="dxa"/>
          </w:tcPr>
          <w:p w:rsidR="007B7118" w:rsidRPr="007B7118"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rPr>
            </w:pPr>
          </w:p>
        </w:tc>
        <w:tc>
          <w:tcPr>
            <w:tcW w:w="1354" w:type="dxa"/>
            <w:gridSpan w:val="2"/>
          </w:tcPr>
          <w:p w:rsidR="007B7118" w:rsidRPr="001F1824" w:rsidRDefault="007B7118" w:rsidP="007B7118">
            <w:pPr>
              <w:pStyle w:val="TableParagraph"/>
              <w:rPr>
                <w:b/>
                <w:sz w:val="24"/>
              </w:rPr>
            </w:pPr>
          </w:p>
        </w:tc>
        <w:tc>
          <w:tcPr>
            <w:tcW w:w="973" w:type="dxa"/>
          </w:tcPr>
          <w:p w:rsidR="007B7118" w:rsidRPr="007B7118" w:rsidRDefault="007B7118" w:rsidP="007B7118">
            <w:pPr>
              <w:pStyle w:val="TableParagraph"/>
              <w:rPr>
                <w:sz w:val="24"/>
                <w:lang w:val="ru-RU"/>
              </w:rPr>
            </w:pPr>
            <w:r>
              <w:rPr>
                <w:sz w:val="24"/>
                <w:lang w:val="ru-RU"/>
              </w:rPr>
              <w:t>15.04</w:t>
            </w:r>
          </w:p>
        </w:tc>
        <w:tc>
          <w:tcPr>
            <w:tcW w:w="1985" w:type="dxa"/>
          </w:tcPr>
          <w:p w:rsidR="007B7118" w:rsidRPr="00960E9F" w:rsidRDefault="007B7118" w:rsidP="007B7118">
            <w:pPr>
              <w:rPr>
                <w:lang w:val="ru-RU"/>
              </w:rPr>
            </w:pPr>
            <w:r w:rsidRPr="005E2885">
              <w:rPr>
                <w:sz w:val="24"/>
                <w:lang w:val="ru-RU"/>
              </w:rPr>
              <w:t>Библиотека ЦОК</w:t>
            </w:r>
            <w:r w:rsidRPr="005E2885">
              <w:rPr>
                <w:spacing w:val="1"/>
                <w:sz w:val="24"/>
                <w:lang w:val="ru-RU"/>
              </w:rPr>
              <w:t xml:space="preserve"> </w:t>
            </w:r>
            <w:hyperlink r:id="rId24">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6</w:t>
            </w:r>
          </w:p>
        </w:tc>
        <w:tc>
          <w:tcPr>
            <w:tcW w:w="2280" w:type="dxa"/>
          </w:tcPr>
          <w:p w:rsidR="007B7118" w:rsidRPr="001F1824" w:rsidRDefault="007B7118" w:rsidP="007B7118">
            <w:pPr>
              <w:rPr>
                <w:rFonts w:ascii="Times New Roman" w:eastAsia="Calibri" w:hAnsi="Times New Roman" w:cs="Times New Roman"/>
                <w:sz w:val="24"/>
                <w:szCs w:val="24"/>
                <w:lang w:val="ru-RU"/>
              </w:rPr>
            </w:pPr>
            <w:r w:rsidRPr="001F1824">
              <w:rPr>
                <w:rFonts w:ascii="Times New Roman" w:eastAsia="Calibri" w:hAnsi="Times New Roman" w:cs="Times New Roman"/>
                <w:sz w:val="24"/>
                <w:szCs w:val="24"/>
                <w:lang w:val="ru-RU"/>
              </w:rPr>
              <w:t>Письменная речь в Рунете. Коммуникация в Рунете как отражение современного состояния русского языка и основных тенденций его развития</w:t>
            </w:r>
          </w:p>
        </w:tc>
        <w:tc>
          <w:tcPr>
            <w:tcW w:w="1726" w:type="dxa"/>
          </w:tcPr>
          <w:p w:rsidR="007B7118" w:rsidRPr="001F1824" w:rsidRDefault="007B7118" w:rsidP="007B7118">
            <w:pPr>
              <w:pStyle w:val="TableParagraph"/>
              <w:rPr>
                <w:b/>
                <w:sz w:val="24"/>
                <w:lang w:val="ru-RU"/>
              </w:rPr>
            </w:pPr>
            <w:r>
              <w:rPr>
                <w:b/>
                <w:sz w:val="24"/>
                <w:lang w:val="ru-RU"/>
              </w:rPr>
              <w:t>1</w:t>
            </w:r>
          </w:p>
        </w:tc>
        <w:tc>
          <w:tcPr>
            <w:tcW w:w="1304" w:type="dxa"/>
          </w:tcPr>
          <w:p w:rsidR="007B7118" w:rsidRPr="001F1824" w:rsidRDefault="007B7118" w:rsidP="007B7118">
            <w:pPr>
              <w:pStyle w:val="TableParagraph"/>
              <w:rPr>
                <w:b/>
                <w:sz w:val="24"/>
                <w:lang w:val="ru-RU"/>
              </w:rPr>
            </w:pPr>
          </w:p>
        </w:tc>
        <w:tc>
          <w:tcPr>
            <w:tcW w:w="1354" w:type="dxa"/>
            <w:gridSpan w:val="2"/>
          </w:tcPr>
          <w:p w:rsidR="007B7118" w:rsidRPr="001F1824" w:rsidRDefault="007B7118" w:rsidP="007B7118">
            <w:pPr>
              <w:pStyle w:val="TableParagraph"/>
              <w:rPr>
                <w:b/>
                <w:sz w:val="24"/>
                <w:lang w:val="ru-RU"/>
              </w:rPr>
            </w:pPr>
          </w:p>
        </w:tc>
        <w:tc>
          <w:tcPr>
            <w:tcW w:w="973" w:type="dxa"/>
          </w:tcPr>
          <w:p w:rsidR="007B7118" w:rsidRPr="001F1824" w:rsidRDefault="007B7118" w:rsidP="007B7118">
            <w:pPr>
              <w:pStyle w:val="TableParagraph"/>
              <w:rPr>
                <w:sz w:val="24"/>
                <w:lang w:val="ru-RU"/>
              </w:rPr>
            </w:pPr>
            <w:r>
              <w:rPr>
                <w:sz w:val="24"/>
                <w:lang w:val="ru-RU"/>
              </w:rPr>
              <w:t>29.04</w:t>
            </w:r>
          </w:p>
        </w:tc>
        <w:tc>
          <w:tcPr>
            <w:tcW w:w="1985" w:type="dxa"/>
          </w:tcPr>
          <w:p w:rsidR="007B7118" w:rsidRPr="00960E9F" w:rsidRDefault="007B7118" w:rsidP="007B7118">
            <w:pPr>
              <w:rPr>
                <w:lang w:val="ru-RU"/>
              </w:rPr>
            </w:pPr>
            <w:r w:rsidRPr="00A71C6D">
              <w:rPr>
                <w:sz w:val="24"/>
                <w:lang w:val="ru-RU"/>
              </w:rPr>
              <w:t>Библиотека ЦОК</w:t>
            </w:r>
            <w:r w:rsidRPr="00A71C6D">
              <w:rPr>
                <w:spacing w:val="1"/>
                <w:sz w:val="24"/>
                <w:lang w:val="ru-RU"/>
              </w:rPr>
              <w:t xml:space="preserve"> </w:t>
            </w:r>
            <w:hyperlink r:id="rId25">
              <w:r w:rsidRPr="00A71C6D">
                <w:rPr>
                  <w:color w:val="0462C1"/>
                  <w:sz w:val="24"/>
                  <w:u w:val="single" w:color="0462C1"/>
                </w:rPr>
                <w:t>https</w:t>
              </w:r>
              <w:r w:rsidRPr="00A71C6D">
                <w:rPr>
                  <w:color w:val="0462C1"/>
                  <w:sz w:val="24"/>
                  <w:u w:val="single" w:color="0462C1"/>
                  <w:lang w:val="ru-RU"/>
                </w:rPr>
                <w:t>://</w:t>
              </w:r>
              <w:r w:rsidRPr="00A71C6D">
                <w:rPr>
                  <w:color w:val="0462C1"/>
                  <w:sz w:val="24"/>
                  <w:u w:val="single" w:color="0462C1"/>
                </w:rPr>
                <w:t>urok</w:t>
              </w:r>
              <w:r w:rsidRPr="00A71C6D">
                <w:rPr>
                  <w:color w:val="0462C1"/>
                  <w:sz w:val="24"/>
                  <w:u w:val="single" w:color="0462C1"/>
                  <w:lang w:val="ru-RU"/>
                </w:rPr>
                <w:t>.</w:t>
              </w:r>
              <w:r w:rsidRPr="00A71C6D">
                <w:rPr>
                  <w:color w:val="0462C1"/>
                  <w:sz w:val="24"/>
                  <w:u w:val="single" w:color="0462C1"/>
                </w:rPr>
                <w:t>apkpro</w:t>
              </w:r>
              <w:r w:rsidRPr="00A71C6D">
                <w:rPr>
                  <w:color w:val="0462C1"/>
                  <w:sz w:val="24"/>
                  <w:u w:val="single" w:color="0462C1"/>
                  <w:lang w:val="ru-RU"/>
                </w:rPr>
                <w:t>.</w:t>
              </w:r>
              <w:r w:rsidRPr="00A71C6D">
                <w:rPr>
                  <w:color w:val="0462C1"/>
                  <w:sz w:val="24"/>
                  <w:u w:val="single" w:color="0462C1"/>
                </w:rPr>
                <w:t>ru</w:t>
              </w:r>
              <w:r w:rsidRPr="00A71C6D">
                <w:rPr>
                  <w:color w:val="0462C1"/>
                  <w:sz w:val="24"/>
                  <w:u w:val="single" w:color="0462C1"/>
                  <w:lang w:val="ru-RU"/>
                </w:rPr>
                <w:t>/</w:t>
              </w:r>
            </w:hyperlink>
          </w:p>
        </w:tc>
      </w:tr>
      <w:tr w:rsidR="007B7118" w:rsidTr="007B7118">
        <w:trPr>
          <w:trHeight w:val="794"/>
        </w:trPr>
        <w:tc>
          <w:tcPr>
            <w:tcW w:w="442" w:type="dxa"/>
          </w:tcPr>
          <w:p w:rsidR="007B7118" w:rsidRPr="001F1824" w:rsidRDefault="007B7118" w:rsidP="007B7118">
            <w:pPr>
              <w:pStyle w:val="TableParagraph"/>
              <w:rPr>
                <w:b/>
                <w:sz w:val="24"/>
                <w:lang w:val="ru-RU"/>
              </w:rPr>
            </w:pPr>
            <w:r>
              <w:rPr>
                <w:b/>
                <w:sz w:val="24"/>
                <w:lang w:val="ru-RU"/>
              </w:rPr>
              <w:t>7</w:t>
            </w:r>
          </w:p>
        </w:tc>
        <w:tc>
          <w:tcPr>
            <w:tcW w:w="2280" w:type="dxa"/>
          </w:tcPr>
          <w:p w:rsidR="007B7118" w:rsidRPr="001F1824" w:rsidRDefault="007B7118" w:rsidP="007B7118">
            <w:pPr>
              <w:rPr>
                <w:rFonts w:ascii="Times New Roman" w:eastAsia="Calibri" w:hAnsi="Times New Roman" w:cs="Times New Roman"/>
                <w:sz w:val="24"/>
                <w:szCs w:val="24"/>
              </w:rPr>
            </w:pPr>
            <w:r w:rsidRPr="001F1824">
              <w:rPr>
                <w:rFonts w:ascii="Times New Roman" w:eastAsia="Calibri" w:hAnsi="Times New Roman" w:cs="Times New Roman"/>
                <w:sz w:val="24"/>
                <w:szCs w:val="24"/>
                <w:lang w:val="ru-RU"/>
              </w:rPr>
              <w:t xml:space="preserve">Обучающий корпус Национального корпуса русского языка как информационно-справочный ресурс. </w:t>
            </w:r>
            <w:r w:rsidRPr="004C3D10">
              <w:rPr>
                <w:rFonts w:ascii="Times New Roman" w:eastAsia="Calibri" w:hAnsi="Times New Roman" w:cs="Times New Roman"/>
                <w:sz w:val="24"/>
                <w:szCs w:val="24"/>
              </w:rPr>
              <w:t>Состав и структура Национального корпуса русского языка</w:t>
            </w:r>
          </w:p>
        </w:tc>
        <w:tc>
          <w:tcPr>
            <w:tcW w:w="1726" w:type="dxa"/>
          </w:tcPr>
          <w:p w:rsidR="007B7118" w:rsidRPr="007B7118" w:rsidRDefault="007B7118" w:rsidP="007B7118">
            <w:pPr>
              <w:pStyle w:val="TableParagraph"/>
              <w:rPr>
                <w:b/>
                <w:sz w:val="24"/>
                <w:lang w:val="ru-RU"/>
              </w:rPr>
            </w:pPr>
            <w:r>
              <w:rPr>
                <w:b/>
                <w:sz w:val="24"/>
                <w:lang w:val="ru-RU"/>
              </w:rPr>
              <w:t>1</w:t>
            </w:r>
          </w:p>
        </w:tc>
        <w:tc>
          <w:tcPr>
            <w:tcW w:w="1304" w:type="dxa"/>
          </w:tcPr>
          <w:p w:rsidR="007B7118" w:rsidRPr="007B7118" w:rsidRDefault="007B7118" w:rsidP="007B7118">
            <w:pPr>
              <w:pStyle w:val="TableParagraph"/>
              <w:rPr>
                <w:b/>
                <w:sz w:val="24"/>
                <w:lang w:val="ru-RU"/>
              </w:rPr>
            </w:pPr>
            <w:r>
              <w:rPr>
                <w:b/>
                <w:sz w:val="24"/>
                <w:lang w:val="ru-RU"/>
              </w:rPr>
              <w:t>1</w:t>
            </w:r>
          </w:p>
        </w:tc>
        <w:tc>
          <w:tcPr>
            <w:tcW w:w="1354" w:type="dxa"/>
            <w:gridSpan w:val="2"/>
          </w:tcPr>
          <w:p w:rsidR="007B7118" w:rsidRPr="001F1824" w:rsidRDefault="007B7118" w:rsidP="007B7118">
            <w:pPr>
              <w:pStyle w:val="TableParagraph"/>
              <w:rPr>
                <w:b/>
                <w:sz w:val="24"/>
              </w:rPr>
            </w:pPr>
          </w:p>
        </w:tc>
        <w:tc>
          <w:tcPr>
            <w:tcW w:w="973" w:type="dxa"/>
          </w:tcPr>
          <w:p w:rsidR="007B7118" w:rsidRPr="007B7118" w:rsidRDefault="007B7118" w:rsidP="007B7118">
            <w:pPr>
              <w:pStyle w:val="TableParagraph"/>
              <w:rPr>
                <w:sz w:val="24"/>
                <w:lang w:val="ru-RU"/>
              </w:rPr>
            </w:pPr>
            <w:r>
              <w:rPr>
                <w:sz w:val="24"/>
                <w:lang w:val="ru-RU"/>
              </w:rPr>
              <w:t>13.05</w:t>
            </w:r>
          </w:p>
        </w:tc>
        <w:tc>
          <w:tcPr>
            <w:tcW w:w="1985" w:type="dxa"/>
          </w:tcPr>
          <w:p w:rsidR="007B7118" w:rsidRPr="00960E9F" w:rsidRDefault="007B7118" w:rsidP="007B7118">
            <w:pPr>
              <w:rPr>
                <w:lang w:val="ru-RU"/>
              </w:rPr>
            </w:pPr>
            <w:r w:rsidRPr="00A71C6D">
              <w:rPr>
                <w:sz w:val="24"/>
                <w:lang w:val="ru-RU"/>
              </w:rPr>
              <w:t>Библиотека ЦОК</w:t>
            </w:r>
            <w:r w:rsidRPr="00A71C6D">
              <w:rPr>
                <w:spacing w:val="1"/>
                <w:sz w:val="24"/>
                <w:lang w:val="ru-RU"/>
              </w:rPr>
              <w:t xml:space="preserve"> </w:t>
            </w:r>
            <w:hyperlink r:id="rId26">
              <w:r w:rsidRPr="00A71C6D">
                <w:rPr>
                  <w:color w:val="0462C1"/>
                  <w:sz w:val="24"/>
                  <w:u w:val="single" w:color="0462C1"/>
                </w:rPr>
                <w:t>https</w:t>
              </w:r>
              <w:r w:rsidRPr="00A71C6D">
                <w:rPr>
                  <w:color w:val="0462C1"/>
                  <w:sz w:val="24"/>
                  <w:u w:val="single" w:color="0462C1"/>
                  <w:lang w:val="ru-RU"/>
                </w:rPr>
                <w:t>://</w:t>
              </w:r>
              <w:r w:rsidRPr="00A71C6D">
                <w:rPr>
                  <w:color w:val="0462C1"/>
                  <w:sz w:val="24"/>
                  <w:u w:val="single" w:color="0462C1"/>
                </w:rPr>
                <w:t>urok</w:t>
              </w:r>
              <w:r w:rsidRPr="00A71C6D">
                <w:rPr>
                  <w:color w:val="0462C1"/>
                  <w:sz w:val="24"/>
                  <w:u w:val="single" w:color="0462C1"/>
                  <w:lang w:val="ru-RU"/>
                </w:rPr>
                <w:t>.</w:t>
              </w:r>
              <w:r w:rsidRPr="00A71C6D">
                <w:rPr>
                  <w:color w:val="0462C1"/>
                  <w:sz w:val="24"/>
                  <w:u w:val="single" w:color="0462C1"/>
                </w:rPr>
                <w:t>apkpro</w:t>
              </w:r>
              <w:r w:rsidRPr="00A71C6D">
                <w:rPr>
                  <w:color w:val="0462C1"/>
                  <w:sz w:val="24"/>
                  <w:u w:val="single" w:color="0462C1"/>
                  <w:lang w:val="ru-RU"/>
                </w:rPr>
                <w:t>.</w:t>
              </w:r>
              <w:r w:rsidRPr="00A71C6D">
                <w:rPr>
                  <w:color w:val="0462C1"/>
                  <w:sz w:val="24"/>
                  <w:u w:val="single" w:color="0462C1"/>
                </w:rPr>
                <w:t>ru</w:t>
              </w:r>
              <w:r w:rsidRPr="00A71C6D">
                <w:rPr>
                  <w:color w:val="0462C1"/>
                  <w:sz w:val="24"/>
                  <w:u w:val="single" w:color="0462C1"/>
                  <w:lang w:val="ru-RU"/>
                </w:rPr>
                <w:t>/</w:t>
              </w:r>
            </w:hyperlink>
          </w:p>
        </w:tc>
      </w:tr>
      <w:tr w:rsidR="001F1824" w:rsidTr="007B7118">
        <w:trPr>
          <w:trHeight w:val="794"/>
        </w:trPr>
        <w:tc>
          <w:tcPr>
            <w:tcW w:w="2722" w:type="dxa"/>
            <w:gridSpan w:val="2"/>
          </w:tcPr>
          <w:p w:rsidR="001F1824" w:rsidRPr="007B7118" w:rsidRDefault="007B7118" w:rsidP="007B7118">
            <w:pPr>
              <w:rPr>
                <w:rFonts w:ascii="Times New Roman" w:eastAsia="Calibri" w:hAnsi="Times New Roman" w:cs="Times New Roman"/>
                <w:b/>
                <w:sz w:val="24"/>
                <w:szCs w:val="24"/>
                <w:lang w:val="ru-RU"/>
              </w:rPr>
            </w:pPr>
            <w:r w:rsidRPr="007B7118">
              <w:rPr>
                <w:rFonts w:ascii="Times New Roman" w:hAnsi="Times New Roman" w:cs="Times New Roman"/>
                <w:b/>
                <w:sz w:val="24"/>
                <w:lang w:val="ru-RU"/>
              </w:rPr>
              <w:t>ОБЩЕЕ</w:t>
            </w:r>
            <w:r w:rsidRPr="007B7118">
              <w:rPr>
                <w:rFonts w:ascii="Times New Roman" w:hAnsi="Times New Roman" w:cs="Times New Roman"/>
                <w:b/>
                <w:spacing w:val="-3"/>
                <w:sz w:val="24"/>
                <w:lang w:val="ru-RU"/>
              </w:rPr>
              <w:t xml:space="preserve"> </w:t>
            </w:r>
            <w:r w:rsidRPr="007B7118">
              <w:rPr>
                <w:rFonts w:ascii="Times New Roman" w:hAnsi="Times New Roman" w:cs="Times New Roman"/>
                <w:b/>
                <w:sz w:val="24"/>
                <w:lang w:val="ru-RU"/>
              </w:rPr>
              <w:t>КОЛИЧЕСТВО</w:t>
            </w:r>
            <w:r w:rsidRPr="007B7118">
              <w:rPr>
                <w:rFonts w:ascii="Times New Roman" w:hAnsi="Times New Roman" w:cs="Times New Roman"/>
                <w:b/>
                <w:spacing w:val="-3"/>
                <w:sz w:val="24"/>
                <w:lang w:val="ru-RU"/>
              </w:rPr>
              <w:t xml:space="preserve"> </w:t>
            </w:r>
            <w:r w:rsidRPr="007B7118">
              <w:rPr>
                <w:rFonts w:ascii="Times New Roman" w:hAnsi="Times New Roman" w:cs="Times New Roman"/>
                <w:b/>
                <w:sz w:val="24"/>
                <w:lang w:val="ru-RU"/>
              </w:rPr>
              <w:t>ЧАСОВ</w:t>
            </w:r>
            <w:r w:rsidRPr="007B7118">
              <w:rPr>
                <w:rFonts w:ascii="Times New Roman" w:hAnsi="Times New Roman" w:cs="Times New Roman"/>
                <w:b/>
                <w:spacing w:val="-5"/>
                <w:sz w:val="24"/>
                <w:lang w:val="ru-RU"/>
              </w:rPr>
              <w:t xml:space="preserve"> </w:t>
            </w:r>
            <w:r w:rsidRPr="007B7118">
              <w:rPr>
                <w:rFonts w:ascii="Times New Roman" w:hAnsi="Times New Roman" w:cs="Times New Roman"/>
                <w:b/>
                <w:sz w:val="24"/>
                <w:lang w:val="ru-RU"/>
              </w:rPr>
              <w:t>ПО</w:t>
            </w:r>
            <w:r w:rsidRPr="007B7118">
              <w:rPr>
                <w:rFonts w:ascii="Times New Roman" w:hAnsi="Times New Roman" w:cs="Times New Roman"/>
                <w:b/>
                <w:spacing w:val="-3"/>
                <w:sz w:val="24"/>
                <w:lang w:val="ru-RU"/>
              </w:rPr>
              <w:t xml:space="preserve"> </w:t>
            </w:r>
            <w:r w:rsidRPr="007B7118">
              <w:rPr>
                <w:rFonts w:ascii="Times New Roman" w:hAnsi="Times New Roman" w:cs="Times New Roman"/>
                <w:b/>
                <w:sz w:val="24"/>
                <w:lang w:val="ru-RU"/>
              </w:rPr>
              <w:t>ПРОГРАММЕ</w:t>
            </w:r>
          </w:p>
        </w:tc>
        <w:tc>
          <w:tcPr>
            <w:tcW w:w="1726" w:type="dxa"/>
          </w:tcPr>
          <w:p w:rsidR="001F1824" w:rsidRPr="007B7118" w:rsidRDefault="007B7118" w:rsidP="007B7118">
            <w:pPr>
              <w:pStyle w:val="TableParagraph"/>
              <w:rPr>
                <w:b/>
                <w:sz w:val="24"/>
                <w:lang w:val="ru-RU"/>
              </w:rPr>
            </w:pPr>
            <w:r>
              <w:rPr>
                <w:b/>
                <w:sz w:val="24"/>
                <w:lang w:val="ru-RU"/>
              </w:rPr>
              <w:t>17</w:t>
            </w:r>
          </w:p>
        </w:tc>
        <w:tc>
          <w:tcPr>
            <w:tcW w:w="1304" w:type="dxa"/>
          </w:tcPr>
          <w:p w:rsidR="001F1824" w:rsidRPr="007B7118" w:rsidRDefault="007B7118" w:rsidP="007B7118">
            <w:pPr>
              <w:pStyle w:val="TableParagraph"/>
              <w:rPr>
                <w:b/>
                <w:sz w:val="24"/>
                <w:lang w:val="ru-RU"/>
              </w:rPr>
            </w:pPr>
            <w:r>
              <w:rPr>
                <w:b/>
                <w:sz w:val="24"/>
                <w:lang w:val="ru-RU"/>
              </w:rPr>
              <w:t>1</w:t>
            </w:r>
          </w:p>
        </w:tc>
        <w:tc>
          <w:tcPr>
            <w:tcW w:w="1354" w:type="dxa"/>
            <w:gridSpan w:val="2"/>
          </w:tcPr>
          <w:p w:rsidR="001F1824" w:rsidRPr="007B7118" w:rsidRDefault="001F1824" w:rsidP="007B7118">
            <w:pPr>
              <w:pStyle w:val="TableParagraph"/>
              <w:rPr>
                <w:b/>
                <w:sz w:val="24"/>
                <w:lang w:val="ru-RU"/>
              </w:rPr>
            </w:pPr>
          </w:p>
        </w:tc>
        <w:tc>
          <w:tcPr>
            <w:tcW w:w="973" w:type="dxa"/>
          </w:tcPr>
          <w:p w:rsidR="001F1824" w:rsidRPr="007B7118" w:rsidRDefault="001F1824" w:rsidP="007B7118">
            <w:pPr>
              <w:pStyle w:val="TableParagraph"/>
              <w:rPr>
                <w:sz w:val="24"/>
                <w:lang w:val="ru-RU"/>
              </w:rPr>
            </w:pPr>
          </w:p>
        </w:tc>
        <w:tc>
          <w:tcPr>
            <w:tcW w:w="1985" w:type="dxa"/>
          </w:tcPr>
          <w:p w:rsidR="001F1824" w:rsidRPr="007B7118" w:rsidRDefault="001F1824" w:rsidP="007B7118">
            <w:pPr>
              <w:pStyle w:val="TableParagraph"/>
              <w:spacing w:before="137"/>
              <w:ind w:left="241" w:right="739"/>
              <w:rPr>
                <w:sz w:val="24"/>
                <w:lang w:val="ru-RU"/>
              </w:rPr>
            </w:pPr>
          </w:p>
        </w:tc>
      </w:tr>
    </w:tbl>
    <w:p w:rsidR="007B7118" w:rsidRDefault="001F1824" w:rsidP="007B7118">
      <w:pPr>
        <w:pStyle w:val="Heading1"/>
        <w:spacing w:before="64"/>
        <w:ind w:right="996"/>
      </w:pPr>
      <w:r>
        <w:rPr>
          <w:sz w:val="24"/>
          <w:szCs w:val="24"/>
        </w:rPr>
        <w:br w:type="textWrapping" w:clear="all"/>
      </w: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p>
    <w:p w:rsidR="007B7118" w:rsidRDefault="007B7118" w:rsidP="007B7118">
      <w:pPr>
        <w:pStyle w:val="Heading1"/>
        <w:spacing w:before="64"/>
        <w:ind w:right="996"/>
      </w:pPr>
      <w:r>
        <w:t>УЧЕБНО-МЕТОДИЧЕСКОЕ ОБЕСПЕЧЕНИЕ ОБРАЗОВАТЕЛЬНОГО</w:t>
      </w:r>
      <w:r>
        <w:rPr>
          <w:spacing w:val="-67"/>
        </w:rPr>
        <w:t xml:space="preserve"> </w:t>
      </w:r>
      <w:r>
        <w:t>ПРОЦЕССА</w:t>
      </w:r>
    </w:p>
    <w:p w:rsidR="007B7118" w:rsidRDefault="007B7118" w:rsidP="007B7118">
      <w:pPr>
        <w:spacing w:before="268" w:line="320" w:lineRule="exact"/>
        <w:ind w:left="113"/>
        <w:rPr>
          <w:b/>
          <w:sz w:val="28"/>
        </w:rPr>
      </w:pPr>
      <w:r>
        <w:rPr>
          <w:b/>
          <w:sz w:val="28"/>
        </w:rPr>
        <w:t>ОБЯЗАТЕЛЬНЫЕ</w:t>
      </w:r>
      <w:r>
        <w:rPr>
          <w:b/>
          <w:spacing w:val="-4"/>
          <w:sz w:val="28"/>
        </w:rPr>
        <w:t xml:space="preserve"> </w:t>
      </w:r>
      <w:r>
        <w:rPr>
          <w:b/>
          <w:sz w:val="28"/>
        </w:rPr>
        <w:t>УЧЕБНЫЕ МАТЕРИАЛЫ ДЛЯ</w:t>
      </w:r>
      <w:r>
        <w:rPr>
          <w:b/>
          <w:spacing w:val="-2"/>
          <w:sz w:val="28"/>
        </w:rPr>
        <w:t xml:space="preserve"> </w:t>
      </w:r>
      <w:r>
        <w:rPr>
          <w:b/>
          <w:sz w:val="28"/>
        </w:rPr>
        <w:t>УЧЕНИКА</w:t>
      </w:r>
    </w:p>
    <w:p w:rsidR="007B7118" w:rsidRDefault="007B7118" w:rsidP="007B7118">
      <w:pPr>
        <w:pStyle w:val="a5"/>
        <w:numPr>
          <w:ilvl w:val="0"/>
          <w:numId w:val="18"/>
        </w:numPr>
        <w:tabs>
          <w:tab w:val="left" w:pos="822"/>
        </w:tabs>
        <w:spacing w:before="1" w:line="237" w:lineRule="auto"/>
        <w:ind w:right="359" w:hanging="360"/>
        <w:jc w:val="both"/>
        <w:rPr>
          <w:sz w:val="24"/>
        </w:rPr>
      </w:pPr>
      <w:r>
        <w:rPr>
          <w:sz w:val="24"/>
        </w:rPr>
        <w:t>О.М.</w:t>
      </w:r>
      <w:r>
        <w:rPr>
          <w:spacing w:val="1"/>
          <w:sz w:val="24"/>
        </w:rPr>
        <w:t xml:space="preserve"> </w:t>
      </w:r>
      <w:r>
        <w:rPr>
          <w:sz w:val="24"/>
        </w:rPr>
        <w:t>Александрова,</w:t>
      </w:r>
      <w:r>
        <w:rPr>
          <w:spacing w:val="1"/>
          <w:sz w:val="24"/>
        </w:rPr>
        <w:t xml:space="preserve"> </w:t>
      </w:r>
      <w:r>
        <w:rPr>
          <w:sz w:val="24"/>
        </w:rPr>
        <w:t>Л.А.</w:t>
      </w:r>
      <w:r>
        <w:rPr>
          <w:spacing w:val="1"/>
          <w:sz w:val="24"/>
        </w:rPr>
        <w:t xml:space="preserve"> </w:t>
      </w:r>
      <w:r>
        <w:rPr>
          <w:sz w:val="24"/>
        </w:rPr>
        <w:t>Вербицкая</w:t>
      </w:r>
      <w:r>
        <w:rPr>
          <w:spacing w:val="1"/>
          <w:sz w:val="24"/>
        </w:rPr>
        <w:t xml:space="preserve"> </w:t>
      </w:r>
      <w:r>
        <w:rPr>
          <w:sz w:val="24"/>
        </w:rPr>
        <w:t>Русский</w:t>
      </w:r>
      <w:r>
        <w:rPr>
          <w:spacing w:val="1"/>
          <w:sz w:val="24"/>
        </w:rPr>
        <w:t xml:space="preserve"> </w:t>
      </w:r>
      <w:r>
        <w:rPr>
          <w:sz w:val="24"/>
        </w:rPr>
        <w:t>родной</w:t>
      </w:r>
      <w:r>
        <w:rPr>
          <w:spacing w:val="1"/>
          <w:sz w:val="24"/>
        </w:rPr>
        <w:t xml:space="preserve"> </w:t>
      </w:r>
      <w:r>
        <w:rPr>
          <w:sz w:val="24"/>
        </w:rPr>
        <w:t>язык</w:t>
      </w:r>
      <w:r>
        <w:rPr>
          <w:spacing w:val="1"/>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для</w:t>
      </w:r>
      <w:r>
        <w:rPr>
          <w:spacing w:val="1"/>
          <w:sz w:val="24"/>
        </w:rPr>
        <w:t xml:space="preserve"> </w:t>
      </w:r>
      <w:r>
        <w:rPr>
          <w:sz w:val="24"/>
        </w:rPr>
        <w:t>общеобразовательных</w:t>
      </w:r>
      <w:r>
        <w:rPr>
          <w:spacing w:val="-2"/>
          <w:sz w:val="24"/>
        </w:rPr>
        <w:t xml:space="preserve"> </w:t>
      </w:r>
      <w:r>
        <w:rPr>
          <w:sz w:val="24"/>
        </w:rPr>
        <w:t>организаций) 10</w:t>
      </w:r>
      <w:r>
        <w:rPr>
          <w:spacing w:val="-1"/>
          <w:sz w:val="24"/>
        </w:rPr>
        <w:t xml:space="preserve"> </w:t>
      </w:r>
      <w:r>
        <w:rPr>
          <w:sz w:val="24"/>
        </w:rPr>
        <w:t>класс, М.,</w:t>
      </w:r>
      <w:r>
        <w:rPr>
          <w:spacing w:val="-2"/>
          <w:sz w:val="24"/>
        </w:rPr>
        <w:t xml:space="preserve"> </w:t>
      </w:r>
      <w:r>
        <w:rPr>
          <w:sz w:val="24"/>
        </w:rPr>
        <w:t>Просвещение.</w:t>
      </w:r>
    </w:p>
    <w:p w:rsidR="007B7118" w:rsidRDefault="007B7118" w:rsidP="007B7118">
      <w:pPr>
        <w:pStyle w:val="Heading1"/>
        <w:tabs>
          <w:tab w:val="left" w:pos="2744"/>
        </w:tabs>
        <w:spacing w:line="319" w:lineRule="exact"/>
      </w:pPr>
      <w:r>
        <w:t>МЕТОДИЧЕСКИЕ</w:t>
      </w:r>
      <w:r>
        <w:rPr>
          <w:spacing w:val="-1"/>
        </w:rPr>
        <w:t xml:space="preserve"> </w:t>
      </w:r>
      <w:r>
        <w:t>МАТЕРИАЛЫ</w:t>
      </w:r>
      <w:r>
        <w:rPr>
          <w:spacing w:val="-1"/>
        </w:rPr>
        <w:t xml:space="preserve"> </w:t>
      </w:r>
      <w:r>
        <w:t>ДЛЯ</w:t>
      </w:r>
      <w:r>
        <w:rPr>
          <w:spacing w:val="-2"/>
        </w:rPr>
        <w:t xml:space="preserve"> </w:t>
      </w:r>
      <w:r>
        <w:t>УЧИТЕЛЯ</w:t>
      </w:r>
    </w:p>
    <w:p w:rsidR="007B7118" w:rsidRDefault="007B7118" w:rsidP="007B7118">
      <w:pPr>
        <w:pStyle w:val="a5"/>
        <w:numPr>
          <w:ilvl w:val="0"/>
          <w:numId w:val="17"/>
        </w:numPr>
        <w:tabs>
          <w:tab w:val="left" w:pos="822"/>
          <w:tab w:val="left" w:pos="2744"/>
        </w:tabs>
        <w:spacing w:line="273" w:lineRule="exact"/>
        <w:ind w:hanging="349"/>
        <w:jc w:val="both"/>
        <w:rPr>
          <w:sz w:val="24"/>
        </w:rPr>
      </w:pPr>
      <w:r>
        <w:rPr>
          <w:sz w:val="24"/>
        </w:rPr>
        <w:t>Альбеткова</w:t>
      </w:r>
      <w:r>
        <w:rPr>
          <w:spacing w:val="-4"/>
          <w:sz w:val="24"/>
        </w:rPr>
        <w:t xml:space="preserve"> </w:t>
      </w:r>
      <w:r>
        <w:rPr>
          <w:sz w:val="24"/>
        </w:rPr>
        <w:t>Р.И.</w:t>
      </w:r>
      <w:r>
        <w:rPr>
          <w:spacing w:val="-2"/>
          <w:sz w:val="24"/>
        </w:rPr>
        <w:t xml:space="preserve"> </w:t>
      </w:r>
      <w:r>
        <w:rPr>
          <w:sz w:val="24"/>
        </w:rPr>
        <w:t>Русская</w:t>
      </w:r>
      <w:r>
        <w:rPr>
          <w:spacing w:val="-2"/>
          <w:sz w:val="24"/>
        </w:rPr>
        <w:t xml:space="preserve"> </w:t>
      </w:r>
      <w:r>
        <w:rPr>
          <w:sz w:val="24"/>
        </w:rPr>
        <w:t>словесность.</w:t>
      </w:r>
      <w:r>
        <w:rPr>
          <w:spacing w:val="-2"/>
          <w:sz w:val="24"/>
        </w:rPr>
        <w:t xml:space="preserve"> </w:t>
      </w:r>
      <w:r>
        <w:rPr>
          <w:sz w:val="24"/>
        </w:rPr>
        <w:t>От</w:t>
      </w:r>
      <w:r>
        <w:rPr>
          <w:spacing w:val="-2"/>
          <w:sz w:val="24"/>
        </w:rPr>
        <w:t xml:space="preserve"> </w:t>
      </w:r>
      <w:r>
        <w:rPr>
          <w:sz w:val="24"/>
        </w:rPr>
        <w:t>слова</w:t>
      </w:r>
      <w:r>
        <w:rPr>
          <w:spacing w:val="-2"/>
          <w:sz w:val="24"/>
        </w:rPr>
        <w:t xml:space="preserve"> </w:t>
      </w:r>
      <w:r>
        <w:rPr>
          <w:sz w:val="24"/>
        </w:rPr>
        <w:t>к</w:t>
      </w:r>
      <w:r>
        <w:rPr>
          <w:spacing w:val="-2"/>
          <w:sz w:val="24"/>
        </w:rPr>
        <w:t xml:space="preserve"> </w:t>
      </w:r>
      <w:r>
        <w:rPr>
          <w:sz w:val="24"/>
        </w:rPr>
        <w:t>словесности.</w:t>
      </w:r>
      <w:r>
        <w:rPr>
          <w:spacing w:val="2"/>
          <w:sz w:val="24"/>
        </w:rPr>
        <w:t xml:space="preserve"> </w:t>
      </w:r>
      <w:r>
        <w:rPr>
          <w:sz w:val="24"/>
        </w:rPr>
        <w:t>–</w:t>
      </w:r>
      <w:r>
        <w:rPr>
          <w:spacing w:val="-2"/>
          <w:sz w:val="24"/>
        </w:rPr>
        <w:t xml:space="preserve"> </w:t>
      </w:r>
      <w:r>
        <w:rPr>
          <w:sz w:val="24"/>
        </w:rPr>
        <w:t>М.:</w:t>
      </w:r>
      <w:r>
        <w:rPr>
          <w:spacing w:val="-2"/>
          <w:sz w:val="24"/>
        </w:rPr>
        <w:t xml:space="preserve"> </w:t>
      </w:r>
      <w:r>
        <w:rPr>
          <w:sz w:val="24"/>
        </w:rPr>
        <w:t>Дрофа,</w:t>
      </w:r>
      <w:r>
        <w:rPr>
          <w:spacing w:val="-2"/>
          <w:sz w:val="24"/>
        </w:rPr>
        <w:t xml:space="preserve"> </w:t>
      </w:r>
      <w:r>
        <w:rPr>
          <w:sz w:val="24"/>
        </w:rPr>
        <w:t>2009.</w:t>
      </w:r>
    </w:p>
    <w:p w:rsidR="007B7118" w:rsidRDefault="007B7118" w:rsidP="007B7118">
      <w:pPr>
        <w:pStyle w:val="a5"/>
        <w:numPr>
          <w:ilvl w:val="0"/>
          <w:numId w:val="17"/>
        </w:numPr>
        <w:tabs>
          <w:tab w:val="left" w:pos="822"/>
          <w:tab w:val="left" w:pos="2744"/>
        </w:tabs>
        <w:ind w:left="833" w:right="350" w:hanging="360"/>
        <w:jc w:val="both"/>
        <w:rPr>
          <w:sz w:val="24"/>
        </w:rPr>
      </w:pPr>
      <w:r>
        <w:rPr>
          <w:sz w:val="24"/>
        </w:rPr>
        <w:t>Виноградов</w:t>
      </w:r>
      <w:r>
        <w:rPr>
          <w:spacing w:val="1"/>
          <w:sz w:val="24"/>
        </w:rPr>
        <w:t xml:space="preserve"> </w:t>
      </w:r>
      <w:r>
        <w:rPr>
          <w:sz w:val="24"/>
        </w:rPr>
        <w:t>В.В.</w:t>
      </w:r>
      <w:r>
        <w:rPr>
          <w:spacing w:val="1"/>
          <w:sz w:val="24"/>
        </w:rPr>
        <w:t xml:space="preserve"> </w:t>
      </w:r>
      <w:r>
        <w:rPr>
          <w:sz w:val="24"/>
        </w:rPr>
        <w:t>Русский</w:t>
      </w:r>
      <w:r>
        <w:rPr>
          <w:spacing w:val="1"/>
          <w:sz w:val="24"/>
        </w:rPr>
        <w:t xml:space="preserve"> </w:t>
      </w:r>
      <w:r>
        <w:rPr>
          <w:sz w:val="24"/>
        </w:rPr>
        <w:t>язык</w:t>
      </w:r>
      <w:r>
        <w:rPr>
          <w:spacing w:val="1"/>
          <w:sz w:val="24"/>
        </w:rPr>
        <w:t xml:space="preserve"> </w:t>
      </w:r>
      <w:r>
        <w:rPr>
          <w:sz w:val="24"/>
        </w:rPr>
        <w:t>(Грамматическое</w:t>
      </w:r>
      <w:r>
        <w:rPr>
          <w:spacing w:val="1"/>
          <w:sz w:val="24"/>
        </w:rPr>
        <w:t xml:space="preserve"> </w:t>
      </w:r>
      <w:r>
        <w:rPr>
          <w:sz w:val="24"/>
        </w:rPr>
        <w:t>учение</w:t>
      </w:r>
      <w:r>
        <w:rPr>
          <w:spacing w:val="1"/>
          <w:sz w:val="24"/>
        </w:rPr>
        <w:t xml:space="preserve"> </w:t>
      </w:r>
      <w:r>
        <w:rPr>
          <w:sz w:val="24"/>
        </w:rPr>
        <w:t>о</w:t>
      </w:r>
      <w:r>
        <w:rPr>
          <w:spacing w:val="1"/>
          <w:sz w:val="24"/>
        </w:rPr>
        <w:t xml:space="preserve"> </w:t>
      </w:r>
      <w:r>
        <w:rPr>
          <w:sz w:val="24"/>
        </w:rPr>
        <w:t>слове)/Под.</w:t>
      </w:r>
      <w:r>
        <w:rPr>
          <w:spacing w:val="1"/>
          <w:sz w:val="24"/>
        </w:rPr>
        <w:t xml:space="preserve"> </w:t>
      </w:r>
      <w:r>
        <w:rPr>
          <w:sz w:val="24"/>
        </w:rPr>
        <w:t>ред.</w:t>
      </w:r>
      <w:r>
        <w:rPr>
          <w:spacing w:val="1"/>
          <w:sz w:val="24"/>
        </w:rPr>
        <w:t xml:space="preserve"> </w:t>
      </w:r>
      <w:r>
        <w:rPr>
          <w:sz w:val="24"/>
        </w:rPr>
        <w:t>Г.</w:t>
      </w:r>
      <w:r>
        <w:rPr>
          <w:spacing w:val="1"/>
          <w:sz w:val="24"/>
        </w:rPr>
        <w:t xml:space="preserve"> </w:t>
      </w:r>
      <w:r>
        <w:rPr>
          <w:sz w:val="24"/>
        </w:rPr>
        <w:t>А.</w:t>
      </w:r>
      <w:r>
        <w:rPr>
          <w:spacing w:val="1"/>
          <w:sz w:val="24"/>
        </w:rPr>
        <w:t xml:space="preserve"> </w:t>
      </w:r>
      <w:r>
        <w:rPr>
          <w:sz w:val="24"/>
        </w:rPr>
        <w:t>Золотовой.</w:t>
      </w:r>
      <w:r>
        <w:rPr>
          <w:spacing w:val="-1"/>
          <w:sz w:val="24"/>
        </w:rPr>
        <w:t xml:space="preserve"> </w:t>
      </w:r>
      <w:r>
        <w:rPr>
          <w:sz w:val="24"/>
        </w:rPr>
        <w:t>— 4-</w:t>
      </w:r>
      <w:r>
        <w:rPr>
          <w:spacing w:val="-1"/>
          <w:sz w:val="24"/>
        </w:rPr>
        <w:t xml:space="preserve"> </w:t>
      </w:r>
      <w:r>
        <w:rPr>
          <w:sz w:val="24"/>
        </w:rPr>
        <w:t>е</w:t>
      </w:r>
      <w:r>
        <w:rPr>
          <w:spacing w:val="-1"/>
          <w:sz w:val="24"/>
        </w:rPr>
        <w:t xml:space="preserve"> </w:t>
      </w:r>
      <w:r>
        <w:rPr>
          <w:sz w:val="24"/>
        </w:rPr>
        <w:t>изд.</w:t>
      </w:r>
      <w:r>
        <w:rPr>
          <w:spacing w:val="-2"/>
          <w:sz w:val="24"/>
        </w:rPr>
        <w:t xml:space="preserve"> </w:t>
      </w:r>
      <w:r>
        <w:rPr>
          <w:sz w:val="24"/>
        </w:rPr>
        <w:t>— М.:</w:t>
      </w:r>
      <w:r>
        <w:rPr>
          <w:spacing w:val="-1"/>
          <w:sz w:val="24"/>
        </w:rPr>
        <w:t xml:space="preserve"> </w:t>
      </w:r>
      <w:r>
        <w:rPr>
          <w:sz w:val="24"/>
        </w:rPr>
        <w:t>Рус. яз., 2001</w:t>
      </w:r>
    </w:p>
    <w:p w:rsidR="007B7118" w:rsidRDefault="007B7118" w:rsidP="007B7118">
      <w:pPr>
        <w:pStyle w:val="a5"/>
        <w:numPr>
          <w:ilvl w:val="0"/>
          <w:numId w:val="17"/>
        </w:numPr>
        <w:tabs>
          <w:tab w:val="left" w:pos="822"/>
          <w:tab w:val="left" w:pos="2744"/>
        </w:tabs>
        <w:spacing w:before="1"/>
        <w:ind w:left="833" w:right="355" w:hanging="360"/>
        <w:jc w:val="both"/>
        <w:rPr>
          <w:sz w:val="24"/>
        </w:rPr>
      </w:pPr>
      <w:r>
        <w:rPr>
          <w:sz w:val="24"/>
        </w:rPr>
        <w:t>Голуб, И. Б. Стилистика русского языка: учебник для академического бакалавриата / И.</w:t>
      </w:r>
      <w:r>
        <w:rPr>
          <w:spacing w:val="1"/>
          <w:sz w:val="24"/>
        </w:rPr>
        <w:t xml:space="preserve"> </w:t>
      </w:r>
      <w:r>
        <w:rPr>
          <w:sz w:val="24"/>
        </w:rPr>
        <w:t>Б.</w:t>
      </w:r>
      <w:r>
        <w:rPr>
          <w:spacing w:val="-1"/>
          <w:sz w:val="24"/>
        </w:rPr>
        <w:t xml:space="preserve"> </w:t>
      </w:r>
      <w:r>
        <w:rPr>
          <w:sz w:val="24"/>
        </w:rPr>
        <w:t>Голуб. —</w:t>
      </w:r>
      <w:r>
        <w:rPr>
          <w:spacing w:val="-1"/>
          <w:sz w:val="24"/>
        </w:rPr>
        <w:t xml:space="preserve"> </w:t>
      </w:r>
      <w:r>
        <w:rPr>
          <w:sz w:val="24"/>
        </w:rPr>
        <w:t>6-е</w:t>
      </w:r>
      <w:r>
        <w:rPr>
          <w:spacing w:val="-1"/>
          <w:sz w:val="24"/>
        </w:rPr>
        <w:t xml:space="preserve"> </w:t>
      </w:r>
      <w:r>
        <w:rPr>
          <w:sz w:val="24"/>
        </w:rPr>
        <w:t>изд.,</w:t>
      </w:r>
      <w:r>
        <w:rPr>
          <w:spacing w:val="-1"/>
          <w:sz w:val="24"/>
        </w:rPr>
        <w:t xml:space="preserve"> </w:t>
      </w:r>
      <w:r>
        <w:rPr>
          <w:sz w:val="24"/>
        </w:rPr>
        <w:t>испр. и</w:t>
      </w:r>
      <w:r>
        <w:rPr>
          <w:spacing w:val="-1"/>
          <w:sz w:val="24"/>
        </w:rPr>
        <w:t xml:space="preserve"> </w:t>
      </w:r>
      <w:r>
        <w:rPr>
          <w:sz w:val="24"/>
        </w:rPr>
        <w:t>доп.</w:t>
      </w:r>
      <w:r>
        <w:rPr>
          <w:spacing w:val="1"/>
          <w:sz w:val="24"/>
        </w:rPr>
        <w:t xml:space="preserve"> </w:t>
      </w:r>
      <w:r>
        <w:rPr>
          <w:sz w:val="24"/>
        </w:rPr>
        <w:t>—</w:t>
      </w:r>
      <w:r>
        <w:rPr>
          <w:spacing w:val="-1"/>
          <w:sz w:val="24"/>
        </w:rPr>
        <w:t xml:space="preserve"> </w:t>
      </w:r>
      <w:r>
        <w:rPr>
          <w:sz w:val="24"/>
        </w:rPr>
        <w:t>Москва</w:t>
      </w:r>
      <w:r>
        <w:rPr>
          <w:spacing w:val="-2"/>
          <w:sz w:val="24"/>
        </w:rPr>
        <w:t xml:space="preserve"> </w:t>
      </w:r>
      <w:r>
        <w:rPr>
          <w:sz w:val="24"/>
        </w:rPr>
        <w:t>:</w:t>
      </w:r>
      <w:r>
        <w:rPr>
          <w:spacing w:val="-1"/>
          <w:sz w:val="24"/>
        </w:rPr>
        <w:t xml:space="preserve"> </w:t>
      </w:r>
      <w:r>
        <w:rPr>
          <w:sz w:val="24"/>
        </w:rPr>
        <w:t>Издательство Юрайт,</w:t>
      </w:r>
      <w:r>
        <w:rPr>
          <w:spacing w:val="-1"/>
          <w:sz w:val="24"/>
        </w:rPr>
        <w:t xml:space="preserve"> </w:t>
      </w:r>
      <w:r>
        <w:rPr>
          <w:sz w:val="24"/>
        </w:rPr>
        <w:t>2019.</w:t>
      </w:r>
    </w:p>
    <w:p w:rsidR="007B7118" w:rsidRDefault="007B7118" w:rsidP="007B7118">
      <w:pPr>
        <w:pStyle w:val="a5"/>
        <w:numPr>
          <w:ilvl w:val="0"/>
          <w:numId w:val="17"/>
        </w:numPr>
        <w:tabs>
          <w:tab w:val="left" w:pos="822"/>
          <w:tab w:val="left" w:pos="2744"/>
        </w:tabs>
        <w:ind w:left="833" w:right="355" w:hanging="360"/>
        <w:jc w:val="both"/>
        <w:rPr>
          <w:sz w:val="24"/>
        </w:rPr>
      </w:pPr>
      <w:r>
        <w:rPr>
          <w:sz w:val="24"/>
        </w:rPr>
        <w:t>Фразеологический словарь русского языка. Составители: Л. А. Войнова, В. П. Жуков, А.</w:t>
      </w:r>
      <w:r>
        <w:rPr>
          <w:spacing w:val="1"/>
          <w:sz w:val="24"/>
        </w:rPr>
        <w:t xml:space="preserve"> </w:t>
      </w:r>
      <w:r>
        <w:rPr>
          <w:sz w:val="24"/>
        </w:rPr>
        <w:t>И. Молотков, А. И. Федоров. Под редакцией А. И. Молоткова. Издательство: "Советская</w:t>
      </w:r>
      <w:r>
        <w:rPr>
          <w:spacing w:val="1"/>
          <w:sz w:val="24"/>
        </w:rPr>
        <w:t xml:space="preserve"> </w:t>
      </w:r>
      <w:r>
        <w:rPr>
          <w:sz w:val="24"/>
        </w:rPr>
        <w:t>Энциклопедия",</w:t>
      </w:r>
      <w:r>
        <w:rPr>
          <w:spacing w:val="-1"/>
          <w:sz w:val="24"/>
        </w:rPr>
        <w:t xml:space="preserve"> </w:t>
      </w:r>
      <w:r>
        <w:rPr>
          <w:sz w:val="24"/>
        </w:rPr>
        <w:t>Москва, Год</w:t>
      </w:r>
      <w:r>
        <w:rPr>
          <w:spacing w:val="-1"/>
          <w:sz w:val="24"/>
        </w:rPr>
        <w:t xml:space="preserve"> </w:t>
      </w:r>
      <w:r>
        <w:rPr>
          <w:sz w:val="24"/>
        </w:rPr>
        <w:t>издания: 1968</w:t>
      </w:r>
    </w:p>
    <w:p w:rsidR="007B7118" w:rsidRDefault="007B7118" w:rsidP="007B7118">
      <w:pPr>
        <w:pStyle w:val="a3"/>
        <w:tabs>
          <w:tab w:val="left" w:pos="2744"/>
        </w:tabs>
        <w:spacing w:before="10"/>
        <w:ind w:left="0"/>
        <w:jc w:val="left"/>
        <w:rPr>
          <w:sz w:val="23"/>
        </w:rPr>
      </w:pPr>
    </w:p>
    <w:p w:rsidR="007B7118" w:rsidRDefault="007B7118" w:rsidP="007B7118">
      <w:pPr>
        <w:pStyle w:val="Heading1"/>
        <w:tabs>
          <w:tab w:val="left" w:pos="2744"/>
        </w:tabs>
        <w:ind w:right="1377"/>
      </w:pPr>
      <w:r>
        <w:t>ЦИФРОВЫЕ ОБРАЗОВАТЕЛЬНЫЕ РЕСУРСЫ И РЕСУРСЫ СЕТИ</w:t>
      </w:r>
      <w:r>
        <w:rPr>
          <w:spacing w:val="-67"/>
        </w:rPr>
        <w:t xml:space="preserve"> </w:t>
      </w:r>
      <w:r>
        <w:t>ИНТЕРНЕТ</w:t>
      </w:r>
    </w:p>
    <w:p w:rsidR="007B7118" w:rsidRDefault="007B7118" w:rsidP="007B7118">
      <w:pPr>
        <w:pStyle w:val="a5"/>
        <w:numPr>
          <w:ilvl w:val="0"/>
          <w:numId w:val="16"/>
        </w:numPr>
        <w:tabs>
          <w:tab w:val="left" w:pos="822"/>
          <w:tab w:val="left" w:pos="2744"/>
        </w:tabs>
        <w:spacing w:line="269" w:lineRule="exact"/>
        <w:ind w:hanging="349"/>
        <w:rPr>
          <w:sz w:val="24"/>
        </w:rPr>
      </w:pPr>
      <w:r>
        <w:rPr>
          <w:sz w:val="24"/>
        </w:rPr>
        <w:t>Азбучные</w:t>
      </w:r>
      <w:r>
        <w:rPr>
          <w:spacing w:val="-4"/>
          <w:sz w:val="24"/>
        </w:rPr>
        <w:t xml:space="preserve"> </w:t>
      </w:r>
      <w:r>
        <w:rPr>
          <w:sz w:val="24"/>
        </w:rPr>
        <w:t>истины.</w:t>
      </w:r>
      <w:r>
        <w:rPr>
          <w:spacing w:val="-1"/>
          <w:sz w:val="24"/>
        </w:rPr>
        <w:t xml:space="preserve"> </w:t>
      </w:r>
      <w:r>
        <w:rPr>
          <w:sz w:val="24"/>
        </w:rPr>
        <w:t>URL:</w:t>
      </w:r>
    </w:p>
    <w:p w:rsidR="007B7118" w:rsidRDefault="007B7118" w:rsidP="007B7118">
      <w:pPr>
        <w:pStyle w:val="a5"/>
        <w:numPr>
          <w:ilvl w:val="0"/>
          <w:numId w:val="16"/>
        </w:numPr>
        <w:tabs>
          <w:tab w:val="left" w:pos="822"/>
          <w:tab w:val="left" w:pos="2744"/>
        </w:tabs>
        <w:ind w:hanging="349"/>
        <w:rPr>
          <w:sz w:val="24"/>
        </w:rPr>
      </w:pPr>
      <w:r>
        <w:rPr>
          <w:sz w:val="24"/>
        </w:rPr>
        <w:t>Академический</w:t>
      </w:r>
      <w:r>
        <w:rPr>
          <w:spacing w:val="-5"/>
          <w:sz w:val="24"/>
        </w:rPr>
        <w:t xml:space="preserve"> </w:t>
      </w:r>
      <w:r>
        <w:rPr>
          <w:sz w:val="24"/>
        </w:rPr>
        <w:t>орфографический</w:t>
      </w:r>
      <w:r>
        <w:rPr>
          <w:spacing w:val="-5"/>
          <w:sz w:val="24"/>
        </w:rPr>
        <w:t xml:space="preserve"> </w:t>
      </w:r>
      <w:r>
        <w:rPr>
          <w:sz w:val="24"/>
        </w:rPr>
        <w:t>словарь.</w:t>
      </w:r>
      <w:r>
        <w:rPr>
          <w:spacing w:val="-2"/>
          <w:sz w:val="24"/>
        </w:rPr>
        <w:t xml:space="preserve"> </w:t>
      </w:r>
      <w:r>
        <w:rPr>
          <w:sz w:val="24"/>
        </w:rPr>
        <w:t>URL:</w:t>
      </w:r>
      <w:r>
        <w:rPr>
          <w:color w:val="0462C1"/>
          <w:spacing w:val="-4"/>
          <w:sz w:val="24"/>
        </w:rPr>
        <w:t xml:space="preserve"> </w:t>
      </w:r>
      <w:hyperlink r:id="rId27">
        <w:r>
          <w:rPr>
            <w:color w:val="0462C1"/>
            <w:sz w:val="24"/>
            <w:u w:val="single" w:color="0462C1"/>
          </w:rPr>
          <w:t>http://gramota.ru/slovari/info/l</w:t>
        </w:r>
      </w:hyperlink>
    </w:p>
    <w:p w:rsidR="007B7118" w:rsidRDefault="007B7118" w:rsidP="007B7118">
      <w:pPr>
        <w:pStyle w:val="a5"/>
        <w:numPr>
          <w:ilvl w:val="0"/>
          <w:numId w:val="16"/>
        </w:numPr>
        <w:tabs>
          <w:tab w:val="left" w:pos="822"/>
          <w:tab w:val="left" w:pos="2744"/>
        </w:tabs>
        <w:ind w:left="833" w:right="115" w:hanging="360"/>
        <w:rPr>
          <w:sz w:val="24"/>
        </w:rPr>
      </w:pPr>
      <w:r>
        <w:rPr>
          <w:sz w:val="24"/>
        </w:rPr>
        <w:t>Вавилонская башня. Базы данных по словарям C. И. Ожегова, А. А. Зализняка, М. Фасмера.</w:t>
      </w:r>
      <w:r>
        <w:rPr>
          <w:spacing w:val="-57"/>
          <w:sz w:val="24"/>
        </w:rPr>
        <w:t xml:space="preserve"> </w:t>
      </w:r>
      <w:r>
        <w:rPr>
          <w:sz w:val="24"/>
        </w:rPr>
        <w:t>URL:</w:t>
      </w:r>
      <w:r>
        <w:rPr>
          <w:color w:val="0462C1"/>
          <w:spacing w:val="-1"/>
          <w:sz w:val="24"/>
        </w:rPr>
        <w:t xml:space="preserve"> </w:t>
      </w:r>
      <w:hyperlink r:id="rId28">
        <w:r>
          <w:rPr>
            <w:color w:val="0462C1"/>
            <w:sz w:val="24"/>
            <w:u w:val="single" w:color="0462C1"/>
          </w:rPr>
          <w:t>http://starling.rinet.ru/indexru.htm</w:t>
        </w:r>
      </w:hyperlink>
    </w:p>
    <w:p w:rsidR="007B7118" w:rsidRPr="009E0E07" w:rsidRDefault="007B7118" w:rsidP="007B7118">
      <w:pPr>
        <w:pStyle w:val="a5"/>
        <w:numPr>
          <w:ilvl w:val="0"/>
          <w:numId w:val="16"/>
        </w:numPr>
        <w:tabs>
          <w:tab w:val="left" w:pos="822"/>
          <w:tab w:val="left" w:pos="2526"/>
          <w:tab w:val="left" w:pos="2744"/>
          <w:tab w:val="left" w:pos="3296"/>
          <w:tab w:val="left" w:pos="4052"/>
          <w:tab w:val="left" w:pos="5438"/>
          <w:tab w:val="left" w:pos="7094"/>
          <w:tab w:val="left" w:pos="8535"/>
          <w:tab w:val="left" w:pos="9729"/>
        </w:tabs>
        <w:spacing w:before="1"/>
        <w:ind w:left="833" w:right="110" w:hanging="360"/>
        <w:rPr>
          <w:sz w:val="24"/>
          <w:lang w:val="en-US"/>
        </w:rPr>
      </w:pPr>
      <w:r>
        <w:rPr>
          <w:sz w:val="24"/>
        </w:rPr>
        <w:t>Вишнякова</w:t>
      </w:r>
      <w:r>
        <w:rPr>
          <w:sz w:val="24"/>
        </w:rPr>
        <w:tab/>
        <w:t>О.</w:t>
      </w:r>
      <w:r>
        <w:rPr>
          <w:sz w:val="24"/>
        </w:rPr>
        <w:tab/>
        <w:t>В.</w:t>
      </w:r>
      <w:r>
        <w:rPr>
          <w:sz w:val="24"/>
        </w:rPr>
        <w:tab/>
        <w:t>Словарь</w:t>
      </w:r>
      <w:r>
        <w:rPr>
          <w:sz w:val="24"/>
        </w:rPr>
        <w:tab/>
        <w:t>паронимов</w:t>
      </w:r>
      <w:r>
        <w:rPr>
          <w:sz w:val="24"/>
        </w:rPr>
        <w:tab/>
        <w:t>русского</w:t>
      </w:r>
      <w:r>
        <w:rPr>
          <w:sz w:val="24"/>
        </w:rPr>
        <w:tab/>
        <w:t>языка.</w:t>
      </w:r>
      <w:r>
        <w:rPr>
          <w:sz w:val="24"/>
        </w:rPr>
        <w:tab/>
      </w:r>
      <w:r w:rsidRPr="009E0E07">
        <w:rPr>
          <w:spacing w:val="-1"/>
          <w:sz w:val="24"/>
          <w:lang w:val="en-US"/>
        </w:rPr>
        <w:t>URL:</w:t>
      </w:r>
      <w:r w:rsidRPr="009E0E07">
        <w:rPr>
          <w:color w:val="0462C1"/>
          <w:spacing w:val="-57"/>
          <w:sz w:val="24"/>
          <w:lang w:val="en-US"/>
        </w:rPr>
        <w:t xml:space="preserve"> </w:t>
      </w:r>
      <w:hyperlink r:id="rId29">
        <w:r w:rsidRPr="009E0E07">
          <w:rPr>
            <w:color w:val="0462C1"/>
            <w:sz w:val="24"/>
            <w:u w:val="single" w:color="0462C1"/>
            <w:lang w:val="en-US"/>
          </w:rPr>
          <w:t>https://classes.ru/grammar/122.Vishnyakova</w:t>
        </w:r>
      </w:hyperlink>
    </w:p>
    <w:p w:rsidR="007B7118" w:rsidRDefault="007B7118" w:rsidP="007B7118">
      <w:pPr>
        <w:pStyle w:val="a5"/>
        <w:numPr>
          <w:ilvl w:val="0"/>
          <w:numId w:val="16"/>
        </w:numPr>
        <w:tabs>
          <w:tab w:val="left" w:pos="822"/>
          <w:tab w:val="left" w:pos="2744"/>
        </w:tabs>
        <w:ind w:hanging="349"/>
        <w:rPr>
          <w:sz w:val="24"/>
        </w:rPr>
      </w:pPr>
      <w:r>
        <w:rPr>
          <w:sz w:val="24"/>
        </w:rPr>
        <w:t>Древнерусские</w:t>
      </w:r>
      <w:r>
        <w:rPr>
          <w:spacing w:val="-5"/>
          <w:sz w:val="24"/>
        </w:rPr>
        <w:t xml:space="preserve"> </w:t>
      </w:r>
      <w:r>
        <w:rPr>
          <w:sz w:val="24"/>
        </w:rPr>
        <w:t>берестяные</w:t>
      </w:r>
      <w:r>
        <w:rPr>
          <w:spacing w:val="-4"/>
          <w:sz w:val="24"/>
        </w:rPr>
        <w:t xml:space="preserve"> </w:t>
      </w:r>
      <w:r>
        <w:rPr>
          <w:sz w:val="24"/>
        </w:rPr>
        <w:t>грамоты.</w:t>
      </w:r>
      <w:r>
        <w:rPr>
          <w:spacing w:val="-4"/>
          <w:sz w:val="24"/>
        </w:rPr>
        <w:t xml:space="preserve"> </w:t>
      </w:r>
      <w:r>
        <w:rPr>
          <w:sz w:val="24"/>
        </w:rPr>
        <w:t>URL:</w:t>
      </w:r>
      <w:r>
        <w:rPr>
          <w:color w:val="0462C1"/>
          <w:spacing w:val="-4"/>
          <w:sz w:val="24"/>
        </w:rPr>
        <w:t xml:space="preserve"> </w:t>
      </w:r>
      <w:hyperlink r:id="rId30">
        <w:r>
          <w:rPr>
            <w:color w:val="0462C1"/>
            <w:sz w:val="24"/>
            <w:u w:val="single" w:color="0462C1"/>
          </w:rPr>
          <w:t>http://gramoty.ru</w:t>
        </w:r>
      </w:hyperlink>
    </w:p>
    <w:p w:rsidR="007B7118" w:rsidRDefault="007B7118" w:rsidP="007B7118">
      <w:pPr>
        <w:pStyle w:val="a5"/>
        <w:numPr>
          <w:ilvl w:val="0"/>
          <w:numId w:val="16"/>
        </w:numPr>
        <w:tabs>
          <w:tab w:val="left" w:pos="822"/>
          <w:tab w:val="left" w:pos="2744"/>
        </w:tabs>
        <w:ind w:hanging="349"/>
        <w:rPr>
          <w:sz w:val="24"/>
        </w:rPr>
      </w:pPr>
      <w:r>
        <w:rPr>
          <w:sz w:val="24"/>
        </w:rPr>
        <w:t>Какие</w:t>
      </w:r>
      <w:r>
        <w:rPr>
          <w:spacing w:val="-5"/>
          <w:sz w:val="24"/>
        </w:rPr>
        <w:t xml:space="preserve"> </w:t>
      </w:r>
      <w:r>
        <w:rPr>
          <w:sz w:val="24"/>
        </w:rPr>
        <w:t>бывают</w:t>
      </w:r>
      <w:r>
        <w:rPr>
          <w:spacing w:val="-3"/>
          <w:sz w:val="24"/>
        </w:rPr>
        <w:t xml:space="preserve"> </w:t>
      </w:r>
      <w:r>
        <w:rPr>
          <w:sz w:val="24"/>
        </w:rPr>
        <w:t>словари.</w:t>
      </w:r>
      <w:r>
        <w:rPr>
          <w:spacing w:val="-3"/>
          <w:sz w:val="24"/>
        </w:rPr>
        <w:t xml:space="preserve"> </w:t>
      </w:r>
      <w:r>
        <w:rPr>
          <w:sz w:val="24"/>
        </w:rPr>
        <w:t>URL:</w:t>
      </w:r>
      <w:r>
        <w:rPr>
          <w:color w:val="0462C1"/>
          <w:spacing w:val="-3"/>
          <w:sz w:val="24"/>
        </w:rPr>
        <w:t xml:space="preserve"> </w:t>
      </w:r>
      <w:hyperlink r:id="rId31">
        <w:r>
          <w:rPr>
            <w:color w:val="0462C1"/>
            <w:sz w:val="24"/>
            <w:u w:val="single" w:color="0462C1"/>
          </w:rPr>
          <w:t>http://gramota.ru/slovari/types</w:t>
        </w:r>
      </w:hyperlink>
    </w:p>
    <w:p w:rsidR="007B7118" w:rsidRDefault="007B7118" w:rsidP="007B7118">
      <w:pPr>
        <w:pStyle w:val="a5"/>
        <w:numPr>
          <w:ilvl w:val="0"/>
          <w:numId w:val="16"/>
        </w:numPr>
        <w:tabs>
          <w:tab w:val="left" w:pos="822"/>
          <w:tab w:val="left" w:pos="2744"/>
        </w:tabs>
        <w:ind w:hanging="349"/>
        <w:rPr>
          <w:sz w:val="24"/>
        </w:rPr>
      </w:pPr>
      <w:r>
        <w:rPr>
          <w:sz w:val="24"/>
        </w:rPr>
        <w:t>Кругосвет</w:t>
      </w:r>
      <w:r>
        <w:rPr>
          <w:spacing w:val="-4"/>
          <w:sz w:val="24"/>
        </w:rPr>
        <w:t xml:space="preserve"> </w:t>
      </w:r>
      <w:r>
        <w:rPr>
          <w:sz w:val="24"/>
        </w:rPr>
        <w:t>–</w:t>
      </w:r>
      <w:r>
        <w:rPr>
          <w:spacing w:val="-2"/>
          <w:sz w:val="24"/>
        </w:rPr>
        <w:t xml:space="preserve"> </w:t>
      </w:r>
      <w:r>
        <w:rPr>
          <w:sz w:val="24"/>
        </w:rPr>
        <w:t>универсальная</w:t>
      </w:r>
      <w:r>
        <w:rPr>
          <w:spacing w:val="-5"/>
          <w:sz w:val="24"/>
        </w:rPr>
        <w:t xml:space="preserve"> </w:t>
      </w:r>
      <w:r>
        <w:rPr>
          <w:sz w:val="24"/>
        </w:rPr>
        <w:t>энциклопедия.</w:t>
      </w:r>
      <w:r>
        <w:rPr>
          <w:spacing w:val="-1"/>
          <w:sz w:val="24"/>
        </w:rPr>
        <w:t xml:space="preserve"> </w:t>
      </w:r>
      <w:r>
        <w:rPr>
          <w:sz w:val="24"/>
        </w:rPr>
        <w:t>URL:</w:t>
      </w:r>
      <w:r>
        <w:rPr>
          <w:color w:val="0462C1"/>
          <w:spacing w:val="-5"/>
          <w:sz w:val="24"/>
        </w:rPr>
        <w:t xml:space="preserve"> </w:t>
      </w:r>
      <w:hyperlink r:id="rId32">
        <w:r>
          <w:rPr>
            <w:color w:val="0462C1"/>
            <w:sz w:val="24"/>
            <w:u w:val="single" w:color="0462C1"/>
          </w:rPr>
          <w:t>http://www.krugosvet.ru</w:t>
        </w:r>
      </w:hyperlink>
    </w:p>
    <w:p w:rsidR="007B7118" w:rsidRDefault="007B7118" w:rsidP="007B7118">
      <w:pPr>
        <w:pStyle w:val="a5"/>
        <w:numPr>
          <w:ilvl w:val="0"/>
          <w:numId w:val="16"/>
        </w:numPr>
        <w:tabs>
          <w:tab w:val="left" w:pos="822"/>
          <w:tab w:val="left" w:pos="2744"/>
        </w:tabs>
        <w:ind w:hanging="349"/>
        <w:rPr>
          <w:sz w:val="24"/>
        </w:rPr>
      </w:pPr>
      <w:r>
        <w:rPr>
          <w:sz w:val="24"/>
        </w:rPr>
        <w:t>Культура</w:t>
      </w:r>
      <w:r>
        <w:rPr>
          <w:spacing w:val="-5"/>
          <w:sz w:val="24"/>
        </w:rPr>
        <w:t xml:space="preserve"> </w:t>
      </w:r>
      <w:r>
        <w:rPr>
          <w:sz w:val="24"/>
        </w:rPr>
        <w:t>письменной</w:t>
      </w:r>
      <w:r>
        <w:rPr>
          <w:spacing w:val="-3"/>
          <w:sz w:val="24"/>
        </w:rPr>
        <w:t xml:space="preserve"> </w:t>
      </w:r>
      <w:r>
        <w:rPr>
          <w:sz w:val="24"/>
        </w:rPr>
        <w:t>речи.</w:t>
      </w:r>
      <w:r>
        <w:rPr>
          <w:spacing w:val="-1"/>
          <w:sz w:val="24"/>
        </w:rPr>
        <w:t xml:space="preserve"> </w:t>
      </w:r>
      <w:r>
        <w:rPr>
          <w:sz w:val="24"/>
        </w:rPr>
        <w:t>URL:</w:t>
      </w:r>
      <w:r>
        <w:rPr>
          <w:color w:val="0462C1"/>
          <w:spacing w:val="-3"/>
          <w:sz w:val="24"/>
        </w:rPr>
        <w:t xml:space="preserve"> </w:t>
      </w:r>
      <w:hyperlink r:id="rId33">
        <w:r>
          <w:rPr>
            <w:color w:val="0462C1"/>
            <w:sz w:val="24"/>
            <w:u w:val="single" w:color="0462C1"/>
          </w:rPr>
          <w:t>http://gramma.ru</w:t>
        </w:r>
      </w:hyperlink>
    </w:p>
    <w:p w:rsidR="007B7118" w:rsidRDefault="007B7118" w:rsidP="007B7118">
      <w:pPr>
        <w:pStyle w:val="a5"/>
        <w:numPr>
          <w:ilvl w:val="0"/>
          <w:numId w:val="16"/>
        </w:numPr>
        <w:tabs>
          <w:tab w:val="left" w:pos="822"/>
          <w:tab w:val="left" w:pos="2744"/>
        </w:tabs>
        <w:ind w:hanging="349"/>
        <w:rPr>
          <w:sz w:val="24"/>
        </w:rPr>
      </w:pPr>
      <w:r>
        <w:rPr>
          <w:sz w:val="24"/>
        </w:rPr>
        <w:t>Культура</w:t>
      </w:r>
      <w:r>
        <w:rPr>
          <w:spacing w:val="-5"/>
          <w:sz w:val="24"/>
        </w:rPr>
        <w:t xml:space="preserve"> </w:t>
      </w:r>
      <w:r>
        <w:rPr>
          <w:sz w:val="24"/>
        </w:rPr>
        <w:t>России.</w:t>
      </w:r>
      <w:r>
        <w:rPr>
          <w:spacing w:val="-2"/>
          <w:sz w:val="24"/>
        </w:rPr>
        <w:t xml:space="preserve"> </w:t>
      </w:r>
      <w:r>
        <w:rPr>
          <w:sz w:val="24"/>
        </w:rPr>
        <w:t>URL:</w:t>
      </w:r>
      <w:r>
        <w:rPr>
          <w:color w:val="0462C1"/>
          <w:spacing w:val="-2"/>
          <w:sz w:val="24"/>
        </w:rPr>
        <w:t xml:space="preserve"> </w:t>
      </w:r>
      <w:hyperlink r:id="rId34">
        <w:r>
          <w:rPr>
            <w:color w:val="0462C1"/>
            <w:sz w:val="24"/>
            <w:u w:val="single" w:color="0462C1"/>
          </w:rPr>
          <w:t>https://www.culture.ru/</w:t>
        </w:r>
      </w:hyperlink>
    </w:p>
    <w:p w:rsidR="007B7118" w:rsidRDefault="007B7118" w:rsidP="007B7118">
      <w:pPr>
        <w:pStyle w:val="a5"/>
        <w:numPr>
          <w:ilvl w:val="0"/>
          <w:numId w:val="16"/>
        </w:numPr>
        <w:tabs>
          <w:tab w:val="left" w:pos="822"/>
          <w:tab w:val="left" w:pos="2744"/>
        </w:tabs>
        <w:ind w:hanging="349"/>
        <w:rPr>
          <w:sz w:val="24"/>
        </w:rPr>
      </w:pPr>
      <w:r>
        <w:rPr>
          <w:sz w:val="24"/>
        </w:rPr>
        <w:t>Лингвистика</w:t>
      </w:r>
      <w:r>
        <w:rPr>
          <w:spacing w:val="-6"/>
          <w:sz w:val="24"/>
        </w:rPr>
        <w:t xml:space="preserve"> </w:t>
      </w:r>
      <w:r>
        <w:rPr>
          <w:sz w:val="24"/>
        </w:rPr>
        <w:t>для</w:t>
      </w:r>
      <w:r>
        <w:rPr>
          <w:spacing w:val="-4"/>
          <w:sz w:val="24"/>
        </w:rPr>
        <w:t xml:space="preserve"> </w:t>
      </w:r>
      <w:r>
        <w:rPr>
          <w:sz w:val="24"/>
        </w:rPr>
        <w:t>школьников.</w:t>
      </w:r>
      <w:r>
        <w:rPr>
          <w:spacing w:val="-4"/>
          <w:sz w:val="24"/>
        </w:rPr>
        <w:t xml:space="preserve"> </w:t>
      </w:r>
      <w:r>
        <w:rPr>
          <w:sz w:val="24"/>
        </w:rPr>
        <w:t>URL:</w:t>
      </w:r>
      <w:r>
        <w:rPr>
          <w:color w:val="0462C1"/>
          <w:spacing w:val="-5"/>
          <w:sz w:val="24"/>
        </w:rPr>
        <w:t xml:space="preserve"> </w:t>
      </w:r>
      <w:hyperlink r:id="rId35">
        <w:r>
          <w:rPr>
            <w:color w:val="0462C1"/>
            <w:sz w:val="24"/>
            <w:u w:val="single" w:color="0462C1"/>
          </w:rPr>
          <w:t>http://www.lingling.ru</w:t>
        </w:r>
      </w:hyperlink>
    </w:p>
    <w:p w:rsidR="007B7118" w:rsidRDefault="007B7118" w:rsidP="007B7118">
      <w:pPr>
        <w:pStyle w:val="a5"/>
        <w:numPr>
          <w:ilvl w:val="0"/>
          <w:numId w:val="16"/>
        </w:numPr>
        <w:tabs>
          <w:tab w:val="left" w:pos="822"/>
          <w:tab w:val="left" w:pos="2744"/>
        </w:tabs>
        <w:ind w:hanging="349"/>
        <w:rPr>
          <w:sz w:val="24"/>
        </w:rPr>
      </w:pPr>
      <w:r>
        <w:rPr>
          <w:sz w:val="24"/>
        </w:rPr>
        <w:t>Литература</w:t>
      </w:r>
      <w:r>
        <w:rPr>
          <w:spacing w:val="-4"/>
          <w:sz w:val="24"/>
        </w:rPr>
        <w:t xml:space="preserve"> </w:t>
      </w:r>
      <w:r>
        <w:rPr>
          <w:sz w:val="24"/>
        </w:rPr>
        <w:t>в</w:t>
      </w:r>
      <w:r>
        <w:rPr>
          <w:spacing w:val="-3"/>
          <w:sz w:val="24"/>
        </w:rPr>
        <w:t xml:space="preserve"> </w:t>
      </w:r>
      <w:r>
        <w:rPr>
          <w:sz w:val="24"/>
        </w:rPr>
        <w:t>школе.</w:t>
      </w:r>
      <w:r>
        <w:rPr>
          <w:spacing w:val="-1"/>
          <w:sz w:val="24"/>
        </w:rPr>
        <w:t xml:space="preserve"> </w:t>
      </w:r>
      <w:r>
        <w:rPr>
          <w:sz w:val="24"/>
        </w:rPr>
        <w:t>URL:</w:t>
      </w:r>
      <w:r>
        <w:rPr>
          <w:color w:val="0462C1"/>
          <w:spacing w:val="-2"/>
          <w:sz w:val="24"/>
        </w:rPr>
        <w:t xml:space="preserve"> </w:t>
      </w:r>
      <w:hyperlink r:id="rId36">
        <w:r>
          <w:rPr>
            <w:color w:val="0462C1"/>
            <w:sz w:val="24"/>
            <w:u w:val="single" w:color="0462C1"/>
          </w:rPr>
          <w:t>https://litervsh.ru/</w:t>
        </w:r>
      </w:hyperlink>
    </w:p>
    <w:p w:rsidR="007B7118" w:rsidRDefault="007B7118" w:rsidP="007B7118">
      <w:pPr>
        <w:pStyle w:val="a5"/>
        <w:numPr>
          <w:ilvl w:val="0"/>
          <w:numId w:val="16"/>
        </w:numPr>
        <w:tabs>
          <w:tab w:val="left" w:pos="822"/>
          <w:tab w:val="left" w:pos="2744"/>
        </w:tabs>
        <w:ind w:hanging="349"/>
        <w:rPr>
          <w:sz w:val="24"/>
        </w:rPr>
      </w:pPr>
      <w:r>
        <w:rPr>
          <w:sz w:val="24"/>
        </w:rPr>
        <w:t>Мир</w:t>
      </w:r>
      <w:r>
        <w:rPr>
          <w:spacing w:val="-3"/>
          <w:sz w:val="24"/>
        </w:rPr>
        <w:t xml:space="preserve"> </w:t>
      </w:r>
      <w:r>
        <w:rPr>
          <w:sz w:val="24"/>
        </w:rPr>
        <w:t>русского</w:t>
      </w:r>
      <w:r>
        <w:rPr>
          <w:spacing w:val="-4"/>
          <w:sz w:val="24"/>
        </w:rPr>
        <w:t xml:space="preserve"> </w:t>
      </w:r>
      <w:r>
        <w:rPr>
          <w:sz w:val="24"/>
        </w:rPr>
        <w:t>слова.</w:t>
      </w:r>
      <w:r>
        <w:rPr>
          <w:spacing w:val="-2"/>
          <w:sz w:val="24"/>
        </w:rPr>
        <w:t xml:space="preserve"> </w:t>
      </w:r>
      <w:r>
        <w:rPr>
          <w:sz w:val="24"/>
        </w:rPr>
        <w:t>URL:</w:t>
      </w:r>
      <w:r>
        <w:rPr>
          <w:color w:val="0462C1"/>
          <w:spacing w:val="-3"/>
          <w:sz w:val="24"/>
        </w:rPr>
        <w:t xml:space="preserve"> </w:t>
      </w:r>
      <w:hyperlink r:id="rId37">
        <w:r>
          <w:rPr>
            <w:color w:val="0462C1"/>
            <w:sz w:val="24"/>
            <w:u w:val="single" w:color="0462C1"/>
          </w:rPr>
          <w:t>http://gramota.ru/biblio/magazines/mrs</w:t>
        </w:r>
      </w:hyperlink>
    </w:p>
    <w:p w:rsidR="007B7118" w:rsidRDefault="007B7118" w:rsidP="007B7118">
      <w:pPr>
        <w:pStyle w:val="a5"/>
        <w:numPr>
          <w:ilvl w:val="0"/>
          <w:numId w:val="16"/>
        </w:numPr>
        <w:tabs>
          <w:tab w:val="left" w:pos="822"/>
          <w:tab w:val="left" w:pos="2744"/>
          <w:tab w:val="left" w:pos="3043"/>
          <w:tab w:val="left" w:pos="4147"/>
          <w:tab w:val="left" w:pos="6138"/>
          <w:tab w:val="left" w:pos="7356"/>
          <w:tab w:val="left" w:pos="8670"/>
          <w:tab w:val="left" w:pos="9731"/>
        </w:tabs>
        <w:ind w:left="833" w:right="110" w:hanging="360"/>
        <w:rPr>
          <w:sz w:val="24"/>
        </w:rPr>
      </w:pPr>
      <w:r>
        <w:rPr>
          <w:sz w:val="24"/>
        </w:rPr>
        <w:t>Образовательный</w:t>
      </w:r>
      <w:r>
        <w:rPr>
          <w:sz w:val="24"/>
        </w:rPr>
        <w:tab/>
        <w:t>портал</w:t>
      </w:r>
      <w:r>
        <w:rPr>
          <w:sz w:val="24"/>
        </w:rPr>
        <w:tab/>
        <w:t>Национального</w:t>
      </w:r>
      <w:r>
        <w:rPr>
          <w:sz w:val="24"/>
        </w:rPr>
        <w:tab/>
        <w:t>корпуса</w:t>
      </w:r>
      <w:r>
        <w:rPr>
          <w:sz w:val="24"/>
        </w:rPr>
        <w:tab/>
        <w:t>русского</w:t>
      </w:r>
      <w:r>
        <w:rPr>
          <w:sz w:val="24"/>
        </w:rPr>
        <w:tab/>
        <w:t>языка.</w:t>
      </w:r>
      <w:r>
        <w:rPr>
          <w:sz w:val="24"/>
        </w:rPr>
        <w:tab/>
      </w:r>
      <w:r>
        <w:rPr>
          <w:spacing w:val="-2"/>
          <w:sz w:val="24"/>
        </w:rPr>
        <w:t>URL:</w:t>
      </w:r>
      <w:r>
        <w:rPr>
          <w:color w:val="0462C1"/>
          <w:spacing w:val="-57"/>
          <w:sz w:val="24"/>
        </w:rPr>
        <w:t xml:space="preserve"> </w:t>
      </w:r>
      <w:hyperlink r:id="rId38">
        <w:r>
          <w:rPr>
            <w:color w:val="0462C1"/>
            <w:sz w:val="24"/>
            <w:u w:val="single" w:color="0462C1"/>
          </w:rPr>
          <w:t>https://studiorumruscorpora.ru</w:t>
        </w:r>
      </w:hyperlink>
    </w:p>
    <w:p w:rsidR="007B7118" w:rsidRDefault="007B7118" w:rsidP="007B7118">
      <w:pPr>
        <w:pStyle w:val="a5"/>
        <w:numPr>
          <w:ilvl w:val="0"/>
          <w:numId w:val="16"/>
        </w:numPr>
        <w:tabs>
          <w:tab w:val="left" w:pos="822"/>
          <w:tab w:val="left" w:pos="2744"/>
        </w:tabs>
        <w:ind w:hanging="349"/>
        <w:rPr>
          <w:sz w:val="24"/>
        </w:rPr>
      </w:pPr>
      <w:r>
        <w:rPr>
          <w:sz w:val="24"/>
        </w:rPr>
        <w:t>Обучающий</w:t>
      </w:r>
      <w:r>
        <w:rPr>
          <w:spacing w:val="-4"/>
          <w:sz w:val="24"/>
        </w:rPr>
        <w:t xml:space="preserve"> </w:t>
      </w:r>
      <w:r>
        <w:rPr>
          <w:sz w:val="24"/>
        </w:rPr>
        <w:t>корпус</w:t>
      </w:r>
      <w:r>
        <w:rPr>
          <w:spacing w:val="-4"/>
          <w:sz w:val="24"/>
        </w:rPr>
        <w:t xml:space="preserve"> </w:t>
      </w:r>
      <w:r>
        <w:rPr>
          <w:sz w:val="24"/>
        </w:rPr>
        <w:t>русского</w:t>
      </w:r>
      <w:r>
        <w:rPr>
          <w:spacing w:val="-4"/>
          <w:sz w:val="24"/>
        </w:rPr>
        <w:t xml:space="preserve"> </w:t>
      </w:r>
      <w:r>
        <w:rPr>
          <w:sz w:val="24"/>
        </w:rPr>
        <w:t>языка.</w:t>
      </w:r>
      <w:r>
        <w:rPr>
          <w:spacing w:val="-1"/>
          <w:sz w:val="24"/>
        </w:rPr>
        <w:t xml:space="preserve"> </w:t>
      </w:r>
      <w:r>
        <w:rPr>
          <w:sz w:val="24"/>
        </w:rPr>
        <w:t>URL:</w:t>
      </w:r>
      <w:r>
        <w:rPr>
          <w:color w:val="0462C1"/>
          <w:spacing w:val="-3"/>
          <w:sz w:val="24"/>
        </w:rPr>
        <w:t xml:space="preserve"> </w:t>
      </w:r>
      <w:hyperlink r:id="rId39">
        <w:r>
          <w:rPr>
            <w:color w:val="0462C1"/>
            <w:sz w:val="24"/>
            <w:u w:val="single" w:color="0462C1"/>
          </w:rPr>
          <w:t>http://www.ruscorpora.ru/searchschool.html</w:t>
        </w:r>
      </w:hyperlink>
    </w:p>
    <w:p w:rsidR="007B7118" w:rsidRDefault="007B7118" w:rsidP="007B7118">
      <w:pPr>
        <w:pStyle w:val="a5"/>
        <w:numPr>
          <w:ilvl w:val="0"/>
          <w:numId w:val="16"/>
        </w:numPr>
        <w:tabs>
          <w:tab w:val="left" w:pos="822"/>
          <w:tab w:val="left" w:pos="2744"/>
        </w:tabs>
        <w:ind w:hanging="349"/>
        <w:rPr>
          <w:sz w:val="24"/>
        </w:rPr>
      </w:pPr>
      <w:r>
        <w:rPr>
          <w:sz w:val="24"/>
        </w:rPr>
        <w:t>Первое</w:t>
      </w:r>
      <w:r>
        <w:rPr>
          <w:spacing w:val="-4"/>
          <w:sz w:val="24"/>
        </w:rPr>
        <w:t xml:space="preserve"> </w:t>
      </w:r>
      <w:r>
        <w:rPr>
          <w:sz w:val="24"/>
        </w:rPr>
        <w:t>сентября.</w:t>
      </w:r>
      <w:r>
        <w:rPr>
          <w:spacing w:val="-2"/>
          <w:sz w:val="24"/>
        </w:rPr>
        <w:t xml:space="preserve"> </w:t>
      </w:r>
      <w:r>
        <w:rPr>
          <w:sz w:val="24"/>
        </w:rPr>
        <w:t>URL:</w:t>
      </w:r>
      <w:r>
        <w:rPr>
          <w:spacing w:val="-1"/>
          <w:sz w:val="24"/>
        </w:rPr>
        <w:t xml:space="preserve"> </w:t>
      </w:r>
      <w:hyperlink r:id="rId40">
        <w:r>
          <w:rPr>
            <w:sz w:val="24"/>
          </w:rPr>
          <w:t>http://rus.1september.ru</w:t>
        </w:r>
      </w:hyperlink>
    </w:p>
    <w:p w:rsidR="007B7118" w:rsidRDefault="007B7118" w:rsidP="007B7118">
      <w:pPr>
        <w:pStyle w:val="a3"/>
        <w:tabs>
          <w:tab w:val="left" w:pos="2744"/>
        </w:tabs>
        <w:spacing w:before="5"/>
        <w:ind w:left="0"/>
        <w:jc w:val="left"/>
      </w:pPr>
    </w:p>
    <w:p w:rsidR="007B7118" w:rsidRDefault="007B7118" w:rsidP="007B7118">
      <w:pPr>
        <w:pStyle w:val="Heading2"/>
        <w:tabs>
          <w:tab w:val="left" w:pos="2744"/>
        </w:tabs>
        <w:spacing w:line="240" w:lineRule="auto"/>
        <w:ind w:left="1671" w:right="1789"/>
        <w:jc w:val="center"/>
      </w:pPr>
      <w:r>
        <w:t>КРИТЕРИИ</w:t>
      </w:r>
      <w:r>
        <w:rPr>
          <w:spacing w:val="-5"/>
        </w:rPr>
        <w:t xml:space="preserve"> </w:t>
      </w:r>
      <w:r>
        <w:t>ОЦЕНИВАНИЯ</w:t>
      </w:r>
      <w:r>
        <w:rPr>
          <w:spacing w:val="-5"/>
        </w:rPr>
        <w:t xml:space="preserve"> </w:t>
      </w:r>
      <w:r>
        <w:t>ПРЕДМЕТНЫХ</w:t>
      </w:r>
      <w:r>
        <w:rPr>
          <w:spacing w:val="-4"/>
        </w:rPr>
        <w:t xml:space="preserve"> </w:t>
      </w:r>
      <w:r>
        <w:t>РЕЗУЛЬТАТОВ</w:t>
      </w:r>
    </w:p>
    <w:p w:rsidR="007B7118" w:rsidRDefault="007B7118" w:rsidP="007B7118">
      <w:pPr>
        <w:pStyle w:val="a3"/>
        <w:tabs>
          <w:tab w:val="left" w:pos="2744"/>
        </w:tabs>
        <w:spacing w:before="7"/>
        <w:ind w:left="0"/>
        <w:jc w:val="left"/>
        <w:rPr>
          <w:b/>
          <w:sz w:val="23"/>
        </w:rPr>
      </w:pPr>
    </w:p>
    <w:p w:rsidR="007B7118" w:rsidRDefault="007B7118" w:rsidP="007B7118">
      <w:pPr>
        <w:pStyle w:val="a3"/>
        <w:tabs>
          <w:tab w:val="left" w:pos="2744"/>
        </w:tabs>
        <w:ind w:left="113" w:right="359"/>
      </w:pPr>
      <w:r>
        <w:t>«Нормы</w:t>
      </w:r>
      <w:r>
        <w:rPr>
          <w:spacing w:val="1"/>
        </w:rPr>
        <w:t xml:space="preserve"> </w:t>
      </w:r>
      <w:r>
        <w:t>оценки...»</w:t>
      </w:r>
      <w:r>
        <w:rPr>
          <w:spacing w:val="1"/>
        </w:rPr>
        <w:t xml:space="preserve"> </w:t>
      </w:r>
      <w:r>
        <w:t>призваны</w:t>
      </w:r>
      <w:r>
        <w:rPr>
          <w:spacing w:val="1"/>
        </w:rPr>
        <w:t xml:space="preserve"> </w:t>
      </w:r>
      <w:r>
        <w:t>обеспечить</w:t>
      </w:r>
      <w:r>
        <w:rPr>
          <w:spacing w:val="1"/>
        </w:rPr>
        <w:t xml:space="preserve"> </w:t>
      </w:r>
      <w:r>
        <w:t>одинаковые</w:t>
      </w:r>
      <w:r>
        <w:rPr>
          <w:spacing w:val="1"/>
        </w:rPr>
        <w:t xml:space="preserve"> </w:t>
      </w:r>
      <w:r>
        <w:t>требования</w:t>
      </w:r>
      <w:r>
        <w:rPr>
          <w:spacing w:val="1"/>
        </w:rPr>
        <w:t xml:space="preserve"> </w:t>
      </w:r>
      <w:r>
        <w:t>к</w:t>
      </w:r>
      <w:r>
        <w:rPr>
          <w:spacing w:val="1"/>
        </w:rPr>
        <w:t xml:space="preserve"> </w:t>
      </w:r>
      <w:r>
        <w:t>знаниям,</w:t>
      </w:r>
      <w:r>
        <w:rPr>
          <w:spacing w:val="1"/>
        </w:rPr>
        <w:t xml:space="preserve"> </w:t>
      </w:r>
      <w:r>
        <w:t>умениям</w:t>
      </w:r>
      <w:r>
        <w:rPr>
          <w:spacing w:val="60"/>
        </w:rPr>
        <w:t xml:space="preserve"> </w:t>
      </w:r>
      <w:r>
        <w:t>и</w:t>
      </w:r>
      <w:r>
        <w:rPr>
          <w:spacing w:val="1"/>
        </w:rPr>
        <w:t xml:space="preserve"> </w:t>
      </w:r>
      <w:r>
        <w:t>навыкам</w:t>
      </w:r>
      <w:r>
        <w:rPr>
          <w:spacing w:val="2"/>
        </w:rPr>
        <w:t xml:space="preserve"> </w:t>
      </w:r>
      <w:r>
        <w:t>учащихся по русскому</w:t>
      </w:r>
      <w:r>
        <w:rPr>
          <w:spacing w:val="-5"/>
        </w:rPr>
        <w:t xml:space="preserve"> </w:t>
      </w:r>
      <w:r>
        <w:t>языку.</w:t>
      </w:r>
    </w:p>
    <w:p w:rsidR="007B7118" w:rsidRDefault="007B7118" w:rsidP="007B7118">
      <w:pPr>
        <w:pStyle w:val="a3"/>
        <w:tabs>
          <w:tab w:val="left" w:pos="2744"/>
        </w:tabs>
        <w:ind w:left="113"/>
      </w:pPr>
      <w:r>
        <w:t>В</w:t>
      </w:r>
      <w:r>
        <w:rPr>
          <w:spacing w:val="-7"/>
        </w:rPr>
        <w:t xml:space="preserve"> </w:t>
      </w:r>
      <w:r>
        <w:t>них устанавливаются:</w:t>
      </w:r>
    </w:p>
    <w:p w:rsidR="007B7118" w:rsidRDefault="007B7118" w:rsidP="007B7118">
      <w:pPr>
        <w:pStyle w:val="a5"/>
        <w:numPr>
          <w:ilvl w:val="0"/>
          <w:numId w:val="15"/>
        </w:numPr>
        <w:tabs>
          <w:tab w:val="left" w:pos="822"/>
          <w:tab w:val="left" w:pos="2744"/>
        </w:tabs>
        <w:ind w:right="353" w:hanging="360"/>
        <w:jc w:val="both"/>
        <w:rPr>
          <w:sz w:val="24"/>
        </w:rPr>
      </w:pPr>
      <w:r>
        <w:rPr>
          <w:sz w:val="24"/>
        </w:rPr>
        <w:lastRenderedPageBreak/>
        <w:t>единые критерии оценки различных сторон владения устной и письменной формами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(критерии</w:t>
      </w:r>
      <w:r>
        <w:rPr>
          <w:spacing w:val="1"/>
          <w:sz w:val="24"/>
        </w:rPr>
        <w:t xml:space="preserve"> </w:t>
      </w:r>
      <w:r>
        <w:rPr>
          <w:sz w:val="24"/>
        </w:rPr>
        <w:t>оценки</w:t>
      </w:r>
      <w:r>
        <w:rPr>
          <w:spacing w:val="1"/>
          <w:sz w:val="24"/>
        </w:rPr>
        <w:t xml:space="preserve"> </w:t>
      </w:r>
      <w:r>
        <w:rPr>
          <w:sz w:val="24"/>
        </w:rPr>
        <w:t>орфографической</w:t>
      </w:r>
      <w:r>
        <w:rPr>
          <w:spacing w:val="1"/>
          <w:sz w:val="24"/>
        </w:rPr>
        <w:t xml:space="preserve"> </w:t>
      </w:r>
      <w:r>
        <w:rPr>
          <w:sz w:val="24"/>
        </w:rPr>
        <w:t>и</w:t>
      </w:r>
      <w:r>
        <w:rPr>
          <w:spacing w:val="1"/>
          <w:sz w:val="24"/>
        </w:rPr>
        <w:t xml:space="preserve"> </w:t>
      </w:r>
      <w:r>
        <w:rPr>
          <w:sz w:val="24"/>
        </w:rPr>
        <w:t>пунктуационной</w:t>
      </w:r>
      <w:r>
        <w:rPr>
          <w:spacing w:val="1"/>
          <w:sz w:val="24"/>
        </w:rPr>
        <w:t xml:space="preserve"> </w:t>
      </w:r>
      <w:r>
        <w:rPr>
          <w:sz w:val="24"/>
        </w:rPr>
        <w:t>грамотности,</w:t>
      </w:r>
      <w:r>
        <w:rPr>
          <w:spacing w:val="1"/>
          <w:sz w:val="24"/>
        </w:rPr>
        <w:t xml:space="preserve"> </w:t>
      </w:r>
      <w:r>
        <w:rPr>
          <w:sz w:val="24"/>
        </w:rPr>
        <w:t>языкового</w:t>
      </w:r>
      <w:r>
        <w:rPr>
          <w:spacing w:val="-1"/>
          <w:sz w:val="24"/>
        </w:rPr>
        <w:t xml:space="preserve"> </w:t>
      </w:r>
      <w:r>
        <w:rPr>
          <w:sz w:val="24"/>
        </w:rPr>
        <w:t>оформления</w:t>
      </w:r>
      <w:r>
        <w:rPr>
          <w:spacing w:val="-4"/>
          <w:sz w:val="24"/>
        </w:rPr>
        <w:t xml:space="preserve"> </w:t>
      </w:r>
      <w:r>
        <w:rPr>
          <w:sz w:val="24"/>
        </w:rPr>
        <w:t>связного высказывания,</w:t>
      </w:r>
      <w:r>
        <w:rPr>
          <w:spacing w:val="-1"/>
          <w:sz w:val="24"/>
        </w:rPr>
        <w:t xml:space="preserve"> </w:t>
      </w:r>
      <w:r>
        <w:rPr>
          <w:sz w:val="24"/>
        </w:rPr>
        <w:t>содержания</w:t>
      </w:r>
      <w:r>
        <w:rPr>
          <w:spacing w:val="-1"/>
          <w:sz w:val="24"/>
        </w:rPr>
        <w:t xml:space="preserve"> </w:t>
      </w:r>
      <w:r>
        <w:rPr>
          <w:sz w:val="24"/>
        </w:rPr>
        <w:t>высказывания);</w:t>
      </w:r>
    </w:p>
    <w:p w:rsidR="007B7118" w:rsidRDefault="007B7118" w:rsidP="007B7118">
      <w:pPr>
        <w:pStyle w:val="a5"/>
        <w:numPr>
          <w:ilvl w:val="0"/>
          <w:numId w:val="15"/>
        </w:numPr>
        <w:tabs>
          <w:tab w:val="left" w:pos="822"/>
          <w:tab w:val="left" w:pos="2744"/>
        </w:tabs>
        <w:ind w:left="821" w:hanging="349"/>
        <w:jc w:val="both"/>
        <w:rPr>
          <w:sz w:val="24"/>
        </w:rPr>
      </w:pPr>
      <w:r>
        <w:rPr>
          <w:sz w:val="24"/>
        </w:rPr>
        <w:t>единые</w:t>
      </w:r>
      <w:r>
        <w:rPr>
          <w:spacing w:val="-5"/>
          <w:sz w:val="24"/>
        </w:rPr>
        <w:t xml:space="preserve"> </w:t>
      </w:r>
      <w:r>
        <w:rPr>
          <w:sz w:val="24"/>
        </w:rPr>
        <w:t>нормативы</w:t>
      </w:r>
      <w:r>
        <w:rPr>
          <w:spacing w:val="-3"/>
          <w:sz w:val="24"/>
        </w:rPr>
        <w:t xml:space="preserve"> </w:t>
      </w:r>
      <w:r>
        <w:rPr>
          <w:sz w:val="24"/>
        </w:rPr>
        <w:t>оценки</w:t>
      </w:r>
      <w:r>
        <w:rPr>
          <w:spacing w:val="-4"/>
          <w:sz w:val="24"/>
        </w:rPr>
        <w:t xml:space="preserve"> </w:t>
      </w:r>
      <w:r>
        <w:rPr>
          <w:sz w:val="24"/>
        </w:rPr>
        <w:t>знаний, умений</w:t>
      </w:r>
      <w:r>
        <w:rPr>
          <w:spacing w:val="-2"/>
          <w:sz w:val="24"/>
        </w:rPr>
        <w:t xml:space="preserve"> </w:t>
      </w:r>
      <w:r>
        <w:rPr>
          <w:sz w:val="24"/>
        </w:rPr>
        <w:t>и</w:t>
      </w:r>
      <w:r>
        <w:rPr>
          <w:spacing w:val="-3"/>
          <w:sz w:val="24"/>
        </w:rPr>
        <w:t xml:space="preserve"> </w:t>
      </w:r>
      <w:r>
        <w:rPr>
          <w:sz w:val="24"/>
        </w:rPr>
        <w:t>навыков;</w:t>
      </w:r>
    </w:p>
    <w:p w:rsidR="007B7118" w:rsidRDefault="007B7118" w:rsidP="007B7118">
      <w:pPr>
        <w:pStyle w:val="a5"/>
        <w:numPr>
          <w:ilvl w:val="0"/>
          <w:numId w:val="15"/>
        </w:numPr>
        <w:tabs>
          <w:tab w:val="left" w:pos="822"/>
          <w:tab w:val="left" w:pos="2744"/>
        </w:tabs>
        <w:ind w:left="821" w:hanging="349"/>
        <w:jc w:val="both"/>
        <w:rPr>
          <w:sz w:val="24"/>
        </w:rPr>
      </w:pPr>
      <w:r>
        <w:rPr>
          <w:sz w:val="24"/>
        </w:rPr>
        <w:t>объем</w:t>
      </w:r>
      <w:r>
        <w:rPr>
          <w:spacing w:val="-4"/>
          <w:sz w:val="24"/>
        </w:rPr>
        <w:t xml:space="preserve"> </w:t>
      </w:r>
      <w:r>
        <w:rPr>
          <w:sz w:val="24"/>
        </w:rPr>
        <w:t>различных</w:t>
      </w:r>
      <w:r>
        <w:rPr>
          <w:spacing w:val="-1"/>
          <w:sz w:val="24"/>
        </w:rPr>
        <w:t xml:space="preserve"> </w:t>
      </w:r>
      <w:r>
        <w:rPr>
          <w:sz w:val="24"/>
        </w:rPr>
        <w:t>видов</w:t>
      </w:r>
      <w:r>
        <w:rPr>
          <w:spacing w:val="-5"/>
          <w:sz w:val="24"/>
        </w:rPr>
        <w:t xml:space="preserve"> </w:t>
      </w:r>
      <w:r>
        <w:rPr>
          <w:sz w:val="24"/>
        </w:rPr>
        <w:t>контрольных работ;</w:t>
      </w:r>
    </w:p>
    <w:p w:rsidR="00CB5FA6" w:rsidRDefault="00CB5FA6" w:rsidP="00CB5FA6">
      <w:pPr>
        <w:pStyle w:val="a5"/>
        <w:numPr>
          <w:ilvl w:val="0"/>
          <w:numId w:val="15"/>
        </w:numPr>
        <w:tabs>
          <w:tab w:val="left" w:pos="822"/>
        </w:tabs>
        <w:spacing w:before="66"/>
        <w:ind w:left="821" w:hanging="349"/>
        <w:rPr>
          <w:sz w:val="24"/>
        </w:rPr>
      </w:pPr>
      <w:r>
        <w:rPr>
          <w:sz w:val="24"/>
          <w:szCs w:val="24"/>
        </w:rPr>
        <w:tab/>
      </w:r>
      <w:r>
        <w:rPr>
          <w:sz w:val="24"/>
        </w:rPr>
        <w:t>количество</w:t>
      </w:r>
      <w:r>
        <w:rPr>
          <w:spacing w:val="-1"/>
          <w:sz w:val="24"/>
        </w:rPr>
        <w:t xml:space="preserve"> </w:t>
      </w:r>
      <w:r>
        <w:rPr>
          <w:sz w:val="24"/>
        </w:rPr>
        <w:t>отметок за</w:t>
      </w:r>
      <w:r>
        <w:rPr>
          <w:spacing w:val="-2"/>
          <w:sz w:val="24"/>
        </w:rPr>
        <w:t xml:space="preserve"> </w:t>
      </w:r>
      <w:r>
        <w:rPr>
          <w:sz w:val="24"/>
        </w:rPr>
        <w:t>различные</w:t>
      </w:r>
      <w:r>
        <w:rPr>
          <w:spacing w:val="-3"/>
          <w:sz w:val="24"/>
        </w:rPr>
        <w:t xml:space="preserve"> </w:t>
      </w:r>
      <w:r>
        <w:rPr>
          <w:sz w:val="24"/>
        </w:rPr>
        <w:t>виды</w:t>
      </w:r>
      <w:r>
        <w:rPr>
          <w:spacing w:val="-1"/>
          <w:sz w:val="24"/>
        </w:rPr>
        <w:t xml:space="preserve"> </w:t>
      </w:r>
      <w:r>
        <w:rPr>
          <w:sz w:val="24"/>
        </w:rPr>
        <w:t>контрольных работ.</w:t>
      </w:r>
    </w:p>
    <w:p w:rsidR="00CB5FA6" w:rsidRDefault="00CB5FA6" w:rsidP="00CB5FA6">
      <w:pPr>
        <w:pStyle w:val="a3"/>
        <w:ind w:left="113"/>
        <w:jc w:val="left"/>
      </w:pPr>
      <w:r>
        <w:t>Ученикам</w:t>
      </w:r>
      <w:r>
        <w:rPr>
          <w:spacing w:val="30"/>
        </w:rPr>
        <w:t xml:space="preserve"> </w:t>
      </w:r>
      <w:r>
        <w:t>предъявляются</w:t>
      </w:r>
      <w:r>
        <w:rPr>
          <w:spacing w:val="31"/>
        </w:rPr>
        <w:t xml:space="preserve"> </w:t>
      </w:r>
      <w:r>
        <w:t>требования</w:t>
      </w:r>
      <w:r>
        <w:rPr>
          <w:spacing w:val="31"/>
        </w:rPr>
        <w:t xml:space="preserve"> </w:t>
      </w:r>
      <w:r>
        <w:t>только</w:t>
      </w:r>
      <w:r>
        <w:rPr>
          <w:spacing w:val="29"/>
        </w:rPr>
        <w:t xml:space="preserve"> </w:t>
      </w:r>
      <w:r>
        <w:t>к</w:t>
      </w:r>
      <w:r>
        <w:rPr>
          <w:spacing w:val="32"/>
        </w:rPr>
        <w:t xml:space="preserve"> </w:t>
      </w:r>
      <w:r>
        <w:t>таким</w:t>
      </w:r>
      <w:r>
        <w:rPr>
          <w:spacing w:val="33"/>
        </w:rPr>
        <w:t xml:space="preserve"> </w:t>
      </w:r>
      <w:r>
        <w:t>умениям</w:t>
      </w:r>
      <w:r>
        <w:rPr>
          <w:spacing w:val="30"/>
        </w:rPr>
        <w:t xml:space="preserve"> </w:t>
      </w:r>
      <w:r>
        <w:t>и</w:t>
      </w:r>
      <w:r>
        <w:rPr>
          <w:spacing w:val="32"/>
        </w:rPr>
        <w:t xml:space="preserve"> </w:t>
      </w:r>
      <w:r>
        <w:t>навыкам,</w:t>
      </w:r>
      <w:r>
        <w:rPr>
          <w:spacing w:val="32"/>
        </w:rPr>
        <w:t xml:space="preserve"> </w:t>
      </w:r>
      <w:r>
        <w:t>над</w:t>
      </w:r>
      <w:r>
        <w:rPr>
          <w:spacing w:val="31"/>
        </w:rPr>
        <w:t xml:space="preserve"> </w:t>
      </w:r>
      <w:r>
        <w:t>которыми</w:t>
      </w:r>
      <w:r>
        <w:rPr>
          <w:spacing w:val="32"/>
        </w:rPr>
        <w:t xml:space="preserve"> </w:t>
      </w:r>
      <w:r>
        <w:t>они</w:t>
      </w:r>
      <w:r>
        <w:rPr>
          <w:spacing w:val="-57"/>
        </w:rPr>
        <w:t xml:space="preserve"> </w:t>
      </w:r>
      <w:r>
        <w:t>работали или работают</w:t>
      </w:r>
      <w:r>
        <w:rPr>
          <w:spacing w:val="-2"/>
        </w:rPr>
        <w:t xml:space="preserve"> </w:t>
      </w:r>
      <w:r>
        <w:t>к</w:t>
      </w:r>
      <w:r>
        <w:rPr>
          <w:spacing w:val="-1"/>
        </w:rPr>
        <w:t xml:space="preserve"> </w:t>
      </w:r>
      <w:r>
        <w:t>моменту</w:t>
      </w:r>
      <w:r>
        <w:rPr>
          <w:spacing w:val="-5"/>
        </w:rPr>
        <w:t xml:space="preserve"> </w:t>
      </w:r>
      <w:r>
        <w:t>проверки.</w:t>
      </w:r>
      <w:r>
        <w:rPr>
          <w:spacing w:val="-1"/>
        </w:rPr>
        <w:t xml:space="preserve"> </w:t>
      </w:r>
      <w:r>
        <w:t>На уроках</w:t>
      </w:r>
      <w:r>
        <w:rPr>
          <w:spacing w:val="1"/>
        </w:rPr>
        <w:t xml:space="preserve"> </w:t>
      </w:r>
      <w:r>
        <w:t>русского языка</w:t>
      </w:r>
      <w:r>
        <w:rPr>
          <w:spacing w:val="-1"/>
        </w:rPr>
        <w:t xml:space="preserve"> </w:t>
      </w:r>
      <w:r>
        <w:t>проверяются:</w:t>
      </w:r>
    </w:p>
    <w:p w:rsidR="00CB5FA6" w:rsidRDefault="00CB5FA6" w:rsidP="00CB5FA6">
      <w:pPr>
        <w:pStyle w:val="a5"/>
        <w:numPr>
          <w:ilvl w:val="0"/>
          <w:numId w:val="14"/>
        </w:numPr>
        <w:tabs>
          <w:tab w:val="left" w:pos="822"/>
        </w:tabs>
        <w:spacing w:before="1"/>
        <w:ind w:hanging="349"/>
        <w:rPr>
          <w:sz w:val="24"/>
        </w:rPr>
      </w:pPr>
      <w:r>
        <w:rPr>
          <w:sz w:val="24"/>
        </w:rPr>
        <w:t>знание</w:t>
      </w:r>
      <w:r>
        <w:rPr>
          <w:spacing w:val="-4"/>
          <w:sz w:val="24"/>
        </w:rPr>
        <w:t xml:space="preserve"> </w:t>
      </w:r>
      <w:r>
        <w:rPr>
          <w:sz w:val="24"/>
        </w:rPr>
        <w:t>полученных</w:t>
      </w:r>
      <w:r>
        <w:rPr>
          <w:spacing w:val="-3"/>
          <w:sz w:val="24"/>
        </w:rPr>
        <w:t xml:space="preserve"> </w:t>
      </w:r>
      <w:r>
        <w:rPr>
          <w:sz w:val="24"/>
        </w:rPr>
        <w:t>сведений</w:t>
      </w:r>
      <w:r>
        <w:rPr>
          <w:spacing w:val="-3"/>
          <w:sz w:val="24"/>
        </w:rPr>
        <w:t xml:space="preserve"> </w:t>
      </w:r>
      <w:r>
        <w:rPr>
          <w:sz w:val="24"/>
        </w:rPr>
        <w:t>о</w:t>
      </w:r>
      <w:r>
        <w:rPr>
          <w:spacing w:val="-3"/>
          <w:sz w:val="24"/>
        </w:rPr>
        <w:t xml:space="preserve"> </w:t>
      </w:r>
      <w:r>
        <w:rPr>
          <w:sz w:val="24"/>
        </w:rPr>
        <w:t>языке;</w:t>
      </w:r>
    </w:p>
    <w:p w:rsidR="00CB5FA6" w:rsidRDefault="00CB5FA6" w:rsidP="00CB5FA6">
      <w:pPr>
        <w:pStyle w:val="a5"/>
        <w:numPr>
          <w:ilvl w:val="0"/>
          <w:numId w:val="14"/>
        </w:numPr>
        <w:tabs>
          <w:tab w:val="left" w:pos="822"/>
        </w:tabs>
        <w:ind w:hanging="349"/>
        <w:rPr>
          <w:sz w:val="24"/>
        </w:rPr>
      </w:pPr>
      <w:r>
        <w:rPr>
          <w:sz w:val="24"/>
        </w:rPr>
        <w:t>орфографические</w:t>
      </w:r>
      <w:r>
        <w:rPr>
          <w:spacing w:val="-4"/>
          <w:sz w:val="24"/>
        </w:rPr>
        <w:t xml:space="preserve"> </w:t>
      </w:r>
      <w:r>
        <w:rPr>
          <w:sz w:val="24"/>
        </w:rPr>
        <w:t>и</w:t>
      </w:r>
      <w:r>
        <w:rPr>
          <w:spacing w:val="-3"/>
          <w:sz w:val="24"/>
        </w:rPr>
        <w:t xml:space="preserve"> </w:t>
      </w:r>
      <w:r>
        <w:rPr>
          <w:sz w:val="24"/>
        </w:rPr>
        <w:t>пунктуационные</w:t>
      </w:r>
      <w:r>
        <w:rPr>
          <w:spacing w:val="-5"/>
          <w:sz w:val="24"/>
        </w:rPr>
        <w:t xml:space="preserve"> </w:t>
      </w:r>
      <w:r>
        <w:rPr>
          <w:sz w:val="24"/>
        </w:rPr>
        <w:t>навыки;</w:t>
      </w:r>
    </w:p>
    <w:p w:rsidR="00CB5FA6" w:rsidRDefault="00CB5FA6" w:rsidP="00CB5FA6">
      <w:pPr>
        <w:pStyle w:val="a5"/>
        <w:numPr>
          <w:ilvl w:val="0"/>
          <w:numId w:val="14"/>
        </w:numPr>
        <w:tabs>
          <w:tab w:val="left" w:pos="822"/>
        </w:tabs>
        <w:ind w:hanging="349"/>
        <w:rPr>
          <w:sz w:val="24"/>
        </w:rPr>
      </w:pPr>
      <w:r>
        <w:rPr>
          <w:sz w:val="24"/>
        </w:rPr>
        <w:t>речевые</w:t>
      </w:r>
      <w:r>
        <w:rPr>
          <w:spacing w:val="-1"/>
          <w:sz w:val="24"/>
        </w:rPr>
        <w:t xml:space="preserve"> </w:t>
      </w:r>
      <w:r>
        <w:rPr>
          <w:sz w:val="24"/>
        </w:rPr>
        <w:t>умения.</w:t>
      </w:r>
    </w:p>
    <w:p w:rsidR="00CB5FA6" w:rsidRDefault="00CB5FA6" w:rsidP="00CB5FA6">
      <w:pPr>
        <w:pStyle w:val="Heading2"/>
        <w:spacing w:before="4"/>
        <w:ind w:left="113"/>
      </w:pPr>
      <w:r>
        <w:t>Оценка</w:t>
      </w:r>
      <w:r>
        <w:rPr>
          <w:spacing w:val="-3"/>
        </w:rPr>
        <w:t xml:space="preserve"> </w:t>
      </w:r>
      <w:r>
        <w:t>устных</w:t>
      </w:r>
      <w:r>
        <w:rPr>
          <w:spacing w:val="-3"/>
        </w:rPr>
        <w:t xml:space="preserve"> </w:t>
      </w:r>
      <w:r>
        <w:t>ответов</w:t>
      </w:r>
      <w:r>
        <w:rPr>
          <w:spacing w:val="-3"/>
        </w:rPr>
        <w:t xml:space="preserve"> </w:t>
      </w:r>
      <w:r>
        <w:t>учащихся</w:t>
      </w:r>
    </w:p>
    <w:p w:rsidR="00CB5FA6" w:rsidRDefault="00CB5FA6" w:rsidP="00CB5FA6">
      <w:pPr>
        <w:pStyle w:val="a3"/>
        <w:ind w:left="113" w:right="355"/>
      </w:pPr>
      <w:r>
        <w:t>Устный опрос является одним из основных способов учета знаний учета учащихся по русскому</w:t>
      </w:r>
      <w:r>
        <w:rPr>
          <w:spacing w:val="1"/>
        </w:rPr>
        <w:t xml:space="preserve"> </w:t>
      </w:r>
      <w:r>
        <w:t>языку.</w:t>
      </w:r>
      <w:r>
        <w:rPr>
          <w:spacing w:val="1"/>
        </w:rPr>
        <w:t xml:space="preserve"> </w:t>
      </w:r>
      <w:r>
        <w:t>Развернутый</w:t>
      </w:r>
      <w:r>
        <w:rPr>
          <w:spacing w:val="1"/>
        </w:rPr>
        <w:t xml:space="preserve"> </w:t>
      </w:r>
      <w:r>
        <w:t>ответ</w:t>
      </w:r>
      <w:r>
        <w:rPr>
          <w:spacing w:val="1"/>
        </w:rPr>
        <w:t xml:space="preserve"> </w:t>
      </w:r>
      <w:r>
        <w:t>ученика</w:t>
      </w:r>
      <w:r>
        <w:rPr>
          <w:spacing w:val="1"/>
        </w:rPr>
        <w:t xml:space="preserve"> </w:t>
      </w:r>
      <w:r>
        <w:t>должен</w:t>
      </w:r>
      <w:r>
        <w:rPr>
          <w:spacing w:val="1"/>
        </w:rPr>
        <w:t xml:space="preserve"> </w:t>
      </w:r>
      <w:r>
        <w:t>представлять</w:t>
      </w:r>
      <w:r>
        <w:rPr>
          <w:spacing w:val="1"/>
        </w:rPr>
        <w:t xml:space="preserve"> </w:t>
      </w:r>
      <w:r>
        <w:t>собой</w:t>
      </w:r>
      <w:r>
        <w:rPr>
          <w:spacing w:val="1"/>
        </w:rPr>
        <w:t xml:space="preserve"> </w:t>
      </w:r>
      <w:r>
        <w:t>связное,</w:t>
      </w:r>
      <w:r>
        <w:rPr>
          <w:spacing w:val="1"/>
        </w:rPr>
        <w:t xml:space="preserve"> </w:t>
      </w:r>
      <w:r>
        <w:t>логически</w:t>
      </w:r>
      <w:r>
        <w:rPr>
          <w:spacing w:val="-57"/>
        </w:rPr>
        <w:t xml:space="preserve"> </w:t>
      </w:r>
      <w:r>
        <w:t>последовательное</w:t>
      </w:r>
      <w:r>
        <w:rPr>
          <w:spacing w:val="1"/>
        </w:rPr>
        <w:t xml:space="preserve"> </w:t>
      </w:r>
      <w:r>
        <w:t>сообщение</w:t>
      </w:r>
      <w:r>
        <w:rPr>
          <w:spacing w:val="1"/>
        </w:rPr>
        <w:t xml:space="preserve"> </w:t>
      </w:r>
      <w:r>
        <w:t>на</w:t>
      </w:r>
      <w:r>
        <w:rPr>
          <w:spacing w:val="1"/>
        </w:rPr>
        <w:t xml:space="preserve"> </w:t>
      </w:r>
      <w:r>
        <w:t>определенную</w:t>
      </w:r>
      <w:r>
        <w:rPr>
          <w:spacing w:val="1"/>
        </w:rPr>
        <w:t xml:space="preserve"> </w:t>
      </w:r>
      <w:r>
        <w:t>тему,</w:t>
      </w:r>
      <w:r>
        <w:rPr>
          <w:spacing w:val="1"/>
        </w:rPr>
        <w:t xml:space="preserve"> </w:t>
      </w:r>
      <w:r>
        <w:t>показывать</w:t>
      </w:r>
      <w:r>
        <w:rPr>
          <w:spacing w:val="1"/>
        </w:rPr>
        <w:t xml:space="preserve"> </w:t>
      </w:r>
      <w:r>
        <w:t>его</w:t>
      </w:r>
      <w:r>
        <w:rPr>
          <w:spacing w:val="1"/>
        </w:rPr>
        <w:t xml:space="preserve"> </w:t>
      </w:r>
      <w:r>
        <w:t>умение</w:t>
      </w:r>
      <w:r>
        <w:rPr>
          <w:spacing w:val="1"/>
        </w:rPr>
        <w:t xml:space="preserve"> </w:t>
      </w:r>
      <w:r>
        <w:t>применять</w:t>
      </w:r>
      <w:r>
        <w:rPr>
          <w:spacing w:val="1"/>
        </w:rPr>
        <w:t xml:space="preserve"> </w:t>
      </w:r>
      <w:r>
        <w:t>определения,</w:t>
      </w:r>
      <w:r>
        <w:rPr>
          <w:spacing w:val="1"/>
        </w:rPr>
        <w:t xml:space="preserve"> </w:t>
      </w:r>
      <w:r>
        <w:t>правила</w:t>
      </w:r>
      <w:r>
        <w:rPr>
          <w:spacing w:val="1"/>
        </w:rPr>
        <w:t xml:space="preserve"> </w:t>
      </w:r>
      <w:r>
        <w:t>в</w:t>
      </w:r>
      <w:r>
        <w:rPr>
          <w:spacing w:val="1"/>
        </w:rPr>
        <w:t xml:space="preserve"> </w:t>
      </w:r>
      <w:r>
        <w:t>конкретных</w:t>
      </w:r>
      <w:r>
        <w:rPr>
          <w:spacing w:val="1"/>
        </w:rPr>
        <w:t xml:space="preserve"> </w:t>
      </w:r>
      <w:r>
        <w:t>случаях.</w:t>
      </w:r>
      <w:r>
        <w:rPr>
          <w:spacing w:val="1"/>
        </w:rPr>
        <w:t xml:space="preserve"> </w:t>
      </w:r>
      <w:r>
        <w:t>При</w:t>
      </w:r>
      <w:r>
        <w:rPr>
          <w:spacing w:val="1"/>
        </w:rPr>
        <w:t xml:space="preserve"> </w:t>
      </w:r>
      <w:r>
        <w:t>оценке</w:t>
      </w:r>
      <w:r>
        <w:rPr>
          <w:spacing w:val="1"/>
        </w:rPr>
        <w:t xml:space="preserve"> </w:t>
      </w:r>
      <w:r>
        <w:t>ответа</w:t>
      </w:r>
      <w:r>
        <w:rPr>
          <w:spacing w:val="1"/>
        </w:rPr>
        <w:t xml:space="preserve"> </w:t>
      </w:r>
      <w:r>
        <w:t>ученика</w:t>
      </w:r>
      <w:r>
        <w:rPr>
          <w:spacing w:val="1"/>
        </w:rPr>
        <w:t xml:space="preserve"> </w:t>
      </w:r>
      <w:r>
        <w:t>надо</w:t>
      </w:r>
      <w:r>
        <w:rPr>
          <w:spacing w:val="1"/>
        </w:rPr>
        <w:t xml:space="preserve"> </w:t>
      </w:r>
      <w:r>
        <w:t>руководствоваться</w:t>
      </w:r>
      <w:r>
        <w:rPr>
          <w:spacing w:val="-1"/>
        </w:rPr>
        <w:t xml:space="preserve"> </w:t>
      </w:r>
      <w:r>
        <w:t>следующими критериями:</w:t>
      </w:r>
    </w:p>
    <w:p w:rsidR="00CB5FA6" w:rsidRDefault="00CB5FA6" w:rsidP="00CB5FA6">
      <w:pPr>
        <w:pStyle w:val="a5"/>
        <w:numPr>
          <w:ilvl w:val="0"/>
          <w:numId w:val="13"/>
        </w:numPr>
        <w:tabs>
          <w:tab w:val="left" w:pos="822"/>
        </w:tabs>
        <w:ind w:hanging="349"/>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z w:val="24"/>
        </w:rPr>
        <w:t>ответа;</w:t>
      </w:r>
    </w:p>
    <w:p w:rsidR="00CB5FA6" w:rsidRDefault="00CB5FA6" w:rsidP="00CB5FA6">
      <w:pPr>
        <w:pStyle w:val="a5"/>
        <w:numPr>
          <w:ilvl w:val="0"/>
          <w:numId w:val="13"/>
        </w:numPr>
        <w:tabs>
          <w:tab w:val="left" w:pos="822"/>
        </w:tabs>
        <w:ind w:hanging="349"/>
        <w:rPr>
          <w:sz w:val="24"/>
        </w:rPr>
      </w:pPr>
      <w:r>
        <w:rPr>
          <w:sz w:val="24"/>
        </w:rPr>
        <w:t>степень</w:t>
      </w:r>
      <w:r>
        <w:rPr>
          <w:spacing w:val="-4"/>
          <w:sz w:val="24"/>
        </w:rPr>
        <w:t xml:space="preserve"> </w:t>
      </w:r>
      <w:r>
        <w:rPr>
          <w:sz w:val="24"/>
        </w:rPr>
        <w:t>осознанности,</w:t>
      </w:r>
      <w:r>
        <w:rPr>
          <w:spacing w:val="-7"/>
          <w:sz w:val="24"/>
        </w:rPr>
        <w:t xml:space="preserve"> </w:t>
      </w:r>
      <w:r>
        <w:rPr>
          <w:sz w:val="24"/>
        </w:rPr>
        <w:t>понимания</w:t>
      </w:r>
      <w:r>
        <w:rPr>
          <w:spacing w:val="-4"/>
          <w:sz w:val="24"/>
        </w:rPr>
        <w:t xml:space="preserve"> </w:t>
      </w:r>
      <w:r>
        <w:rPr>
          <w:sz w:val="24"/>
        </w:rPr>
        <w:t>изученного;</w:t>
      </w:r>
    </w:p>
    <w:p w:rsidR="00CB5FA6" w:rsidRDefault="00CB5FA6" w:rsidP="00CB5FA6">
      <w:pPr>
        <w:pStyle w:val="a5"/>
        <w:numPr>
          <w:ilvl w:val="0"/>
          <w:numId w:val="13"/>
        </w:numPr>
        <w:tabs>
          <w:tab w:val="left" w:pos="822"/>
        </w:tabs>
        <w:ind w:hanging="349"/>
        <w:rPr>
          <w:sz w:val="24"/>
        </w:rPr>
      </w:pPr>
      <w:r>
        <w:rPr>
          <w:sz w:val="24"/>
        </w:rPr>
        <w:t>языковое</w:t>
      </w:r>
      <w:r>
        <w:rPr>
          <w:spacing w:val="-2"/>
          <w:sz w:val="24"/>
        </w:rPr>
        <w:t xml:space="preserve"> </w:t>
      </w:r>
      <w:r>
        <w:rPr>
          <w:sz w:val="24"/>
        </w:rPr>
        <w:t>оформление</w:t>
      </w:r>
      <w:r>
        <w:rPr>
          <w:spacing w:val="-2"/>
          <w:sz w:val="24"/>
        </w:rPr>
        <w:t xml:space="preserve"> </w:t>
      </w:r>
      <w:r>
        <w:rPr>
          <w:sz w:val="24"/>
        </w:rPr>
        <w:t>ответа.</w:t>
      </w:r>
    </w:p>
    <w:p w:rsidR="00CB5FA6" w:rsidRDefault="00CB5FA6" w:rsidP="00CB5FA6">
      <w:pPr>
        <w:ind w:left="113"/>
        <w:rPr>
          <w:sz w:val="24"/>
        </w:rPr>
      </w:pPr>
      <w:r>
        <w:rPr>
          <w:b/>
          <w:sz w:val="24"/>
        </w:rPr>
        <w:t>Отметка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если ученик:</w:t>
      </w:r>
    </w:p>
    <w:p w:rsidR="00CB5FA6" w:rsidRDefault="00CB5FA6" w:rsidP="00CB5FA6">
      <w:pPr>
        <w:pStyle w:val="a5"/>
        <w:numPr>
          <w:ilvl w:val="0"/>
          <w:numId w:val="12"/>
        </w:numPr>
        <w:tabs>
          <w:tab w:val="left" w:pos="822"/>
        </w:tabs>
        <w:ind w:hanging="349"/>
        <w:jc w:val="both"/>
        <w:rPr>
          <w:sz w:val="24"/>
        </w:rPr>
      </w:pPr>
      <w:r>
        <w:rPr>
          <w:sz w:val="24"/>
        </w:rPr>
        <w:t>полно</w:t>
      </w:r>
      <w:r>
        <w:rPr>
          <w:spacing w:val="-6"/>
          <w:sz w:val="24"/>
        </w:rPr>
        <w:t xml:space="preserve"> </w:t>
      </w:r>
      <w:r>
        <w:rPr>
          <w:sz w:val="24"/>
        </w:rPr>
        <w:t>излагает</w:t>
      </w:r>
      <w:r>
        <w:rPr>
          <w:spacing w:val="-3"/>
          <w:sz w:val="24"/>
        </w:rPr>
        <w:t xml:space="preserve"> </w:t>
      </w:r>
      <w:r>
        <w:rPr>
          <w:sz w:val="24"/>
        </w:rPr>
        <w:t>изученный</w:t>
      </w:r>
      <w:r>
        <w:rPr>
          <w:spacing w:val="-2"/>
          <w:sz w:val="24"/>
        </w:rPr>
        <w:t xml:space="preserve"> </w:t>
      </w:r>
      <w:r>
        <w:rPr>
          <w:sz w:val="24"/>
        </w:rPr>
        <w:t>материал,</w:t>
      </w:r>
      <w:r>
        <w:rPr>
          <w:spacing w:val="-4"/>
          <w:sz w:val="24"/>
        </w:rPr>
        <w:t xml:space="preserve"> </w:t>
      </w:r>
      <w:r>
        <w:rPr>
          <w:sz w:val="24"/>
        </w:rPr>
        <w:t>дает</w:t>
      </w:r>
      <w:r>
        <w:rPr>
          <w:spacing w:val="-2"/>
          <w:sz w:val="24"/>
        </w:rPr>
        <w:t xml:space="preserve"> </w:t>
      </w:r>
      <w:r>
        <w:rPr>
          <w:sz w:val="24"/>
        </w:rPr>
        <w:t>правильное</w:t>
      </w:r>
      <w:r>
        <w:rPr>
          <w:spacing w:val="-4"/>
          <w:sz w:val="24"/>
        </w:rPr>
        <w:t xml:space="preserve"> </w:t>
      </w:r>
      <w:r>
        <w:rPr>
          <w:sz w:val="24"/>
        </w:rPr>
        <w:t>определение</w:t>
      </w:r>
      <w:r>
        <w:rPr>
          <w:spacing w:val="-3"/>
          <w:sz w:val="24"/>
        </w:rPr>
        <w:t xml:space="preserve"> </w:t>
      </w:r>
      <w:r>
        <w:rPr>
          <w:sz w:val="24"/>
        </w:rPr>
        <w:t>языковых</w:t>
      </w:r>
      <w:r>
        <w:rPr>
          <w:spacing w:val="-2"/>
          <w:sz w:val="24"/>
        </w:rPr>
        <w:t xml:space="preserve"> </w:t>
      </w:r>
      <w:r>
        <w:rPr>
          <w:sz w:val="24"/>
        </w:rPr>
        <w:t>понятий;</w:t>
      </w:r>
    </w:p>
    <w:p w:rsidR="00CB5FA6" w:rsidRDefault="00CB5FA6" w:rsidP="00CB5FA6">
      <w:pPr>
        <w:pStyle w:val="a5"/>
        <w:numPr>
          <w:ilvl w:val="0"/>
          <w:numId w:val="12"/>
        </w:numPr>
        <w:tabs>
          <w:tab w:val="left" w:pos="822"/>
        </w:tabs>
        <w:ind w:left="833" w:right="353" w:hanging="360"/>
        <w:jc w:val="both"/>
        <w:rPr>
          <w:sz w:val="24"/>
        </w:rPr>
      </w:pPr>
      <w:r>
        <w:rPr>
          <w:sz w:val="24"/>
        </w:rPr>
        <w:t>обнаруживает</w:t>
      </w:r>
      <w:r>
        <w:rPr>
          <w:spacing w:val="1"/>
          <w:sz w:val="24"/>
        </w:rPr>
        <w:t xml:space="preserve"> </w:t>
      </w:r>
      <w:r>
        <w:rPr>
          <w:sz w:val="24"/>
        </w:rPr>
        <w:t>понимание</w:t>
      </w:r>
      <w:r>
        <w:rPr>
          <w:spacing w:val="1"/>
          <w:sz w:val="24"/>
        </w:rPr>
        <w:t xml:space="preserve"> </w:t>
      </w:r>
      <w:r>
        <w:rPr>
          <w:sz w:val="24"/>
        </w:rPr>
        <w:t>материала,</w:t>
      </w:r>
      <w:r>
        <w:rPr>
          <w:spacing w:val="1"/>
          <w:sz w:val="24"/>
        </w:rPr>
        <w:t xml:space="preserve"> </w:t>
      </w:r>
      <w:r>
        <w:rPr>
          <w:sz w:val="24"/>
        </w:rPr>
        <w:t>может</w:t>
      </w:r>
      <w:r>
        <w:rPr>
          <w:spacing w:val="1"/>
          <w:sz w:val="24"/>
        </w:rPr>
        <w:t xml:space="preserve"> </w:t>
      </w:r>
      <w:r>
        <w:rPr>
          <w:sz w:val="24"/>
        </w:rPr>
        <w:t>обосновать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применить</w:t>
      </w:r>
      <w:r>
        <w:rPr>
          <w:spacing w:val="1"/>
          <w:sz w:val="24"/>
        </w:rPr>
        <w:t xml:space="preserve"> </w:t>
      </w:r>
      <w:r>
        <w:rPr>
          <w:sz w:val="24"/>
        </w:rPr>
        <w:t>знания</w:t>
      </w:r>
      <w:r>
        <w:rPr>
          <w:spacing w:val="1"/>
          <w:sz w:val="24"/>
        </w:rPr>
        <w:t xml:space="preserve"> </w:t>
      </w:r>
      <w:r>
        <w:rPr>
          <w:sz w:val="24"/>
        </w:rPr>
        <w:t>на</w:t>
      </w:r>
      <w:r>
        <w:rPr>
          <w:spacing w:val="1"/>
          <w:sz w:val="24"/>
        </w:rPr>
        <w:t xml:space="preserve"> </w:t>
      </w:r>
      <w:r>
        <w:rPr>
          <w:sz w:val="24"/>
        </w:rPr>
        <w:t>практике,</w:t>
      </w:r>
      <w:r>
        <w:rPr>
          <w:spacing w:val="1"/>
          <w:sz w:val="24"/>
        </w:rPr>
        <w:t xml:space="preserve"> </w:t>
      </w:r>
      <w:r>
        <w:rPr>
          <w:sz w:val="24"/>
        </w:rPr>
        <w:t>привести</w:t>
      </w:r>
      <w:r>
        <w:rPr>
          <w:spacing w:val="1"/>
          <w:sz w:val="24"/>
        </w:rPr>
        <w:t xml:space="preserve"> </w:t>
      </w:r>
      <w:r>
        <w:rPr>
          <w:sz w:val="24"/>
        </w:rPr>
        <w:t>необходимые</w:t>
      </w:r>
      <w:r>
        <w:rPr>
          <w:spacing w:val="1"/>
          <w:sz w:val="24"/>
        </w:rPr>
        <w:t xml:space="preserve"> </w:t>
      </w:r>
      <w:r>
        <w:rPr>
          <w:sz w:val="24"/>
        </w:rPr>
        <w:t>примеры</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по</w:t>
      </w:r>
      <w:r>
        <w:rPr>
          <w:spacing w:val="1"/>
          <w:sz w:val="24"/>
        </w:rPr>
        <w:t xml:space="preserve"> </w:t>
      </w:r>
      <w:r>
        <w:rPr>
          <w:sz w:val="24"/>
        </w:rPr>
        <w:t>учебнику,</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составленные;</w:t>
      </w:r>
    </w:p>
    <w:p w:rsidR="00CB5FA6" w:rsidRDefault="00CB5FA6" w:rsidP="00CB5FA6">
      <w:pPr>
        <w:pStyle w:val="a5"/>
        <w:numPr>
          <w:ilvl w:val="0"/>
          <w:numId w:val="12"/>
        </w:numPr>
        <w:tabs>
          <w:tab w:val="left" w:pos="822"/>
        </w:tabs>
        <w:ind w:left="833" w:right="356" w:hanging="360"/>
        <w:jc w:val="both"/>
        <w:rPr>
          <w:sz w:val="24"/>
        </w:rPr>
      </w:pPr>
      <w:r>
        <w:rPr>
          <w:sz w:val="24"/>
        </w:rPr>
        <w:t>излагает</w:t>
      </w:r>
      <w:r>
        <w:rPr>
          <w:spacing w:val="1"/>
          <w:sz w:val="24"/>
        </w:rPr>
        <w:t xml:space="preserve"> </w:t>
      </w:r>
      <w:r>
        <w:rPr>
          <w:sz w:val="24"/>
        </w:rPr>
        <w:t>материал последовательно и</w:t>
      </w:r>
      <w:r>
        <w:rPr>
          <w:spacing w:val="1"/>
          <w:sz w:val="24"/>
        </w:rPr>
        <w:t xml:space="preserve"> </w:t>
      </w:r>
      <w:r>
        <w:rPr>
          <w:sz w:val="24"/>
        </w:rPr>
        <w:t>правильно с точки</w:t>
      </w:r>
      <w:r>
        <w:rPr>
          <w:spacing w:val="1"/>
          <w:sz w:val="24"/>
        </w:rPr>
        <w:t xml:space="preserve"> </w:t>
      </w:r>
      <w:r>
        <w:rPr>
          <w:sz w:val="24"/>
        </w:rPr>
        <w:t>зрения норм литературного</w:t>
      </w:r>
      <w:r>
        <w:rPr>
          <w:spacing w:val="1"/>
          <w:sz w:val="24"/>
        </w:rPr>
        <w:t xml:space="preserve"> </w:t>
      </w:r>
      <w:r>
        <w:rPr>
          <w:sz w:val="24"/>
        </w:rPr>
        <w:t>языка.</w:t>
      </w:r>
    </w:p>
    <w:p w:rsidR="00CB5FA6" w:rsidRDefault="00CB5FA6" w:rsidP="00CB5FA6">
      <w:pPr>
        <w:pStyle w:val="a3"/>
        <w:ind w:left="113" w:right="351"/>
      </w:pPr>
      <w:r>
        <w:rPr>
          <w:b/>
        </w:rPr>
        <w:t xml:space="preserve">Отметка «4» </w:t>
      </w:r>
      <w:r>
        <w:t>ставится, если ученик дает ответ, удовлетворяющий тем же требованиям, что и</w:t>
      </w:r>
      <w:r>
        <w:rPr>
          <w:spacing w:val="1"/>
        </w:rPr>
        <w:t xml:space="preserve"> </w:t>
      </w:r>
      <w:r>
        <w:t>для</w:t>
      </w:r>
      <w:r>
        <w:rPr>
          <w:spacing w:val="1"/>
        </w:rPr>
        <w:t xml:space="preserve"> </w:t>
      </w:r>
      <w:r>
        <w:t>оценки</w:t>
      </w:r>
      <w:r>
        <w:rPr>
          <w:spacing w:val="1"/>
        </w:rPr>
        <w:t xml:space="preserve"> </w:t>
      </w:r>
      <w:r>
        <w:t>«5»,</w:t>
      </w:r>
      <w:r>
        <w:rPr>
          <w:spacing w:val="1"/>
        </w:rPr>
        <w:t xml:space="preserve"> </w:t>
      </w:r>
      <w:r>
        <w:t>но</w:t>
      </w:r>
      <w:r>
        <w:rPr>
          <w:spacing w:val="1"/>
        </w:rPr>
        <w:t xml:space="preserve"> </w:t>
      </w:r>
      <w:r>
        <w:t>допускает</w:t>
      </w:r>
      <w:r>
        <w:rPr>
          <w:spacing w:val="1"/>
        </w:rPr>
        <w:t xml:space="preserve"> </w:t>
      </w:r>
      <w:r>
        <w:t>1-2</w:t>
      </w:r>
      <w:r>
        <w:rPr>
          <w:spacing w:val="1"/>
        </w:rPr>
        <w:t xml:space="preserve"> </w:t>
      </w:r>
      <w:r>
        <w:t>ошибки,</w:t>
      </w:r>
      <w:r>
        <w:rPr>
          <w:spacing w:val="1"/>
        </w:rPr>
        <w:t xml:space="preserve"> </w:t>
      </w:r>
      <w:r>
        <w:t>которые</w:t>
      </w:r>
      <w:r>
        <w:rPr>
          <w:spacing w:val="1"/>
        </w:rPr>
        <w:t xml:space="preserve"> </w:t>
      </w:r>
      <w:r>
        <w:t>сам</w:t>
      </w:r>
      <w:r>
        <w:rPr>
          <w:spacing w:val="1"/>
        </w:rPr>
        <w:t xml:space="preserve"> </w:t>
      </w:r>
      <w:r>
        <w:t>же</w:t>
      </w:r>
      <w:r>
        <w:rPr>
          <w:spacing w:val="1"/>
        </w:rPr>
        <w:t xml:space="preserve"> </w:t>
      </w:r>
      <w:r>
        <w:t>исправляет,</w:t>
      </w:r>
      <w:r>
        <w:rPr>
          <w:spacing w:val="1"/>
        </w:rPr>
        <w:t xml:space="preserve"> </w:t>
      </w:r>
      <w:r>
        <w:t>и</w:t>
      </w:r>
      <w:r>
        <w:rPr>
          <w:spacing w:val="1"/>
        </w:rPr>
        <w:t xml:space="preserve"> </w:t>
      </w:r>
      <w:r>
        <w:t>1-2</w:t>
      </w:r>
      <w:r>
        <w:rPr>
          <w:spacing w:val="1"/>
        </w:rPr>
        <w:t xml:space="preserve"> </w:t>
      </w:r>
      <w:r>
        <w:t>недочета</w:t>
      </w:r>
      <w:r>
        <w:rPr>
          <w:spacing w:val="1"/>
        </w:rPr>
        <w:t xml:space="preserve"> </w:t>
      </w:r>
      <w:r>
        <w:t>в</w:t>
      </w:r>
      <w:r>
        <w:rPr>
          <w:spacing w:val="1"/>
        </w:rPr>
        <w:t xml:space="preserve"> </w:t>
      </w:r>
      <w:r>
        <w:t>последовательности и языковом</w:t>
      </w:r>
      <w:r>
        <w:rPr>
          <w:spacing w:val="-1"/>
        </w:rPr>
        <w:t xml:space="preserve"> </w:t>
      </w:r>
      <w:r>
        <w:t>оформлении</w:t>
      </w:r>
      <w:r>
        <w:rPr>
          <w:spacing w:val="-2"/>
        </w:rPr>
        <w:t xml:space="preserve"> </w:t>
      </w:r>
      <w:r>
        <w:t>излагаемого.</w:t>
      </w:r>
    </w:p>
    <w:p w:rsidR="00CB5FA6" w:rsidRDefault="00CB5FA6" w:rsidP="00CB5FA6">
      <w:pPr>
        <w:pStyle w:val="a3"/>
        <w:ind w:left="113" w:right="351"/>
      </w:pPr>
      <w:r>
        <w:rPr>
          <w:b/>
        </w:rPr>
        <w:t xml:space="preserve">Отметка «3» </w:t>
      </w:r>
      <w:r>
        <w:t>ставится, если ученик обнаруживает знание и понимание основных положений</w:t>
      </w:r>
      <w:r>
        <w:rPr>
          <w:spacing w:val="1"/>
        </w:rPr>
        <w:t xml:space="preserve"> </w:t>
      </w:r>
      <w:r>
        <w:t>данной</w:t>
      </w:r>
      <w:r>
        <w:rPr>
          <w:spacing w:val="-1"/>
        </w:rPr>
        <w:t xml:space="preserve"> </w:t>
      </w:r>
      <w:r>
        <w:t>темы, но:</w:t>
      </w:r>
    </w:p>
    <w:p w:rsidR="00CB5FA6" w:rsidRDefault="00CB5FA6" w:rsidP="00CB5FA6">
      <w:pPr>
        <w:pStyle w:val="a5"/>
        <w:numPr>
          <w:ilvl w:val="0"/>
          <w:numId w:val="11"/>
        </w:numPr>
        <w:tabs>
          <w:tab w:val="left" w:pos="822"/>
        </w:tabs>
        <w:ind w:right="355" w:hanging="406"/>
        <w:rPr>
          <w:sz w:val="24"/>
        </w:rPr>
      </w:pPr>
      <w:r>
        <w:rPr>
          <w:sz w:val="24"/>
        </w:rPr>
        <w:t>излагает</w:t>
      </w:r>
      <w:r>
        <w:rPr>
          <w:spacing w:val="52"/>
          <w:sz w:val="24"/>
        </w:rPr>
        <w:t xml:space="preserve"> </w:t>
      </w:r>
      <w:r>
        <w:rPr>
          <w:sz w:val="24"/>
        </w:rPr>
        <w:t>материал</w:t>
      </w:r>
      <w:r>
        <w:rPr>
          <w:spacing w:val="52"/>
          <w:sz w:val="24"/>
        </w:rPr>
        <w:t xml:space="preserve"> </w:t>
      </w:r>
      <w:r>
        <w:rPr>
          <w:sz w:val="24"/>
        </w:rPr>
        <w:t>неполно</w:t>
      </w:r>
      <w:r>
        <w:rPr>
          <w:spacing w:val="49"/>
          <w:sz w:val="24"/>
        </w:rPr>
        <w:t xml:space="preserve"> </w:t>
      </w:r>
      <w:r>
        <w:rPr>
          <w:sz w:val="24"/>
        </w:rPr>
        <w:t>и</w:t>
      </w:r>
      <w:r>
        <w:rPr>
          <w:spacing w:val="52"/>
          <w:sz w:val="24"/>
        </w:rPr>
        <w:t xml:space="preserve"> </w:t>
      </w:r>
      <w:r>
        <w:rPr>
          <w:sz w:val="24"/>
        </w:rPr>
        <w:t>допускает</w:t>
      </w:r>
      <w:r>
        <w:rPr>
          <w:spacing w:val="52"/>
          <w:sz w:val="24"/>
        </w:rPr>
        <w:t xml:space="preserve"> </w:t>
      </w:r>
      <w:r>
        <w:rPr>
          <w:sz w:val="24"/>
        </w:rPr>
        <w:t>неточности</w:t>
      </w:r>
      <w:r>
        <w:rPr>
          <w:spacing w:val="53"/>
          <w:sz w:val="24"/>
        </w:rPr>
        <w:t xml:space="preserve"> </w:t>
      </w:r>
      <w:r>
        <w:rPr>
          <w:sz w:val="24"/>
        </w:rPr>
        <w:t>в</w:t>
      </w:r>
      <w:r>
        <w:rPr>
          <w:spacing w:val="51"/>
          <w:sz w:val="24"/>
        </w:rPr>
        <w:t xml:space="preserve"> </w:t>
      </w:r>
      <w:r>
        <w:rPr>
          <w:sz w:val="24"/>
        </w:rPr>
        <w:t>определении</w:t>
      </w:r>
      <w:r>
        <w:rPr>
          <w:spacing w:val="50"/>
          <w:sz w:val="24"/>
        </w:rPr>
        <w:t xml:space="preserve"> </w:t>
      </w:r>
      <w:r>
        <w:rPr>
          <w:sz w:val="24"/>
        </w:rPr>
        <w:t>понятий</w:t>
      </w:r>
      <w:r>
        <w:rPr>
          <w:spacing w:val="50"/>
          <w:sz w:val="24"/>
        </w:rPr>
        <w:t xml:space="preserve"> </w:t>
      </w:r>
      <w:r>
        <w:rPr>
          <w:sz w:val="24"/>
        </w:rPr>
        <w:t>или</w:t>
      </w:r>
      <w:r>
        <w:rPr>
          <w:spacing w:val="-57"/>
          <w:sz w:val="24"/>
        </w:rPr>
        <w:t xml:space="preserve"> </w:t>
      </w:r>
      <w:r>
        <w:rPr>
          <w:sz w:val="24"/>
        </w:rPr>
        <w:t>формулировке</w:t>
      </w:r>
      <w:r>
        <w:rPr>
          <w:spacing w:val="-1"/>
          <w:sz w:val="24"/>
        </w:rPr>
        <w:t xml:space="preserve"> </w:t>
      </w:r>
      <w:r>
        <w:rPr>
          <w:sz w:val="24"/>
        </w:rPr>
        <w:t>правил;</w:t>
      </w:r>
    </w:p>
    <w:p w:rsidR="00CB5FA6" w:rsidRDefault="00CB5FA6" w:rsidP="00CB5FA6">
      <w:pPr>
        <w:pStyle w:val="a5"/>
        <w:numPr>
          <w:ilvl w:val="0"/>
          <w:numId w:val="11"/>
        </w:numPr>
        <w:tabs>
          <w:tab w:val="left" w:pos="822"/>
        </w:tabs>
        <w:ind w:right="355" w:hanging="406"/>
        <w:rPr>
          <w:sz w:val="24"/>
        </w:rPr>
      </w:pPr>
      <w:r>
        <w:rPr>
          <w:sz w:val="24"/>
        </w:rPr>
        <w:t>не</w:t>
      </w:r>
      <w:r>
        <w:rPr>
          <w:spacing w:val="10"/>
          <w:sz w:val="24"/>
        </w:rPr>
        <w:t xml:space="preserve"> </w:t>
      </w:r>
      <w:r>
        <w:rPr>
          <w:sz w:val="24"/>
        </w:rPr>
        <w:t>умеет</w:t>
      </w:r>
      <w:r>
        <w:rPr>
          <w:spacing w:val="9"/>
          <w:sz w:val="24"/>
        </w:rPr>
        <w:t xml:space="preserve"> </w:t>
      </w:r>
      <w:r>
        <w:rPr>
          <w:sz w:val="24"/>
        </w:rPr>
        <w:t>достаточно</w:t>
      </w:r>
      <w:r>
        <w:rPr>
          <w:spacing w:val="8"/>
          <w:sz w:val="24"/>
        </w:rPr>
        <w:t xml:space="preserve"> </w:t>
      </w:r>
      <w:r>
        <w:rPr>
          <w:sz w:val="24"/>
        </w:rPr>
        <w:t>глубоко</w:t>
      </w:r>
      <w:r>
        <w:rPr>
          <w:spacing w:val="8"/>
          <w:sz w:val="24"/>
        </w:rPr>
        <w:t xml:space="preserve"> </w:t>
      </w:r>
      <w:r>
        <w:rPr>
          <w:sz w:val="24"/>
        </w:rPr>
        <w:t>и</w:t>
      </w:r>
      <w:r>
        <w:rPr>
          <w:spacing w:val="9"/>
          <w:sz w:val="24"/>
        </w:rPr>
        <w:t xml:space="preserve"> </w:t>
      </w:r>
      <w:r>
        <w:rPr>
          <w:sz w:val="24"/>
        </w:rPr>
        <w:t>доказательно</w:t>
      </w:r>
      <w:r>
        <w:rPr>
          <w:spacing w:val="8"/>
          <w:sz w:val="24"/>
        </w:rPr>
        <w:t xml:space="preserve"> </w:t>
      </w:r>
      <w:r>
        <w:rPr>
          <w:sz w:val="24"/>
        </w:rPr>
        <w:t>обосновать</w:t>
      </w:r>
      <w:r>
        <w:rPr>
          <w:spacing w:val="10"/>
          <w:sz w:val="24"/>
        </w:rPr>
        <w:t xml:space="preserve"> </w:t>
      </w:r>
      <w:r>
        <w:rPr>
          <w:sz w:val="24"/>
        </w:rPr>
        <w:t>свои</w:t>
      </w:r>
      <w:r>
        <w:rPr>
          <w:spacing w:val="9"/>
          <w:sz w:val="24"/>
        </w:rPr>
        <w:t xml:space="preserve"> </w:t>
      </w:r>
      <w:r>
        <w:rPr>
          <w:sz w:val="24"/>
        </w:rPr>
        <w:t>суждения</w:t>
      </w:r>
      <w:r>
        <w:rPr>
          <w:spacing w:val="9"/>
          <w:sz w:val="24"/>
        </w:rPr>
        <w:t xml:space="preserve"> </w:t>
      </w:r>
      <w:r>
        <w:rPr>
          <w:sz w:val="24"/>
        </w:rPr>
        <w:t>и</w:t>
      </w:r>
      <w:r>
        <w:rPr>
          <w:spacing w:val="9"/>
          <w:sz w:val="24"/>
        </w:rPr>
        <w:t xml:space="preserve"> </w:t>
      </w:r>
      <w:r>
        <w:rPr>
          <w:sz w:val="24"/>
        </w:rPr>
        <w:t>привести</w:t>
      </w:r>
      <w:r>
        <w:rPr>
          <w:spacing w:val="10"/>
          <w:sz w:val="24"/>
        </w:rPr>
        <w:t xml:space="preserve"> </w:t>
      </w:r>
      <w:r>
        <w:rPr>
          <w:sz w:val="24"/>
        </w:rPr>
        <w:t>свои</w:t>
      </w:r>
      <w:r>
        <w:rPr>
          <w:spacing w:val="-57"/>
          <w:sz w:val="24"/>
        </w:rPr>
        <w:t xml:space="preserve"> </w:t>
      </w:r>
      <w:r>
        <w:rPr>
          <w:sz w:val="24"/>
        </w:rPr>
        <w:t>примеры;</w:t>
      </w:r>
    </w:p>
    <w:p w:rsidR="00CB5FA6" w:rsidRDefault="00CB5FA6" w:rsidP="00CB5FA6">
      <w:pPr>
        <w:pStyle w:val="a5"/>
        <w:numPr>
          <w:ilvl w:val="0"/>
          <w:numId w:val="11"/>
        </w:numPr>
        <w:tabs>
          <w:tab w:val="left" w:pos="822"/>
        </w:tabs>
        <w:ind w:right="354" w:hanging="406"/>
        <w:rPr>
          <w:sz w:val="24"/>
        </w:rPr>
      </w:pPr>
      <w:r>
        <w:rPr>
          <w:sz w:val="24"/>
        </w:rPr>
        <w:t>излагает</w:t>
      </w:r>
      <w:r>
        <w:rPr>
          <w:spacing w:val="15"/>
          <w:sz w:val="24"/>
        </w:rPr>
        <w:t xml:space="preserve"> </w:t>
      </w:r>
      <w:r>
        <w:rPr>
          <w:sz w:val="24"/>
        </w:rPr>
        <w:t>материал</w:t>
      </w:r>
      <w:r>
        <w:rPr>
          <w:spacing w:val="14"/>
          <w:sz w:val="24"/>
        </w:rPr>
        <w:t xml:space="preserve"> </w:t>
      </w:r>
      <w:r>
        <w:rPr>
          <w:sz w:val="24"/>
        </w:rPr>
        <w:t>непоследовательно</w:t>
      </w:r>
      <w:r>
        <w:rPr>
          <w:spacing w:val="14"/>
          <w:sz w:val="24"/>
        </w:rPr>
        <w:t xml:space="preserve"> </w:t>
      </w:r>
      <w:r>
        <w:rPr>
          <w:sz w:val="24"/>
        </w:rPr>
        <w:t>и</w:t>
      </w:r>
      <w:r>
        <w:rPr>
          <w:spacing w:val="15"/>
          <w:sz w:val="24"/>
        </w:rPr>
        <w:t xml:space="preserve"> </w:t>
      </w:r>
      <w:r>
        <w:rPr>
          <w:sz w:val="24"/>
        </w:rPr>
        <w:t>допускает</w:t>
      </w:r>
      <w:r>
        <w:rPr>
          <w:spacing w:val="15"/>
          <w:sz w:val="24"/>
        </w:rPr>
        <w:t xml:space="preserve"> </w:t>
      </w:r>
      <w:r>
        <w:rPr>
          <w:sz w:val="24"/>
        </w:rPr>
        <w:t>ошибки</w:t>
      </w:r>
      <w:r>
        <w:rPr>
          <w:spacing w:val="15"/>
          <w:sz w:val="24"/>
        </w:rPr>
        <w:t xml:space="preserve"> </w:t>
      </w:r>
      <w:r>
        <w:rPr>
          <w:sz w:val="24"/>
        </w:rPr>
        <w:t>в</w:t>
      </w:r>
      <w:r>
        <w:rPr>
          <w:spacing w:val="14"/>
          <w:sz w:val="24"/>
        </w:rPr>
        <w:t xml:space="preserve"> </w:t>
      </w:r>
      <w:r>
        <w:rPr>
          <w:sz w:val="24"/>
        </w:rPr>
        <w:t>языковом</w:t>
      </w:r>
      <w:r>
        <w:rPr>
          <w:spacing w:val="13"/>
          <w:sz w:val="24"/>
        </w:rPr>
        <w:t xml:space="preserve"> </w:t>
      </w:r>
      <w:r>
        <w:rPr>
          <w:sz w:val="24"/>
        </w:rPr>
        <w:t>оформлении</w:t>
      </w:r>
      <w:r>
        <w:rPr>
          <w:spacing w:val="-57"/>
          <w:sz w:val="24"/>
        </w:rPr>
        <w:t xml:space="preserve"> </w:t>
      </w:r>
      <w:r>
        <w:rPr>
          <w:sz w:val="24"/>
        </w:rPr>
        <w:t>излагаемого.</w:t>
      </w:r>
    </w:p>
    <w:p w:rsidR="00CB5FA6" w:rsidRDefault="00CB5FA6" w:rsidP="00CB5FA6">
      <w:pPr>
        <w:pStyle w:val="a3"/>
        <w:ind w:left="113" w:right="345"/>
      </w:pPr>
      <w:r>
        <w:rPr>
          <w:b/>
        </w:rPr>
        <w:t xml:space="preserve">Отметка «2» </w:t>
      </w:r>
      <w:r>
        <w:t>ставится, если ученик обнаруживает незнание большей части соответствующего</w:t>
      </w:r>
      <w:r>
        <w:rPr>
          <w:spacing w:val="1"/>
        </w:rPr>
        <w:t xml:space="preserve"> </w:t>
      </w:r>
      <w:r>
        <w:t>раздела</w:t>
      </w:r>
      <w:r>
        <w:rPr>
          <w:spacing w:val="1"/>
        </w:rPr>
        <w:t xml:space="preserve"> </w:t>
      </w:r>
      <w:r>
        <w:t>изучаемого</w:t>
      </w:r>
      <w:r>
        <w:rPr>
          <w:spacing w:val="1"/>
        </w:rPr>
        <w:t xml:space="preserve"> </w:t>
      </w:r>
      <w:r>
        <w:t>материала,</w:t>
      </w:r>
      <w:r>
        <w:rPr>
          <w:spacing w:val="1"/>
        </w:rPr>
        <w:t xml:space="preserve"> </w:t>
      </w:r>
      <w:r>
        <w:t>допускает</w:t>
      </w:r>
      <w:r>
        <w:rPr>
          <w:spacing w:val="1"/>
        </w:rPr>
        <w:t xml:space="preserve"> </w:t>
      </w:r>
      <w:r>
        <w:t>ошибки</w:t>
      </w:r>
      <w:r>
        <w:rPr>
          <w:spacing w:val="1"/>
        </w:rPr>
        <w:t xml:space="preserve"> </w:t>
      </w:r>
      <w:r>
        <w:t>в</w:t>
      </w:r>
      <w:r>
        <w:rPr>
          <w:spacing w:val="1"/>
        </w:rPr>
        <w:t xml:space="preserve"> </w:t>
      </w:r>
      <w:r>
        <w:t>формулировке</w:t>
      </w:r>
      <w:r>
        <w:rPr>
          <w:spacing w:val="1"/>
        </w:rPr>
        <w:t xml:space="preserve"> </w:t>
      </w:r>
      <w:r>
        <w:t>определений</w:t>
      </w:r>
      <w:r>
        <w:rPr>
          <w:spacing w:val="1"/>
        </w:rPr>
        <w:t xml:space="preserve"> </w:t>
      </w:r>
      <w:r>
        <w:t>и</w:t>
      </w:r>
      <w:r>
        <w:rPr>
          <w:spacing w:val="1"/>
        </w:rPr>
        <w:t xml:space="preserve"> </w:t>
      </w:r>
      <w:r>
        <w:t>правил,</w:t>
      </w:r>
      <w:r>
        <w:rPr>
          <w:spacing w:val="1"/>
        </w:rPr>
        <w:t xml:space="preserve"> </w:t>
      </w:r>
      <w:r>
        <w:t>искажающие</w:t>
      </w:r>
      <w:r>
        <w:rPr>
          <w:spacing w:val="-2"/>
        </w:rPr>
        <w:t xml:space="preserve"> </w:t>
      </w:r>
      <w:r>
        <w:t>их</w:t>
      </w:r>
      <w:r>
        <w:rPr>
          <w:spacing w:val="2"/>
        </w:rPr>
        <w:t xml:space="preserve"> </w:t>
      </w:r>
      <w:r>
        <w:t>смысл,</w:t>
      </w:r>
      <w:r>
        <w:rPr>
          <w:spacing w:val="-2"/>
        </w:rPr>
        <w:t xml:space="preserve"> </w:t>
      </w:r>
      <w:r>
        <w:t>беспорядочно и</w:t>
      </w:r>
      <w:r>
        <w:rPr>
          <w:spacing w:val="-1"/>
        </w:rPr>
        <w:t xml:space="preserve"> </w:t>
      </w:r>
      <w:r>
        <w:t>неуверенно излагает</w:t>
      </w:r>
      <w:r>
        <w:rPr>
          <w:spacing w:val="-1"/>
        </w:rPr>
        <w:t xml:space="preserve"> </w:t>
      </w:r>
      <w:r>
        <w:t>материал.</w:t>
      </w:r>
    </w:p>
    <w:p w:rsidR="00CB5FA6" w:rsidRDefault="00CB5FA6" w:rsidP="00CB5FA6">
      <w:pPr>
        <w:pStyle w:val="a3"/>
        <w:ind w:left="113" w:right="354"/>
      </w:pPr>
      <w:r>
        <w:t>Отметка «2» отмечает такие недостатки в подготовке ученика, которые являются серьезным</w:t>
      </w:r>
      <w:r>
        <w:rPr>
          <w:spacing w:val="1"/>
        </w:rPr>
        <w:t xml:space="preserve"> </w:t>
      </w:r>
      <w:r>
        <w:t>препятствием</w:t>
      </w:r>
      <w:r>
        <w:rPr>
          <w:spacing w:val="-2"/>
        </w:rPr>
        <w:t xml:space="preserve"> </w:t>
      </w:r>
      <w:r>
        <w:t>к</w:t>
      </w:r>
      <w:r>
        <w:rPr>
          <w:spacing w:val="2"/>
        </w:rPr>
        <w:t xml:space="preserve"> </w:t>
      </w:r>
      <w:r>
        <w:t>успешному</w:t>
      </w:r>
      <w:r>
        <w:rPr>
          <w:spacing w:val="-6"/>
        </w:rPr>
        <w:t xml:space="preserve"> </w:t>
      </w:r>
      <w:r>
        <w:t>овладению последующим</w:t>
      </w:r>
      <w:r>
        <w:rPr>
          <w:spacing w:val="-1"/>
        </w:rPr>
        <w:t xml:space="preserve"> </w:t>
      </w:r>
      <w:r>
        <w:t>материалом.</w:t>
      </w:r>
    </w:p>
    <w:p w:rsidR="00CB5FA6" w:rsidRDefault="00CB5FA6" w:rsidP="00CB5FA6">
      <w:pPr>
        <w:pStyle w:val="a3"/>
        <w:ind w:left="113" w:right="350"/>
      </w:pPr>
      <w:r>
        <w:t>Отметка («5», «4», «3») может ставиться не только за единовременный ответ (когда на проверку</w:t>
      </w:r>
      <w:r>
        <w:rPr>
          <w:spacing w:val="-57"/>
        </w:rPr>
        <w:t xml:space="preserve"> </w:t>
      </w:r>
      <w:r>
        <w:t>подготовки ученика отводится определенное время), но и за рассредоточенный во времени, то</w:t>
      </w:r>
      <w:r>
        <w:rPr>
          <w:spacing w:val="1"/>
        </w:rPr>
        <w:t xml:space="preserve"> </w:t>
      </w:r>
      <w:r>
        <w:t>есть за сумму ответов, данных учеником на протяжении урока</w:t>
      </w:r>
      <w:r>
        <w:rPr>
          <w:spacing w:val="60"/>
        </w:rPr>
        <w:t xml:space="preserve"> </w:t>
      </w:r>
      <w:r>
        <w:t>(выводится поурочный балл),</w:t>
      </w:r>
      <w:r>
        <w:rPr>
          <w:spacing w:val="1"/>
        </w:rPr>
        <w:t xml:space="preserve"> </w:t>
      </w:r>
      <w:r>
        <w:t>при</w:t>
      </w:r>
      <w:r>
        <w:rPr>
          <w:spacing w:val="1"/>
        </w:rPr>
        <w:t xml:space="preserve"> </w:t>
      </w:r>
      <w:r>
        <w:t>условии,</w:t>
      </w:r>
      <w:r>
        <w:rPr>
          <w:spacing w:val="1"/>
        </w:rPr>
        <w:t xml:space="preserve"> </w:t>
      </w:r>
      <w:r>
        <w:t>если</w:t>
      </w:r>
      <w:r>
        <w:rPr>
          <w:spacing w:val="1"/>
        </w:rPr>
        <w:t xml:space="preserve"> </w:t>
      </w:r>
      <w:r>
        <w:t>в</w:t>
      </w:r>
      <w:r>
        <w:rPr>
          <w:spacing w:val="1"/>
        </w:rPr>
        <w:t xml:space="preserve"> </w:t>
      </w:r>
      <w:r>
        <w:t>процессе</w:t>
      </w:r>
      <w:r>
        <w:rPr>
          <w:spacing w:val="1"/>
        </w:rPr>
        <w:t xml:space="preserve"> </w:t>
      </w:r>
      <w:r>
        <w:t>урока</w:t>
      </w:r>
      <w:r>
        <w:rPr>
          <w:spacing w:val="1"/>
        </w:rPr>
        <w:t xml:space="preserve"> </w:t>
      </w:r>
      <w:r>
        <w:t>не</w:t>
      </w:r>
      <w:r>
        <w:rPr>
          <w:spacing w:val="1"/>
        </w:rPr>
        <w:t xml:space="preserve"> </w:t>
      </w:r>
      <w:r>
        <w:t>только</w:t>
      </w:r>
      <w:r>
        <w:rPr>
          <w:spacing w:val="1"/>
        </w:rPr>
        <w:t xml:space="preserve"> </w:t>
      </w:r>
      <w:r>
        <w:t>заслушивались</w:t>
      </w:r>
      <w:r>
        <w:rPr>
          <w:spacing w:val="1"/>
        </w:rPr>
        <w:t xml:space="preserve"> </w:t>
      </w:r>
      <w:r>
        <w:t>ответы</w:t>
      </w:r>
      <w:r>
        <w:rPr>
          <w:spacing w:val="1"/>
        </w:rPr>
        <w:t xml:space="preserve"> </w:t>
      </w:r>
      <w:r>
        <w:t>учащегося,</w:t>
      </w:r>
      <w:r>
        <w:rPr>
          <w:spacing w:val="1"/>
        </w:rPr>
        <w:t xml:space="preserve"> </w:t>
      </w:r>
      <w:r>
        <w:t>но</w:t>
      </w:r>
      <w:r>
        <w:rPr>
          <w:spacing w:val="1"/>
        </w:rPr>
        <w:t xml:space="preserve"> </w:t>
      </w:r>
      <w:r>
        <w:t>и</w:t>
      </w:r>
      <w:r>
        <w:rPr>
          <w:spacing w:val="1"/>
        </w:rPr>
        <w:t xml:space="preserve"> </w:t>
      </w:r>
      <w:r>
        <w:t>осуществлялась</w:t>
      </w:r>
      <w:r>
        <w:rPr>
          <w:spacing w:val="-1"/>
        </w:rPr>
        <w:t xml:space="preserve"> </w:t>
      </w:r>
      <w:r>
        <w:t>проверка</w:t>
      </w:r>
      <w:r>
        <w:rPr>
          <w:spacing w:val="-1"/>
        </w:rPr>
        <w:t xml:space="preserve"> </w:t>
      </w:r>
      <w:r>
        <w:t>его</w:t>
      </w:r>
      <w:r>
        <w:rPr>
          <w:spacing w:val="1"/>
        </w:rPr>
        <w:t xml:space="preserve"> </w:t>
      </w:r>
      <w:r>
        <w:t>умения применять знания</w:t>
      </w:r>
      <w:r>
        <w:rPr>
          <w:spacing w:val="-1"/>
        </w:rPr>
        <w:t xml:space="preserve"> </w:t>
      </w:r>
      <w:r>
        <w:t>на</w:t>
      </w:r>
      <w:r>
        <w:rPr>
          <w:spacing w:val="-4"/>
        </w:rPr>
        <w:t xml:space="preserve"> </w:t>
      </w:r>
      <w:r>
        <w:t>практике.</w:t>
      </w:r>
    </w:p>
    <w:p w:rsidR="00CB5FA6" w:rsidRDefault="00CB5FA6" w:rsidP="00CB5FA6">
      <w:pPr>
        <w:pStyle w:val="a3"/>
        <w:spacing w:before="5"/>
        <w:ind w:left="0"/>
        <w:jc w:val="left"/>
      </w:pPr>
    </w:p>
    <w:p w:rsidR="00CB5FA6" w:rsidRDefault="00CB5FA6" w:rsidP="00CB5FA6">
      <w:pPr>
        <w:pStyle w:val="Heading2"/>
        <w:ind w:left="113"/>
      </w:pPr>
      <w:r>
        <w:t>Оценка</w:t>
      </w:r>
      <w:r>
        <w:rPr>
          <w:spacing w:val="-3"/>
        </w:rPr>
        <w:t xml:space="preserve"> </w:t>
      </w:r>
      <w:r>
        <w:t>сочинений</w:t>
      </w:r>
      <w:r>
        <w:rPr>
          <w:spacing w:val="-3"/>
        </w:rPr>
        <w:t xml:space="preserve"> </w:t>
      </w:r>
      <w:r>
        <w:t>и</w:t>
      </w:r>
      <w:r>
        <w:rPr>
          <w:spacing w:val="-2"/>
        </w:rPr>
        <w:t xml:space="preserve"> </w:t>
      </w:r>
      <w:r>
        <w:t>изложений</w:t>
      </w:r>
    </w:p>
    <w:p w:rsidR="00CB5FA6" w:rsidRDefault="00CB5FA6" w:rsidP="00CB5FA6">
      <w:pPr>
        <w:pStyle w:val="a3"/>
        <w:ind w:left="113" w:right="351"/>
      </w:pPr>
      <w:r>
        <w:t>Сочинения и изложения - основные формы проверки умения правильно и последовательно</w:t>
      </w:r>
      <w:r>
        <w:rPr>
          <w:spacing w:val="1"/>
        </w:rPr>
        <w:t xml:space="preserve"> </w:t>
      </w:r>
      <w:r>
        <w:t>излагать мысли, уровня речевой подготовки учащихся. С помощью сочинений и изложений</w:t>
      </w:r>
      <w:r>
        <w:rPr>
          <w:spacing w:val="1"/>
        </w:rPr>
        <w:t xml:space="preserve"> </w:t>
      </w:r>
      <w:r>
        <w:t>проверяются:</w:t>
      </w:r>
    </w:p>
    <w:p w:rsidR="00CB5FA6" w:rsidRDefault="00CB5FA6" w:rsidP="00CB5FA6">
      <w:pPr>
        <w:pStyle w:val="a5"/>
        <w:numPr>
          <w:ilvl w:val="0"/>
          <w:numId w:val="10"/>
        </w:numPr>
        <w:tabs>
          <w:tab w:val="left" w:pos="822"/>
        </w:tabs>
        <w:ind w:hanging="349"/>
        <w:rPr>
          <w:sz w:val="24"/>
        </w:rPr>
      </w:pPr>
      <w:r>
        <w:rPr>
          <w:sz w:val="24"/>
        </w:rPr>
        <w:t>умение</w:t>
      </w:r>
      <w:r>
        <w:rPr>
          <w:spacing w:val="-5"/>
          <w:sz w:val="24"/>
        </w:rPr>
        <w:t xml:space="preserve"> </w:t>
      </w:r>
      <w:r>
        <w:rPr>
          <w:sz w:val="24"/>
        </w:rPr>
        <w:t>раскрывать</w:t>
      </w:r>
      <w:r>
        <w:rPr>
          <w:spacing w:val="-2"/>
          <w:sz w:val="24"/>
        </w:rPr>
        <w:t xml:space="preserve"> </w:t>
      </w:r>
      <w:r>
        <w:rPr>
          <w:sz w:val="24"/>
        </w:rPr>
        <w:t>тему;</w:t>
      </w:r>
    </w:p>
    <w:p w:rsidR="00CB5FA6" w:rsidRDefault="00CB5FA6" w:rsidP="00CB5FA6">
      <w:pPr>
        <w:pStyle w:val="a5"/>
        <w:numPr>
          <w:ilvl w:val="0"/>
          <w:numId w:val="10"/>
        </w:numPr>
        <w:tabs>
          <w:tab w:val="left" w:pos="822"/>
        </w:tabs>
        <w:ind w:left="833" w:right="356" w:hanging="360"/>
        <w:rPr>
          <w:sz w:val="24"/>
        </w:rPr>
      </w:pPr>
      <w:r>
        <w:rPr>
          <w:sz w:val="24"/>
        </w:rPr>
        <w:t>умение</w:t>
      </w:r>
      <w:r>
        <w:rPr>
          <w:spacing w:val="1"/>
          <w:sz w:val="24"/>
        </w:rPr>
        <w:t xml:space="preserve"> </w:t>
      </w:r>
      <w:r>
        <w:rPr>
          <w:sz w:val="24"/>
        </w:rPr>
        <w:t>использовать</w:t>
      </w:r>
      <w:r>
        <w:rPr>
          <w:spacing w:val="1"/>
          <w:sz w:val="24"/>
        </w:rPr>
        <w:t xml:space="preserve"> </w:t>
      </w:r>
      <w:r>
        <w:rPr>
          <w:sz w:val="24"/>
        </w:rPr>
        <w:t>языковые</w:t>
      </w:r>
      <w:r>
        <w:rPr>
          <w:spacing w:val="1"/>
          <w:sz w:val="24"/>
        </w:rPr>
        <w:t xml:space="preserve"> </w:t>
      </w:r>
      <w:r>
        <w:rPr>
          <w:sz w:val="24"/>
        </w:rPr>
        <w:t>средства</w:t>
      </w:r>
      <w:r>
        <w:rPr>
          <w:spacing w:val="1"/>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со</w:t>
      </w:r>
      <w:r>
        <w:rPr>
          <w:spacing w:val="2"/>
          <w:sz w:val="24"/>
        </w:rPr>
        <w:t xml:space="preserve"> </w:t>
      </w:r>
      <w:r>
        <w:rPr>
          <w:sz w:val="24"/>
        </w:rPr>
        <w:t>стилем,</w:t>
      </w:r>
      <w:r>
        <w:rPr>
          <w:spacing w:val="2"/>
          <w:sz w:val="24"/>
        </w:rPr>
        <w:t xml:space="preserve"> </w:t>
      </w:r>
      <w:r>
        <w:rPr>
          <w:sz w:val="24"/>
        </w:rPr>
        <w:t>темой</w:t>
      </w:r>
      <w:r>
        <w:rPr>
          <w:spacing w:val="3"/>
          <w:sz w:val="24"/>
        </w:rPr>
        <w:t xml:space="preserve"> </w:t>
      </w:r>
      <w:r>
        <w:rPr>
          <w:sz w:val="24"/>
        </w:rPr>
        <w:t>и</w:t>
      </w:r>
      <w:r>
        <w:rPr>
          <w:spacing w:val="1"/>
          <w:sz w:val="24"/>
        </w:rPr>
        <w:t xml:space="preserve"> </w:t>
      </w:r>
      <w:r>
        <w:rPr>
          <w:sz w:val="24"/>
        </w:rPr>
        <w:t>задачей</w:t>
      </w:r>
      <w:r>
        <w:rPr>
          <w:spacing w:val="-57"/>
          <w:sz w:val="24"/>
        </w:rPr>
        <w:t xml:space="preserve"> </w:t>
      </w:r>
      <w:r>
        <w:rPr>
          <w:sz w:val="24"/>
        </w:rPr>
        <w:lastRenderedPageBreak/>
        <w:t>высказывания;</w:t>
      </w:r>
    </w:p>
    <w:p w:rsidR="00CB5FA6" w:rsidRDefault="00CB5FA6" w:rsidP="00CB5FA6">
      <w:pPr>
        <w:pStyle w:val="a5"/>
        <w:numPr>
          <w:ilvl w:val="0"/>
          <w:numId w:val="10"/>
        </w:numPr>
        <w:tabs>
          <w:tab w:val="left" w:pos="822"/>
        </w:tabs>
        <w:ind w:hanging="349"/>
        <w:rPr>
          <w:sz w:val="24"/>
        </w:rPr>
      </w:pPr>
      <w:r>
        <w:rPr>
          <w:sz w:val="24"/>
        </w:rPr>
        <w:t>соблюдение</w:t>
      </w:r>
      <w:r>
        <w:rPr>
          <w:spacing w:val="-4"/>
          <w:sz w:val="24"/>
        </w:rPr>
        <w:t xml:space="preserve"> </w:t>
      </w:r>
      <w:r>
        <w:rPr>
          <w:sz w:val="24"/>
        </w:rPr>
        <w:t>языковых</w:t>
      </w:r>
      <w:r>
        <w:rPr>
          <w:spacing w:val="-3"/>
          <w:sz w:val="24"/>
        </w:rPr>
        <w:t xml:space="preserve"> </w:t>
      </w:r>
      <w:r>
        <w:rPr>
          <w:sz w:val="24"/>
        </w:rPr>
        <w:t>норм</w:t>
      </w:r>
      <w:r>
        <w:rPr>
          <w:spacing w:val="-3"/>
          <w:sz w:val="24"/>
        </w:rPr>
        <w:t xml:space="preserve"> </w:t>
      </w:r>
      <w:r>
        <w:rPr>
          <w:sz w:val="24"/>
        </w:rPr>
        <w:t>и</w:t>
      </w:r>
      <w:r>
        <w:rPr>
          <w:spacing w:val="-2"/>
          <w:sz w:val="24"/>
        </w:rPr>
        <w:t xml:space="preserve"> </w:t>
      </w:r>
      <w:r>
        <w:rPr>
          <w:sz w:val="24"/>
        </w:rPr>
        <w:t>правил</w:t>
      </w:r>
      <w:r>
        <w:rPr>
          <w:spacing w:val="-6"/>
          <w:sz w:val="24"/>
        </w:rPr>
        <w:t xml:space="preserve"> </w:t>
      </w:r>
      <w:r>
        <w:rPr>
          <w:sz w:val="24"/>
        </w:rPr>
        <w:t>правописания.</w:t>
      </w:r>
    </w:p>
    <w:p w:rsidR="00CB5FA6" w:rsidRDefault="00CB5FA6" w:rsidP="00CB5FA6">
      <w:pPr>
        <w:rPr>
          <w:sz w:val="24"/>
        </w:rPr>
        <w:sectPr w:rsidR="00CB5FA6">
          <w:pgSz w:w="11910" w:h="16840"/>
          <w:pgMar w:top="1040" w:right="500" w:bottom="280" w:left="1020" w:header="720" w:footer="720" w:gutter="0"/>
          <w:cols w:space="720"/>
        </w:sectPr>
      </w:pPr>
    </w:p>
    <w:p w:rsidR="00CB5FA6" w:rsidRDefault="00CB5FA6" w:rsidP="00CB5FA6">
      <w:pPr>
        <w:pStyle w:val="a3"/>
        <w:spacing w:before="66"/>
        <w:ind w:left="113" w:right="353"/>
      </w:pPr>
      <w:r>
        <w:lastRenderedPageBreak/>
        <w:t>Любое сочинение и изложение оценивается двумя отметками: первая ставится за содержание и</w:t>
      </w:r>
      <w:r>
        <w:rPr>
          <w:spacing w:val="1"/>
        </w:rPr>
        <w:t xml:space="preserve"> </w:t>
      </w:r>
      <w:r>
        <w:t>речевое</w:t>
      </w:r>
      <w:r>
        <w:rPr>
          <w:spacing w:val="1"/>
        </w:rPr>
        <w:t xml:space="preserve"> </w:t>
      </w:r>
      <w:r>
        <w:t>оформление,</w:t>
      </w:r>
      <w:r>
        <w:rPr>
          <w:spacing w:val="1"/>
        </w:rPr>
        <w:t xml:space="preserve"> </w:t>
      </w:r>
      <w:r>
        <w:t>вторая</w:t>
      </w:r>
      <w:r>
        <w:rPr>
          <w:spacing w:val="1"/>
        </w:rPr>
        <w:t xml:space="preserve"> </w:t>
      </w:r>
      <w:r>
        <w:t>-</w:t>
      </w:r>
      <w:r>
        <w:rPr>
          <w:spacing w:val="1"/>
        </w:rPr>
        <w:t xml:space="preserve"> </w:t>
      </w:r>
      <w:r>
        <w:t>за</w:t>
      </w:r>
      <w:r>
        <w:rPr>
          <w:spacing w:val="1"/>
        </w:rPr>
        <w:t xml:space="preserve"> </w:t>
      </w:r>
      <w:r>
        <w:t>грамотность,</w:t>
      </w:r>
      <w:r>
        <w:rPr>
          <w:spacing w:val="1"/>
        </w:rPr>
        <w:t xml:space="preserve"> </w:t>
      </w:r>
      <w:r>
        <w:t>т.е.</w:t>
      </w:r>
      <w:r>
        <w:rPr>
          <w:spacing w:val="1"/>
        </w:rPr>
        <w:t xml:space="preserve"> </w:t>
      </w:r>
      <w:r>
        <w:t>за</w:t>
      </w:r>
      <w:r>
        <w:rPr>
          <w:spacing w:val="1"/>
        </w:rPr>
        <w:t xml:space="preserve"> </w:t>
      </w:r>
      <w:r>
        <w:t>соблюдение</w:t>
      </w:r>
      <w:r>
        <w:rPr>
          <w:spacing w:val="1"/>
        </w:rPr>
        <w:t xml:space="preserve"> </w:t>
      </w:r>
      <w:r>
        <w:t>орфографических,</w:t>
      </w:r>
      <w:r>
        <w:rPr>
          <w:spacing w:val="1"/>
        </w:rPr>
        <w:t xml:space="preserve"> </w:t>
      </w:r>
      <w:r>
        <w:t>пунктуационных и языковых норм. Обе оценки считаются оценками по русскому языку, за</w:t>
      </w:r>
      <w:r>
        <w:rPr>
          <w:spacing w:val="1"/>
        </w:rPr>
        <w:t xml:space="preserve"> </w:t>
      </w:r>
      <w:r>
        <w:t>исключением случаев, когда проводится работа, проверяющая знания учащихся по литературе.</w:t>
      </w:r>
      <w:r>
        <w:rPr>
          <w:spacing w:val="1"/>
        </w:rPr>
        <w:t xml:space="preserve"> </w:t>
      </w:r>
      <w:r>
        <w:t>В</w:t>
      </w:r>
      <w:r>
        <w:rPr>
          <w:spacing w:val="1"/>
        </w:rPr>
        <w:t xml:space="preserve"> </w:t>
      </w:r>
      <w:r>
        <w:t>этом</w:t>
      </w:r>
      <w:r>
        <w:rPr>
          <w:spacing w:val="1"/>
        </w:rPr>
        <w:t xml:space="preserve"> </w:t>
      </w:r>
      <w:r>
        <w:t>случае</w:t>
      </w:r>
      <w:r>
        <w:rPr>
          <w:spacing w:val="1"/>
        </w:rPr>
        <w:t xml:space="preserve"> </w:t>
      </w:r>
      <w:r>
        <w:t>первая</w:t>
      </w:r>
      <w:r>
        <w:rPr>
          <w:spacing w:val="1"/>
        </w:rPr>
        <w:t xml:space="preserve"> </w:t>
      </w:r>
      <w:r>
        <w:t>оценка</w:t>
      </w:r>
      <w:r>
        <w:rPr>
          <w:spacing w:val="1"/>
        </w:rPr>
        <w:t xml:space="preserve"> </w:t>
      </w:r>
      <w:r>
        <w:t>(за</w:t>
      </w:r>
      <w:r>
        <w:rPr>
          <w:spacing w:val="1"/>
        </w:rPr>
        <w:t xml:space="preserve"> </w:t>
      </w:r>
      <w:r>
        <w:t>содержание</w:t>
      </w:r>
      <w:r>
        <w:rPr>
          <w:spacing w:val="1"/>
        </w:rPr>
        <w:t xml:space="preserve"> </w:t>
      </w:r>
      <w:r>
        <w:t>и</w:t>
      </w:r>
      <w:r>
        <w:rPr>
          <w:spacing w:val="1"/>
        </w:rPr>
        <w:t xml:space="preserve"> </w:t>
      </w:r>
      <w:r>
        <w:t>речь)</w:t>
      </w:r>
      <w:r>
        <w:rPr>
          <w:spacing w:val="1"/>
        </w:rPr>
        <w:t xml:space="preserve"> </w:t>
      </w:r>
      <w:r>
        <w:t>считается</w:t>
      </w:r>
      <w:r>
        <w:rPr>
          <w:spacing w:val="1"/>
        </w:rPr>
        <w:t xml:space="preserve"> </w:t>
      </w:r>
      <w:r>
        <w:t>оценкой</w:t>
      </w:r>
      <w:r>
        <w:rPr>
          <w:spacing w:val="1"/>
        </w:rPr>
        <w:t xml:space="preserve"> </w:t>
      </w:r>
      <w:r>
        <w:t>по</w:t>
      </w:r>
      <w:r>
        <w:rPr>
          <w:spacing w:val="1"/>
        </w:rPr>
        <w:t xml:space="preserve"> </w:t>
      </w:r>
      <w:r>
        <w:t>литературе.</w:t>
      </w:r>
      <w:r>
        <w:rPr>
          <w:spacing w:val="1"/>
        </w:rPr>
        <w:t xml:space="preserve"> </w:t>
      </w:r>
      <w:r>
        <w:t>Содержание</w:t>
      </w:r>
      <w:r>
        <w:rPr>
          <w:spacing w:val="-2"/>
        </w:rPr>
        <w:t xml:space="preserve"> </w:t>
      </w:r>
      <w:r>
        <w:t>сочинения</w:t>
      </w:r>
      <w:r>
        <w:rPr>
          <w:spacing w:val="-4"/>
        </w:rPr>
        <w:t xml:space="preserve"> </w:t>
      </w:r>
      <w:r>
        <w:t>и изложения</w:t>
      </w:r>
      <w:r>
        <w:rPr>
          <w:spacing w:val="-1"/>
        </w:rPr>
        <w:t xml:space="preserve"> </w:t>
      </w:r>
      <w:r>
        <w:t>оценивается по</w:t>
      </w:r>
      <w:r>
        <w:rPr>
          <w:spacing w:val="-1"/>
        </w:rPr>
        <w:t xml:space="preserve"> </w:t>
      </w:r>
      <w:r>
        <w:t>следующим</w:t>
      </w:r>
      <w:r>
        <w:rPr>
          <w:spacing w:val="-1"/>
        </w:rPr>
        <w:t xml:space="preserve"> </w:t>
      </w:r>
      <w:r>
        <w:t>критериям:</w:t>
      </w:r>
    </w:p>
    <w:p w:rsidR="00CB5FA6" w:rsidRDefault="00CB5FA6" w:rsidP="00CB5FA6">
      <w:pPr>
        <w:pStyle w:val="a5"/>
        <w:numPr>
          <w:ilvl w:val="0"/>
          <w:numId w:val="9"/>
        </w:numPr>
        <w:tabs>
          <w:tab w:val="left" w:pos="821"/>
          <w:tab w:val="left" w:pos="822"/>
        </w:tabs>
        <w:spacing w:before="1"/>
        <w:ind w:left="821" w:hanging="361"/>
        <w:rPr>
          <w:sz w:val="24"/>
        </w:rPr>
      </w:pPr>
      <w:r>
        <w:rPr>
          <w:sz w:val="24"/>
        </w:rPr>
        <w:t>соответствие</w:t>
      </w:r>
      <w:r>
        <w:rPr>
          <w:spacing w:val="-3"/>
          <w:sz w:val="24"/>
        </w:rPr>
        <w:t xml:space="preserve"> </w:t>
      </w:r>
      <w:r>
        <w:rPr>
          <w:sz w:val="24"/>
        </w:rPr>
        <w:t>работы</w:t>
      </w:r>
      <w:r>
        <w:rPr>
          <w:spacing w:val="3"/>
          <w:sz w:val="24"/>
        </w:rPr>
        <w:t xml:space="preserve"> </w:t>
      </w:r>
      <w:r>
        <w:rPr>
          <w:sz w:val="24"/>
        </w:rPr>
        <w:t>ученика</w:t>
      </w:r>
      <w:r>
        <w:rPr>
          <w:spacing w:val="-3"/>
          <w:sz w:val="24"/>
        </w:rPr>
        <w:t xml:space="preserve"> </w:t>
      </w:r>
      <w:r>
        <w:rPr>
          <w:sz w:val="24"/>
        </w:rPr>
        <w:t>теме</w:t>
      </w:r>
      <w:r>
        <w:rPr>
          <w:spacing w:val="-2"/>
          <w:sz w:val="24"/>
        </w:rPr>
        <w:t xml:space="preserve"> </w:t>
      </w:r>
      <w:r>
        <w:rPr>
          <w:sz w:val="24"/>
        </w:rPr>
        <w:t>и</w:t>
      </w:r>
      <w:r>
        <w:rPr>
          <w:spacing w:val="-1"/>
          <w:sz w:val="24"/>
        </w:rPr>
        <w:t xml:space="preserve"> </w:t>
      </w:r>
      <w:r>
        <w:rPr>
          <w:sz w:val="24"/>
        </w:rPr>
        <w:t>основной</w:t>
      </w:r>
      <w:r>
        <w:rPr>
          <w:spacing w:val="-4"/>
          <w:sz w:val="24"/>
        </w:rPr>
        <w:t xml:space="preserve"> </w:t>
      </w:r>
      <w:r>
        <w:rPr>
          <w:sz w:val="24"/>
        </w:rPr>
        <w:t>мысли;</w:t>
      </w:r>
    </w:p>
    <w:p w:rsidR="00CB5FA6" w:rsidRDefault="00CB5FA6" w:rsidP="00CB5FA6">
      <w:pPr>
        <w:pStyle w:val="a5"/>
        <w:numPr>
          <w:ilvl w:val="0"/>
          <w:numId w:val="9"/>
        </w:numPr>
        <w:tabs>
          <w:tab w:val="left" w:pos="821"/>
          <w:tab w:val="left" w:pos="822"/>
        </w:tabs>
        <w:ind w:left="821" w:hanging="361"/>
        <w:rPr>
          <w:sz w:val="24"/>
        </w:rPr>
      </w:pPr>
      <w:r>
        <w:rPr>
          <w:sz w:val="24"/>
        </w:rPr>
        <w:t>полнота</w:t>
      </w:r>
      <w:r>
        <w:rPr>
          <w:spacing w:val="-2"/>
          <w:sz w:val="24"/>
        </w:rPr>
        <w:t xml:space="preserve"> </w:t>
      </w:r>
      <w:r>
        <w:rPr>
          <w:sz w:val="24"/>
        </w:rPr>
        <w:t>раскрытия</w:t>
      </w:r>
      <w:r>
        <w:rPr>
          <w:spacing w:val="-1"/>
          <w:sz w:val="24"/>
        </w:rPr>
        <w:t xml:space="preserve"> </w:t>
      </w:r>
      <w:r>
        <w:rPr>
          <w:sz w:val="24"/>
        </w:rPr>
        <w:t>темы;</w:t>
      </w:r>
    </w:p>
    <w:p w:rsidR="00CB5FA6" w:rsidRDefault="00CB5FA6" w:rsidP="00CB5FA6">
      <w:pPr>
        <w:pStyle w:val="a5"/>
        <w:numPr>
          <w:ilvl w:val="0"/>
          <w:numId w:val="9"/>
        </w:numPr>
        <w:tabs>
          <w:tab w:val="left" w:pos="821"/>
          <w:tab w:val="left" w:pos="822"/>
        </w:tabs>
        <w:ind w:left="821" w:hanging="361"/>
        <w:rPr>
          <w:sz w:val="24"/>
        </w:rPr>
      </w:pPr>
      <w:r>
        <w:rPr>
          <w:sz w:val="24"/>
        </w:rPr>
        <w:t>правильность</w:t>
      </w:r>
      <w:r>
        <w:rPr>
          <w:spacing w:val="-5"/>
          <w:sz w:val="24"/>
        </w:rPr>
        <w:t xml:space="preserve"> </w:t>
      </w:r>
      <w:r>
        <w:rPr>
          <w:sz w:val="24"/>
        </w:rPr>
        <w:t>фактического</w:t>
      </w:r>
      <w:r>
        <w:rPr>
          <w:spacing w:val="-4"/>
          <w:sz w:val="24"/>
        </w:rPr>
        <w:t xml:space="preserve"> </w:t>
      </w:r>
      <w:r>
        <w:rPr>
          <w:sz w:val="24"/>
        </w:rPr>
        <w:t>материала;</w:t>
      </w:r>
    </w:p>
    <w:p w:rsidR="00CB5FA6" w:rsidRDefault="00CB5FA6" w:rsidP="00CB5FA6">
      <w:pPr>
        <w:pStyle w:val="a5"/>
        <w:numPr>
          <w:ilvl w:val="0"/>
          <w:numId w:val="9"/>
        </w:numPr>
        <w:tabs>
          <w:tab w:val="left" w:pos="821"/>
          <w:tab w:val="left" w:pos="822"/>
        </w:tabs>
        <w:ind w:left="821" w:hanging="361"/>
        <w:rPr>
          <w:sz w:val="24"/>
        </w:rPr>
      </w:pPr>
      <w:r>
        <w:rPr>
          <w:sz w:val="24"/>
        </w:rPr>
        <w:t>последовательность</w:t>
      </w:r>
      <w:r>
        <w:rPr>
          <w:spacing w:val="-5"/>
          <w:sz w:val="24"/>
        </w:rPr>
        <w:t xml:space="preserve"> </w:t>
      </w:r>
      <w:r>
        <w:rPr>
          <w:sz w:val="24"/>
        </w:rPr>
        <w:t>изложения.</w:t>
      </w:r>
    </w:p>
    <w:p w:rsidR="00CB5FA6" w:rsidRDefault="00CB5FA6" w:rsidP="00CB5FA6">
      <w:pPr>
        <w:pStyle w:val="a3"/>
        <w:ind w:left="113"/>
        <w:jc w:val="left"/>
      </w:pPr>
      <w:r>
        <w:t>При</w:t>
      </w:r>
      <w:r>
        <w:rPr>
          <w:spacing w:val="-4"/>
        </w:rPr>
        <w:t xml:space="preserve"> </w:t>
      </w:r>
      <w:r>
        <w:t>оценке</w:t>
      </w:r>
      <w:r>
        <w:rPr>
          <w:spacing w:val="-5"/>
        </w:rPr>
        <w:t xml:space="preserve"> </w:t>
      </w:r>
      <w:r>
        <w:t>речевого</w:t>
      </w:r>
      <w:r>
        <w:rPr>
          <w:spacing w:val="-4"/>
        </w:rPr>
        <w:t xml:space="preserve"> </w:t>
      </w:r>
      <w:r>
        <w:t>оформления</w:t>
      </w:r>
      <w:r>
        <w:rPr>
          <w:spacing w:val="-4"/>
        </w:rPr>
        <w:t xml:space="preserve"> </w:t>
      </w:r>
      <w:r>
        <w:t>сочинений</w:t>
      </w:r>
      <w:r>
        <w:rPr>
          <w:spacing w:val="-5"/>
        </w:rPr>
        <w:t xml:space="preserve"> </w:t>
      </w:r>
      <w:r>
        <w:t>и</w:t>
      </w:r>
      <w:r>
        <w:rPr>
          <w:spacing w:val="-4"/>
        </w:rPr>
        <w:t xml:space="preserve"> </w:t>
      </w:r>
      <w:r>
        <w:t>изложений</w:t>
      </w:r>
      <w:r>
        <w:rPr>
          <w:spacing w:val="-1"/>
        </w:rPr>
        <w:t xml:space="preserve"> </w:t>
      </w:r>
      <w:r>
        <w:t>учитывается:</w:t>
      </w:r>
    </w:p>
    <w:p w:rsidR="00CB5FA6" w:rsidRDefault="00CB5FA6" w:rsidP="00CB5FA6">
      <w:pPr>
        <w:pStyle w:val="a5"/>
        <w:numPr>
          <w:ilvl w:val="0"/>
          <w:numId w:val="9"/>
        </w:numPr>
        <w:tabs>
          <w:tab w:val="left" w:pos="821"/>
          <w:tab w:val="left" w:pos="822"/>
        </w:tabs>
        <w:ind w:left="821" w:hanging="361"/>
        <w:rPr>
          <w:sz w:val="24"/>
        </w:rPr>
      </w:pPr>
      <w:r>
        <w:rPr>
          <w:sz w:val="24"/>
        </w:rPr>
        <w:t>разнообразие</w:t>
      </w:r>
      <w:r>
        <w:rPr>
          <w:spacing w:val="-4"/>
          <w:sz w:val="24"/>
        </w:rPr>
        <w:t xml:space="preserve"> </w:t>
      </w:r>
      <w:r>
        <w:rPr>
          <w:sz w:val="24"/>
        </w:rPr>
        <w:t>словаря</w:t>
      </w:r>
      <w:r>
        <w:rPr>
          <w:spacing w:val="-2"/>
          <w:sz w:val="24"/>
        </w:rPr>
        <w:t xml:space="preserve"> </w:t>
      </w:r>
      <w:r>
        <w:rPr>
          <w:sz w:val="24"/>
        </w:rPr>
        <w:t>и</w:t>
      </w:r>
      <w:r>
        <w:rPr>
          <w:spacing w:val="-2"/>
          <w:sz w:val="24"/>
        </w:rPr>
        <w:t xml:space="preserve"> </w:t>
      </w:r>
      <w:r>
        <w:rPr>
          <w:sz w:val="24"/>
        </w:rPr>
        <w:t>грамматического</w:t>
      </w:r>
      <w:r>
        <w:rPr>
          <w:spacing w:val="-2"/>
          <w:sz w:val="24"/>
        </w:rPr>
        <w:t xml:space="preserve"> </w:t>
      </w:r>
      <w:r>
        <w:rPr>
          <w:sz w:val="24"/>
        </w:rPr>
        <w:t>строя</w:t>
      </w:r>
      <w:r>
        <w:rPr>
          <w:spacing w:val="-3"/>
          <w:sz w:val="24"/>
        </w:rPr>
        <w:t xml:space="preserve"> </w:t>
      </w:r>
      <w:r>
        <w:rPr>
          <w:sz w:val="24"/>
        </w:rPr>
        <w:t>речи;</w:t>
      </w:r>
    </w:p>
    <w:p w:rsidR="00CB5FA6" w:rsidRDefault="00CB5FA6" w:rsidP="00CB5FA6">
      <w:pPr>
        <w:pStyle w:val="a5"/>
        <w:numPr>
          <w:ilvl w:val="0"/>
          <w:numId w:val="9"/>
        </w:numPr>
        <w:tabs>
          <w:tab w:val="left" w:pos="821"/>
          <w:tab w:val="left" w:pos="822"/>
        </w:tabs>
        <w:ind w:left="821" w:hanging="361"/>
        <w:rPr>
          <w:sz w:val="24"/>
        </w:rPr>
      </w:pPr>
      <w:r>
        <w:rPr>
          <w:sz w:val="24"/>
        </w:rPr>
        <w:t>стилевое</w:t>
      </w:r>
      <w:r>
        <w:rPr>
          <w:spacing w:val="-4"/>
          <w:sz w:val="24"/>
        </w:rPr>
        <w:t xml:space="preserve"> </w:t>
      </w:r>
      <w:r>
        <w:rPr>
          <w:sz w:val="24"/>
        </w:rPr>
        <w:t>единство</w:t>
      </w:r>
      <w:r>
        <w:rPr>
          <w:spacing w:val="-3"/>
          <w:sz w:val="24"/>
        </w:rPr>
        <w:t xml:space="preserve"> </w:t>
      </w:r>
      <w:r>
        <w:rPr>
          <w:sz w:val="24"/>
        </w:rPr>
        <w:t>и</w:t>
      </w:r>
      <w:r>
        <w:rPr>
          <w:spacing w:val="-2"/>
          <w:sz w:val="24"/>
        </w:rPr>
        <w:t xml:space="preserve"> </w:t>
      </w:r>
      <w:r>
        <w:rPr>
          <w:sz w:val="24"/>
        </w:rPr>
        <w:t>выразительность</w:t>
      </w:r>
      <w:r>
        <w:rPr>
          <w:spacing w:val="-2"/>
          <w:sz w:val="24"/>
        </w:rPr>
        <w:t xml:space="preserve"> </w:t>
      </w:r>
      <w:r>
        <w:rPr>
          <w:sz w:val="24"/>
        </w:rPr>
        <w:t>речи;</w:t>
      </w:r>
    </w:p>
    <w:p w:rsidR="00CB5FA6" w:rsidRDefault="00CB5FA6" w:rsidP="00CB5FA6">
      <w:pPr>
        <w:pStyle w:val="a5"/>
        <w:numPr>
          <w:ilvl w:val="0"/>
          <w:numId w:val="9"/>
        </w:numPr>
        <w:tabs>
          <w:tab w:val="left" w:pos="821"/>
          <w:tab w:val="left" w:pos="822"/>
        </w:tabs>
        <w:ind w:right="6897" w:firstLine="348"/>
        <w:rPr>
          <w:sz w:val="24"/>
        </w:rPr>
      </w:pPr>
      <w:r>
        <w:rPr>
          <w:sz w:val="24"/>
        </w:rPr>
        <w:t>число речевых недочетов.</w:t>
      </w:r>
      <w:r>
        <w:rPr>
          <w:spacing w:val="-57"/>
          <w:sz w:val="24"/>
        </w:rPr>
        <w:t xml:space="preserve"> </w:t>
      </w:r>
      <w:r>
        <w:rPr>
          <w:sz w:val="24"/>
        </w:rPr>
        <w:t>Примечание:</w:t>
      </w:r>
    </w:p>
    <w:p w:rsidR="00CB5FA6" w:rsidRDefault="00CB5FA6" w:rsidP="00CB5FA6">
      <w:pPr>
        <w:pStyle w:val="a5"/>
        <w:numPr>
          <w:ilvl w:val="0"/>
          <w:numId w:val="8"/>
        </w:numPr>
        <w:tabs>
          <w:tab w:val="left" w:pos="822"/>
        </w:tabs>
        <w:ind w:right="354" w:hanging="360"/>
        <w:jc w:val="both"/>
        <w:rPr>
          <w:sz w:val="24"/>
        </w:rPr>
      </w:pPr>
      <w:r>
        <w:rPr>
          <w:sz w:val="24"/>
        </w:rPr>
        <w:t>При</w:t>
      </w:r>
      <w:r>
        <w:rPr>
          <w:spacing w:val="1"/>
          <w:sz w:val="24"/>
        </w:rPr>
        <w:t xml:space="preserve"> </w:t>
      </w:r>
      <w:r>
        <w:rPr>
          <w:sz w:val="24"/>
        </w:rPr>
        <w:t>оценке</w:t>
      </w:r>
      <w:r>
        <w:rPr>
          <w:spacing w:val="1"/>
          <w:sz w:val="24"/>
        </w:rPr>
        <w:t xml:space="preserve"> </w:t>
      </w:r>
      <w:r>
        <w:rPr>
          <w:sz w:val="24"/>
        </w:rPr>
        <w:t>сочинения</w:t>
      </w:r>
      <w:r>
        <w:rPr>
          <w:spacing w:val="1"/>
          <w:sz w:val="24"/>
        </w:rPr>
        <w:t xml:space="preserve"> </w:t>
      </w:r>
      <w:r>
        <w:rPr>
          <w:sz w:val="24"/>
        </w:rPr>
        <w:t>необходимо</w:t>
      </w:r>
      <w:r>
        <w:rPr>
          <w:spacing w:val="1"/>
          <w:sz w:val="24"/>
        </w:rPr>
        <w:t xml:space="preserve"> </w:t>
      </w:r>
      <w:r>
        <w:rPr>
          <w:sz w:val="24"/>
        </w:rPr>
        <w:t>учитывать</w:t>
      </w:r>
      <w:r>
        <w:rPr>
          <w:spacing w:val="1"/>
          <w:sz w:val="24"/>
        </w:rPr>
        <w:t xml:space="preserve"> </w:t>
      </w:r>
      <w:r>
        <w:rPr>
          <w:sz w:val="24"/>
        </w:rPr>
        <w:t>самостоятельность,</w:t>
      </w:r>
      <w:r>
        <w:rPr>
          <w:spacing w:val="1"/>
          <w:sz w:val="24"/>
        </w:rPr>
        <w:t xml:space="preserve"> </w:t>
      </w:r>
      <w:r>
        <w:rPr>
          <w:sz w:val="24"/>
        </w:rPr>
        <w:t>оригинальность</w:t>
      </w:r>
      <w:r>
        <w:rPr>
          <w:spacing w:val="1"/>
          <w:sz w:val="24"/>
        </w:rPr>
        <w:t xml:space="preserve"> </w:t>
      </w:r>
      <w:r>
        <w:rPr>
          <w:sz w:val="24"/>
        </w:rPr>
        <w:t>замысла ученического сочинения, уровень его композиционного и речевого оформления.</w:t>
      </w:r>
      <w:r>
        <w:rPr>
          <w:spacing w:val="-57"/>
          <w:sz w:val="24"/>
        </w:rPr>
        <w:t xml:space="preserve"> </w:t>
      </w:r>
      <w:r>
        <w:rPr>
          <w:sz w:val="24"/>
        </w:rPr>
        <w:t>Наличие оригинального замысла, его хорошая реализация позволяют повысить первую</w:t>
      </w:r>
      <w:r>
        <w:rPr>
          <w:spacing w:val="1"/>
          <w:sz w:val="24"/>
        </w:rPr>
        <w:t xml:space="preserve"> </w:t>
      </w:r>
      <w:r>
        <w:rPr>
          <w:sz w:val="24"/>
        </w:rPr>
        <w:t>оценку</w:t>
      </w:r>
      <w:r>
        <w:rPr>
          <w:spacing w:val="-9"/>
          <w:sz w:val="24"/>
        </w:rPr>
        <w:t xml:space="preserve"> </w:t>
      </w:r>
      <w:r>
        <w:rPr>
          <w:sz w:val="24"/>
        </w:rPr>
        <w:t>за</w:t>
      </w:r>
      <w:r>
        <w:rPr>
          <w:spacing w:val="-1"/>
          <w:sz w:val="24"/>
        </w:rPr>
        <w:t xml:space="preserve"> </w:t>
      </w:r>
      <w:r>
        <w:rPr>
          <w:sz w:val="24"/>
        </w:rPr>
        <w:t>сочинение</w:t>
      </w:r>
      <w:r>
        <w:rPr>
          <w:spacing w:val="-1"/>
          <w:sz w:val="24"/>
        </w:rPr>
        <w:t xml:space="preserve"> </w:t>
      </w:r>
      <w:r>
        <w:rPr>
          <w:sz w:val="24"/>
        </w:rPr>
        <w:t>на</w:t>
      </w:r>
      <w:r>
        <w:rPr>
          <w:spacing w:val="-4"/>
          <w:sz w:val="24"/>
        </w:rPr>
        <w:t xml:space="preserve"> </w:t>
      </w:r>
      <w:r>
        <w:rPr>
          <w:sz w:val="24"/>
        </w:rPr>
        <w:t>один балл.</w:t>
      </w:r>
    </w:p>
    <w:p w:rsidR="00CB5FA6" w:rsidRDefault="00CB5FA6" w:rsidP="00CB5FA6">
      <w:pPr>
        <w:pStyle w:val="a5"/>
        <w:numPr>
          <w:ilvl w:val="0"/>
          <w:numId w:val="8"/>
        </w:numPr>
        <w:tabs>
          <w:tab w:val="left" w:pos="822"/>
        </w:tabs>
        <w:ind w:right="345" w:hanging="360"/>
        <w:jc w:val="both"/>
        <w:rPr>
          <w:sz w:val="24"/>
        </w:rPr>
      </w:pPr>
      <w:r>
        <w:rPr>
          <w:sz w:val="24"/>
        </w:rPr>
        <w:t>Если объем сочинения в полтора - два раза больше указанного в настоящих нормах, то</w:t>
      </w:r>
      <w:r>
        <w:rPr>
          <w:spacing w:val="1"/>
          <w:sz w:val="24"/>
        </w:rPr>
        <w:t xml:space="preserve"> </w:t>
      </w:r>
      <w:r>
        <w:rPr>
          <w:sz w:val="24"/>
        </w:rPr>
        <w:t>при оценке работы следует исходить из нормативов, увеличенных для отметки «4» на</w:t>
      </w:r>
      <w:r>
        <w:rPr>
          <w:spacing w:val="1"/>
          <w:sz w:val="24"/>
        </w:rPr>
        <w:t xml:space="preserve"> </w:t>
      </w:r>
      <w:r>
        <w:rPr>
          <w:sz w:val="24"/>
        </w:rPr>
        <w:t>одну,</w:t>
      </w:r>
      <w:r>
        <w:rPr>
          <w:spacing w:val="1"/>
          <w:sz w:val="24"/>
        </w:rPr>
        <w:t xml:space="preserve"> </w:t>
      </w:r>
      <w:r>
        <w:rPr>
          <w:sz w:val="24"/>
        </w:rPr>
        <w:t>а</w:t>
      </w:r>
      <w:r>
        <w:rPr>
          <w:spacing w:val="1"/>
          <w:sz w:val="24"/>
        </w:rPr>
        <w:t xml:space="preserve"> </w:t>
      </w:r>
      <w:r>
        <w:rPr>
          <w:sz w:val="24"/>
        </w:rPr>
        <w:t>для</w:t>
      </w:r>
      <w:r>
        <w:rPr>
          <w:spacing w:val="1"/>
          <w:sz w:val="24"/>
        </w:rPr>
        <w:t xml:space="preserve"> </w:t>
      </w:r>
      <w:r>
        <w:rPr>
          <w:sz w:val="24"/>
        </w:rPr>
        <w:t>отметки</w:t>
      </w:r>
      <w:r>
        <w:rPr>
          <w:spacing w:val="1"/>
          <w:sz w:val="24"/>
        </w:rPr>
        <w:t xml:space="preserve"> </w:t>
      </w:r>
      <w:r>
        <w:rPr>
          <w:sz w:val="24"/>
        </w:rPr>
        <w:t>«3»</w:t>
      </w:r>
      <w:r>
        <w:rPr>
          <w:spacing w:val="1"/>
          <w:sz w:val="24"/>
        </w:rPr>
        <w:t xml:space="preserve"> </w:t>
      </w:r>
      <w:r>
        <w:rPr>
          <w:sz w:val="24"/>
        </w:rPr>
        <w:t>на</w:t>
      </w:r>
      <w:r>
        <w:rPr>
          <w:spacing w:val="1"/>
          <w:sz w:val="24"/>
        </w:rPr>
        <w:t xml:space="preserve"> </w:t>
      </w:r>
      <w:r>
        <w:rPr>
          <w:sz w:val="24"/>
        </w:rPr>
        <w:t>две</w:t>
      </w:r>
      <w:r>
        <w:rPr>
          <w:spacing w:val="1"/>
          <w:sz w:val="24"/>
        </w:rPr>
        <w:t xml:space="preserve"> </w:t>
      </w:r>
      <w:r>
        <w:rPr>
          <w:sz w:val="24"/>
        </w:rPr>
        <w:t>единицы.</w:t>
      </w:r>
      <w:r>
        <w:rPr>
          <w:spacing w:val="1"/>
          <w:sz w:val="24"/>
        </w:rPr>
        <w:t xml:space="preserve"> </w:t>
      </w:r>
      <w:r>
        <w:rPr>
          <w:sz w:val="24"/>
        </w:rPr>
        <w:t>Например,</w:t>
      </w:r>
      <w:r>
        <w:rPr>
          <w:spacing w:val="1"/>
          <w:sz w:val="24"/>
        </w:rPr>
        <w:t xml:space="preserve"> </w:t>
      </w:r>
      <w:r>
        <w:rPr>
          <w:sz w:val="24"/>
        </w:rPr>
        <w:t>при</w:t>
      </w:r>
      <w:r>
        <w:rPr>
          <w:spacing w:val="1"/>
          <w:sz w:val="24"/>
        </w:rPr>
        <w:t xml:space="preserve"> </w:t>
      </w:r>
      <w:r>
        <w:rPr>
          <w:sz w:val="24"/>
        </w:rPr>
        <w:t>оценке</w:t>
      </w:r>
      <w:r>
        <w:rPr>
          <w:spacing w:val="1"/>
          <w:sz w:val="24"/>
        </w:rPr>
        <w:t xml:space="preserve"> </w:t>
      </w:r>
      <w:r>
        <w:rPr>
          <w:sz w:val="24"/>
        </w:rPr>
        <w:t>грамотности</w:t>
      </w:r>
      <w:r>
        <w:rPr>
          <w:spacing w:val="60"/>
          <w:sz w:val="24"/>
        </w:rPr>
        <w:t xml:space="preserve"> </w:t>
      </w:r>
      <w:r>
        <w:rPr>
          <w:sz w:val="24"/>
        </w:rPr>
        <w:t>«4»</w:t>
      </w:r>
      <w:r>
        <w:rPr>
          <w:spacing w:val="1"/>
          <w:sz w:val="24"/>
        </w:rPr>
        <w:t xml:space="preserve"> </w:t>
      </w:r>
      <w:r>
        <w:rPr>
          <w:sz w:val="24"/>
        </w:rPr>
        <w:t>ставится при 3 орфографических, 2 пунктуационных и 2 грамматических ошибках или</w:t>
      </w:r>
      <w:r>
        <w:rPr>
          <w:spacing w:val="1"/>
          <w:sz w:val="24"/>
        </w:rPr>
        <w:t xml:space="preserve"> </w:t>
      </w:r>
      <w:r>
        <w:rPr>
          <w:sz w:val="24"/>
        </w:rPr>
        <w:t>при</w:t>
      </w:r>
      <w:r>
        <w:rPr>
          <w:spacing w:val="2"/>
          <w:sz w:val="24"/>
        </w:rPr>
        <w:t xml:space="preserve"> </w:t>
      </w:r>
      <w:r>
        <w:rPr>
          <w:sz w:val="24"/>
        </w:rPr>
        <w:t>соотношениях: 2</w:t>
      </w:r>
      <w:r>
        <w:rPr>
          <w:spacing w:val="3"/>
          <w:sz w:val="24"/>
        </w:rPr>
        <w:t xml:space="preserve"> </w:t>
      </w:r>
      <w:r>
        <w:rPr>
          <w:sz w:val="24"/>
        </w:rPr>
        <w:t>-</w:t>
      </w:r>
      <w:r>
        <w:rPr>
          <w:spacing w:val="-1"/>
          <w:sz w:val="24"/>
        </w:rPr>
        <w:t xml:space="preserve"> </w:t>
      </w:r>
      <w:r>
        <w:rPr>
          <w:sz w:val="24"/>
        </w:rPr>
        <w:t>3</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2</w:t>
      </w:r>
      <w:r>
        <w:rPr>
          <w:spacing w:val="2"/>
          <w:sz w:val="24"/>
        </w:rPr>
        <w:t xml:space="preserve"> </w:t>
      </w:r>
      <w:r>
        <w:rPr>
          <w:sz w:val="24"/>
        </w:rPr>
        <w:t>- 2</w:t>
      </w:r>
      <w:r>
        <w:rPr>
          <w:spacing w:val="2"/>
          <w:sz w:val="24"/>
        </w:rPr>
        <w:t xml:space="preserve"> </w:t>
      </w:r>
      <w:r>
        <w:rPr>
          <w:sz w:val="24"/>
        </w:rPr>
        <w:t>- 3;</w:t>
      </w:r>
      <w:r>
        <w:rPr>
          <w:spacing w:val="5"/>
          <w:sz w:val="24"/>
        </w:rPr>
        <w:t xml:space="preserve"> </w:t>
      </w:r>
      <w:r>
        <w:rPr>
          <w:sz w:val="24"/>
        </w:rPr>
        <w:t>«3»</w:t>
      </w:r>
      <w:r>
        <w:rPr>
          <w:spacing w:val="-4"/>
          <w:sz w:val="24"/>
        </w:rPr>
        <w:t xml:space="preserve"> </w:t>
      </w:r>
      <w:r>
        <w:rPr>
          <w:sz w:val="24"/>
        </w:rPr>
        <w:t>ставится</w:t>
      </w:r>
      <w:r>
        <w:rPr>
          <w:spacing w:val="1"/>
          <w:sz w:val="24"/>
        </w:rPr>
        <w:t xml:space="preserve"> </w:t>
      </w:r>
      <w:r>
        <w:rPr>
          <w:sz w:val="24"/>
        </w:rPr>
        <w:t>при</w:t>
      </w:r>
      <w:r>
        <w:rPr>
          <w:spacing w:val="2"/>
          <w:sz w:val="24"/>
        </w:rPr>
        <w:t xml:space="preserve"> </w:t>
      </w:r>
      <w:r>
        <w:rPr>
          <w:sz w:val="24"/>
        </w:rPr>
        <w:t>соотношениях:</w:t>
      </w:r>
      <w:r>
        <w:rPr>
          <w:spacing w:val="-2"/>
          <w:sz w:val="24"/>
        </w:rPr>
        <w:t xml:space="preserve"> </w:t>
      </w:r>
      <w:r>
        <w:rPr>
          <w:sz w:val="24"/>
        </w:rPr>
        <w:t>6</w:t>
      </w:r>
      <w:r>
        <w:rPr>
          <w:spacing w:val="5"/>
          <w:sz w:val="24"/>
        </w:rPr>
        <w:t xml:space="preserve"> </w:t>
      </w:r>
      <w:r>
        <w:rPr>
          <w:sz w:val="24"/>
        </w:rPr>
        <w:t>-</w:t>
      </w:r>
      <w:r>
        <w:rPr>
          <w:spacing w:val="1"/>
          <w:sz w:val="24"/>
        </w:rPr>
        <w:t xml:space="preserve"> </w:t>
      </w:r>
      <w:r>
        <w:rPr>
          <w:sz w:val="24"/>
        </w:rPr>
        <w:t>4</w:t>
      </w:r>
      <w:r>
        <w:rPr>
          <w:spacing w:val="2"/>
          <w:sz w:val="24"/>
        </w:rPr>
        <w:t xml:space="preserve"> </w:t>
      </w:r>
      <w:r>
        <w:rPr>
          <w:sz w:val="24"/>
        </w:rPr>
        <w:t>- 4</w:t>
      </w:r>
      <w:r>
        <w:rPr>
          <w:spacing w:val="2"/>
          <w:sz w:val="24"/>
        </w:rPr>
        <w:t xml:space="preserve"> </w:t>
      </w:r>
      <w:r>
        <w:rPr>
          <w:sz w:val="24"/>
        </w:rPr>
        <w:t>,</w:t>
      </w:r>
      <w:r>
        <w:rPr>
          <w:spacing w:val="1"/>
          <w:sz w:val="24"/>
        </w:rPr>
        <w:t xml:space="preserve"> </w:t>
      </w:r>
      <w:r>
        <w:rPr>
          <w:sz w:val="24"/>
        </w:rPr>
        <w:t>4</w:t>
      </w:r>
      <w:r>
        <w:rPr>
          <w:spacing w:val="3"/>
          <w:sz w:val="24"/>
        </w:rPr>
        <w:t xml:space="preserve"> </w:t>
      </w:r>
      <w:r>
        <w:rPr>
          <w:sz w:val="24"/>
        </w:rPr>
        <w:t>- 6</w:t>
      </w:r>
      <w:r>
        <w:rPr>
          <w:spacing w:val="2"/>
          <w:sz w:val="24"/>
        </w:rPr>
        <w:t xml:space="preserve"> </w:t>
      </w:r>
      <w:r>
        <w:rPr>
          <w:sz w:val="24"/>
        </w:rPr>
        <w:t>- 4,</w:t>
      </w:r>
      <w:r>
        <w:rPr>
          <w:spacing w:val="2"/>
          <w:sz w:val="24"/>
        </w:rPr>
        <w:t xml:space="preserve"> </w:t>
      </w:r>
      <w:r>
        <w:rPr>
          <w:sz w:val="24"/>
        </w:rPr>
        <w:t>4</w:t>
      </w:r>
    </w:p>
    <w:p w:rsidR="00CB5FA6" w:rsidRDefault="00CB5FA6" w:rsidP="00CB5FA6">
      <w:pPr>
        <w:pStyle w:val="a3"/>
        <w:spacing w:before="1"/>
        <w:ind w:left="833" w:right="357"/>
      </w:pPr>
      <w:r>
        <w:t>- 4 - 6. При выставлении оценки «5» превышение объема сочинения не принимается во</w:t>
      </w:r>
      <w:r>
        <w:rPr>
          <w:spacing w:val="1"/>
        </w:rPr>
        <w:t xml:space="preserve"> </w:t>
      </w:r>
      <w:r>
        <w:t>внимание.</w:t>
      </w:r>
    </w:p>
    <w:p w:rsidR="00CB5FA6" w:rsidRDefault="00CB5FA6" w:rsidP="00CB5FA6">
      <w:pPr>
        <w:pStyle w:val="a5"/>
        <w:numPr>
          <w:ilvl w:val="0"/>
          <w:numId w:val="8"/>
        </w:numPr>
        <w:tabs>
          <w:tab w:val="left" w:pos="822"/>
        </w:tabs>
        <w:ind w:right="355" w:hanging="360"/>
        <w:jc w:val="both"/>
        <w:rPr>
          <w:sz w:val="24"/>
        </w:rPr>
      </w:pPr>
      <w:r>
        <w:rPr>
          <w:sz w:val="24"/>
        </w:rPr>
        <w:t>Первая оценка (за содержание и речь) не может быть положительной, если не раскрыта</w:t>
      </w:r>
      <w:r>
        <w:rPr>
          <w:spacing w:val="1"/>
          <w:sz w:val="24"/>
        </w:rPr>
        <w:t xml:space="preserve"> </w:t>
      </w:r>
      <w:r>
        <w:rPr>
          <w:sz w:val="24"/>
        </w:rPr>
        <w:t>тема</w:t>
      </w:r>
      <w:r>
        <w:rPr>
          <w:spacing w:val="-3"/>
          <w:sz w:val="24"/>
        </w:rPr>
        <w:t xml:space="preserve"> </w:t>
      </w:r>
      <w:r>
        <w:rPr>
          <w:sz w:val="24"/>
        </w:rPr>
        <w:t>высказывания,</w:t>
      </w:r>
      <w:r>
        <w:rPr>
          <w:spacing w:val="-2"/>
          <w:sz w:val="24"/>
        </w:rPr>
        <w:t xml:space="preserve"> </w:t>
      </w:r>
      <w:r>
        <w:rPr>
          <w:sz w:val="24"/>
        </w:rPr>
        <w:t>хотя</w:t>
      </w:r>
      <w:r>
        <w:rPr>
          <w:spacing w:val="-2"/>
          <w:sz w:val="24"/>
        </w:rPr>
        <w:t xml:space="preserve"> </w:t>
      </w:r>
      <w:r>
        <w:rPr>
          <w:sz w:val="24"/>
        </w:rPr>
        <w:t>по</w:t>
      </w:r>
      <w:r>
        <w:rPr>
          <w:spacing w:val="-2"/>
          <w:sz w:val="24"/>
        </w:rPr>
        <w:t xml:space="preserve"> </w:t>
      </w:r>
      <w:r>
        <w:rPr>
          <w:sz w:val="24"/>
        </w:rPr>
        <w:t>остальным</w:t>
      </w:r>
      <w:r>
        <w:rPr>
          <w:spacing w:val="-4"/>
          <w:sz w:val="24"/>
        </w:rPr>
        <w:t xml:space="preserve"> </w:t>
      </w:r>
      <w:r>
        <w:rPr>
          <w:sz w:val="24"/>
        </w:rPr>
        <w:t>показателям</w:t>
      </w:r>
      <w:r>
        <w:rPr>
          <w:spacing w:val="-2"/>
          <w:sz w:val="24"/>
        </w:rPr>
        <w:t xml:space="preserve"> </w:t>
      </w:r>
      <w:r>
        <w:rPr>
          <w:sz w:val="24"/>
        </w:rPr>
        <w:t>оно</w:t>
      </w:r>
      <w:r>
        <w:rPr>
          <w:spacing w:val="-2"/>
          <w:sz w:val="24"/>
        </w:rPr>
        <w:t xml:space="preserve"> </w:t>
      </w:r>
      <w:r>
        <w:rPr>
          <w:sz w:val="24"/>
        </w:rPr>
        <w:t>написано удовлетворительно.</w:t>
      </w:r>
    </w:p>
    <w:p w:rsidR="00CB5FA6" w:rsidRDefault="00CB5FA6" w:rsidP="00CB5FA6">
      <w:pPr>
        <w:pStyle w:val="a5"/>
        <w:numPr>
          <w:ilvl w:val="0"/>
          <w:numId w:val="8"/>
        </w:numPr>
        <w:tabs>
          <w:tab w:val="left" w:pos="822"/>
        </w:tabs>
        <w:ind w:right="346" w:hanging="360"/>
        <w:jc w:val="both"/>
        <w:rPr>
          <w:sz w:val="24"/>
        </w:rPr>
      </w:pPr>
      <w:r>
        <w:rPr>
          <w:sz w:val="24"/>
        </w:rPr>
        <w:t>На</w:t>
      </w:r>
      <w:r>
        <w:rPr>
          <w:spacing w:val="1"/>
          <w:sz w:val="24"/>
        </w:rPr>
        <w:t xml:space="preserve"> </w:t>
      </w:r>
      <w:r>
        <w:rPr>
          <w:sz w:val="24"/>
        </w:rPr>
        <w:t>оценку</w:t>
      </w:r>
      <w:r>
        <w:rPr>
          <w:spacing w:val="1"/>
          <w:sz w:val="24"/>
        </w:rPr>
        <w:t xml:space="preserve"> </w:t>
      </w:r>
      <w:r>
        <w:rPr>
          <w:sz w:val="24"/>
        </w:rPr>
        <w:t>сочинения</w:t>
      </w:r>
      <w:r>
        <w:rPr>
          <w:spacing w:val="1"/>
          <w:sz w:val="24"/>
        </w:rPr>
        <w:t xml:space="preserve"> </w:t>
      </w:r>
      <w:r>
        <w:rPr>
          <w:sz w:val="24"/>
        </w:rPr>
        <w:t>и</w:t>
      </w:r>
      <w:r>
        <w:rPr>
          <w:spacing w:val="1"/>
          <w:sz w:val="24"/>
        </w:rPr>
        <w:t xml:space="preserve"> </w:t>
      </w:r>
      <w:r>
        <w:rPr>
          <w:sz w:val="24"/>
        </w:rPr>
        <w:t>изложения</w:t>
      </w:r>
      <w:r>
        <w:rPr>
          <w:spacing w:val="1"/>
          <w:sz w:val="24"/>
        </w:rPr>
        <w:t xml:space="preserve"> </w:t>
      </w:r>
      <w:r>
        <w:rPr>
          <w:sz w:val="24"/>
        </w:rPr>
        <w:t>распространяются</w:t>
      </w:r>
      <w:r>
        <w:rPr>
          <w:spacing w:val="1"/>
          <w:sz w:val="24"/>
        </w:rPr>
        <w:t xml:space="preserve"> </w:t>
      </w:r>
      <w:r>
        <w:rPr>
          <w:sz w:val="24"/>
        </w:rPr>
        <w:t>положения</w:t>
      </w:r>
      <w:r>
        <w:rPr>
          <w:spacing w:val="1"/>
          <w:sz w:val="24"/>
        </w:rPr>
        <w:t xml:space="preserve"> </w:t>
      </w:r>
      <w:r>
        <w:rPr>
          <w:sz w:val="24"/>
        </w:rPr>
        <w:t>об</w:t>
      </w:r>
      <w:r>
        <w:rPr>
          <w:spacing w:val="1"/>
          <w:sz w:val="24"/>
        </w:rPr>
        <w:t xml:space="preserve"> </w:t>
      </w:r>
      <w:r>
        <w:rPr>
          <w:sz w:val="24"/>
        </w:rPr>
        <w:t>однотипных</w:t>
      </w:r>
      <w:r>
        <w:rPr>
          <w:spacing w:val="1"/>
          <w:sz w:val="24"/>
        </w:rPr>
        <w:t xml:space="preserve"> </w:t>
      </w:r>
      <w:r>
        <w:rPr>
          <w:sz w:val="24"/>
        </w:rPr>
        <w:t>и</w:t>
      </w:r>
      <w:r>
        <w:rPr>
          <w:spacing w:val="1"/>
          <w:sz w:val="24"/>
        </w:rPr>
        <w:t xml:space="preserve"> </w:t>
      </w:r>
      <w:r>
        <w:rPr>
          <w:sz w:val="24"/>
        </w:rPr>
        <w:t>негрубых</w:t>
      </w:r>
      <w:r>
        <w:rPr>
          <w:spacing w:val="1"/>
          <w:sz w:val="24"/>
        </w:rPr>
        <w:t xml:space="preserve"> </w:t>
      </w:r>
      <w:r>
        <w:rPr>
          <w:sz w:val="24"/>
        </w:rPr>
        <w:t>ошибках,</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w:t>
      </w:r>
      <w:r>
        <w:rPr>
          <w:spacing w:val="1"/>
          <w:sz w:val="24"/>
        </w:rPr>
        <w:t xml:space="preserve"> </w:t>
      </w:r>
      <w:r>
        <w:rPr>
          <w:sz w:val="24"/>
        </w:rPr>
        <w:t>сделанных</w:t>
      </w:r>
      <w:r>
        <w:rPr>
          <w:spacing w:val="1"/>
          <w:sz w:val="24"/>
        </w:rPr>
        <w:t xml:space="preserve"> </w:t>
      </w:r>
      <w:r>
        <w:rPr>
          <w:sz w:val="24"/>
        </w:rPr>
        <w:t>учеником</w:t>
      </w:r>
      <w:r>
        <w:rPr>
          <w:spacing w:val="1"/>
          <w:sz w:val="24"/>
        </w:rPr>
        <w:t xml:space="preserve"> </w:t>
      </w:r>
      <w:r>
        <w:rPr>
          <w:sz w:val="24"/>
        </w:rPr>
        <w:t>исправлениях.</w:t>
      </w:r>
      <w:r>
        <w:rPr>
          <w:spacing w:val="1"/>
          <w:sz w:val="24"/>
        </w:rPr>
        <w:t xml:space="preserve"> </w:t>
      </w:r>
      <w:r>
        <w:rPr>
          <w:sz w:val="24"/>
        </w:rPr>
        <w:t>Грамотность</w:t>
      </w:r>
      <w:r>
        <w:rPr>
          <w:spacing w:val="1"/>
          <w:sz w:val="24"/>
        </w:rPr>
        <w:t xml:space="preserve"> </w:t>
      </w:r>
      <w:r>
        <w:rPr>
          <w:sz w:val="24"/>
        </w:rPr>
        <w:t>оценивается</w:t>
      </w:r>
      <w:r>
        <w:rPr>
          <w:spacing w:val="1"/>
          <w:sz w:val="24"/>
        </w:rPr>
        <w:t xml:space="preserve"> </w:t>
      </w:r>
      <w:r>
        <w:rPr>
          <w:sz w:val="24"/>
        </w:rPr>
        <w:t>по</w:t>
      </w:r>
      <w:r>
        <w:rPr>
          <w:spacing w:val="1"/>
          <w:sz w:val="24"/>
        </w:rPr>
        <w:t xml:space="preserve"> </w:t>
      </w:r>
      <w:r>
        <w:rPr>
          <w:sz w:val="24"/>
        </w:rPr>
        <w:t>числу</w:t>
      </w:r>
      <w:r>
        <w:rPr>
          <w:spacing w:val="1"/>
          <w:sz w:val="24"/>
        </w:rPr>
        <w:t xml:space="preserve"> </w:t>
      </w:r>
      <w:r>
        <w:rPr>
          <w:sz w:val="24"/>
        </w:rPr>
        <w:t>допущенных</w:t>
      </w:r>
      <w:r>
        <w:rPr>
          <w:spacing w:val="1"/>
          <w:sz w:val="24"/>
        </w:rPr>
        <w:t xml:space="preserve"> </w:t>
      </w:r>
      <w:r>
        <w:rPr>
          <w:sz w:val="24"/>
        </w:rPr>
        <w:t>учеником</w:t>
      </w:r>
      <w:r>
        <w:rPr>
          <w:spacing w:val="1"/>
          <w:sz w:val="24"/>
        </w:rPr>
        <w:t xml:space="preserve"> </w:t>
      </w:r>
      <w:r>
        <w:rPr>
          <w:sz w:val="24"/>
        </w:rPr>
        <w:t>ошибок</w:t>
      </w:r>
      <w:r>
        <w:rPr>
          <w:spacing w:val="1"/>
          <w:sz w:val="24"/>
        </w:rPr>
        <w:t xml:space="preserve"> </w:t>
      </w:r>
      <w:r>
        <w:rPr>
          <w:sz w:val="24"/>
        </w:rPr>
        <w:t>-</w:t>
      </w:r>
      <w:r>
        <w:rPr>
          <w:spacing w:val="1"/>
          <w:sz w:val="24"/>
        </w:rPr>
        <w:t xml:space="preserve"> </w:t>
      </w:r>
      <w:r>
        <w:rPr>
          <w:sz w:val="24"/>
        </w:rPr>
        <w:t>орфографических,</w:t>
      </w:r>
      <w:r>
        <w:rPr>
          <w:spacing w:val="1"/>
          <w:sz w:val="24"/>
        </w:rPr>
        <w:t xml:space="preserve"> </w:t>
      </w:r>
      <w:r>
        <w:rPr>
          <w:sz w:val="24"/>
        </w:rPr>
        <w:t>пунктуационных и грамматических.</w:t>
      </w:r>
    </w:p>
    <w:p w:rsidR="00CB5FA6" w:rsidRDefault="00CB5FA6" w:rsidP="00CB5FA6">
      <w:pPr>
        <w:pStyle w:val="a3"/>
        <w:ind w:left="113"/>
      </w:pPr>
      <w:r>
        <w:t>Отметка</w:t>
      </w:r>
      <w:r>
        <w:rPr>
          <w:spacing w:val="-1"/>
        </w:rPr>
        <w:t xml:space="preserve"> </w:t>
      </w:r>
      <w:r>
        <w:t>«5»</w:t>
      </w:r>
    </w:p>
    <w:p w:rsidR="00CB5FA6" w:rsidRDefault="00CB5FA6" w:rsidP="00CB5FA6">
      <w:pPr>
        <w:pStyle w:val="a5"/>
        <w:numPr>
          <w:ilvl w:val="0"/>
          <w:numId w:val="7"/>
        </w:numPr>
        <w:tabs>
          <w:tab w:val="left" w:pos="822"/>
        </w:tabs>
        <w:ind w:hanging="349"/>
        <w:rPr>
          <w:sz w:val="24"/>
        </w:rPr>
      </w:pPr>
      <w:r>
        <w:rPr>
          <w:sz w:val="24"/>
        </w:rPr>
        <w:t>Содержание</w:t>
      </w:r>
      <w:r>
        <w:rPr>
          <w:spacing w:val="-4"/>
          <w:sz w:val="24"/>
        </w:rPr>
        <w:t xml:space="preserve"> </w:t>
      </w:r>
      <w:r>
        <w:rPr>
          <w:sz w:val="24"/>
        </w:rPr>
        <w:t>работы</w:t>
      </w:r>
      <w:r>
        <w:rPr>
          <w:spacing w:val="-2"/>
          <w:sz w:val="24"/>
        </w:rPr>
        <w:t xml:space="preserve"> </w:t>
      </w:r>
      <w:r>
        <w:rPr>
          <w:sz w:val="24"/>
        </w:rPr>
        <w:t>полностью</w:t>
      </w:r>
      <w:r>
        <w:rPr>
          <w:spacing w:val="-2"/>
          <w:sz w:val="24"/>
        </w:rPr>
        <w:t xml:space="preserve"> </w:t>
      </w:r>
      <w:r>
        <w:rPr>
          <w:sz w:val="24"/>
        </w:rPr>
        <w:t>соответствует теме.</w:t>
      </w:r>
    </w:p>
    <w:p w:rsidR="00CB5FA6" w:rsidRDefault="00CB5FA6" w:rsidP="00CB5FA6">
      <w:pPr>
        <w:pStyle w:val="a5"/>
        <w:numPr>
          <w:ilvl w:val="0"/>
          <w:numId w:val="7"/>
        </w:numPr>
        <w:tabs>
          <w:tab w:val="left" w:pos="822"/>
        </w:tabs>
        <w:ind w:hanging="349"/>
        <w:rPr>
          <w:sz w:val="24"/>
        </w:rPr>
      </w:pPr>
      <w:r>
        <w:rPr>
          <w:sz w:val="24"/>
        </w:rPr>
        <w:t>Фактические</w:t>
      </w:r>
      <w:r>
        <w:rPr>
          <w:spacing w:val="-5"/>
          <w:sz w:val="24"/>
        </w:rPr>
        <w:t xml:space="preserve"> </w:t>
      </w:r>
      <w:r>
        <w:rPr>
          <w:sz w:val="24"/>
        </w:rPr>
        <w:t>ошибки</w:t>
      </w:r>
      <w:r>
        <w:rPr>
          <w:spacing w:val="-4"/>
          <w:sz w:val="24"/>
        </w:rPr>
        <w:t xml:space="preserve"> </w:t>
      </w:r>
      <w:r>
        <w:rPr>
          <w:sz w:val="24"/>
        </w:rPr>
        <w:t>отсутствуют.</w:t>
      </w:r>
    </w:p>
    <w:p w:rsidR="00CB5FA6" w:rsidRDefault="00CB5FA6" w:rsidP="00CB5FA6">
      <w:pPr>
        <w:pStyle w:val="a5"/>
        <w:numPr>
          <w:ilvl w:val="0"/>
          <w:numId w:val="7"/>
        </w:numPr>
        <w:tabs>
          <w:tab w:val="left" w:pos="822"/>
        </w:tabs>
        <w:ind w:hanging="349"/>
        <w:rPr>
          <w:sz w:val="24"/>
        </w:rPr>
      </w:pPr>
      <w:r>
        <w:rPr>
          <w:sz w:val="24"/>
        </w:rPr>
        <w:t>Содержание</w:t>
      </w:r>
      <w:r>
        <w:rPr>
          <w:spacing w:val="-5"/>
          <w:sz w:val="24"/>
        </w:rPr>
        <w:t xml:space="preserve"> </w:t>
      </w:r>
      <w:r>
        <w:rPr>
          <w:sz w:val="24"/>
        </w:rPr>
        <w:t>излагается</w:t>
      </w:r>
      <w:r>
        <w:rPr>
          <w:spacing w:val="-3"/>
          <w:sz w:val="24"/>
        </w:rPr>
        <w:t xml:space="preserve"> </w:t>
      </w:r>
      <w:r>
        <w:rPr>
          <w:sz w:val="24"/>
        </w:rPr>
        <w:t>последовательно.</w:t>
      </w:r>
    </w:p>
    <w:p w:rsidR="00CB5FA6" w:rsidRDefault="00CB5FA6" w:rsidP="00CB5FA6">
      <w:pPr>
        <w:pStyle w:val="a5"/>
        <w:numPr>
          <w:ilvl w:val="0"/>
          <w:numId w:val="7"/>
        </w:numPr>
        <w:tabs>
          <w:tab w:val="left" w:pos="822"/>
        </w:tabs>
        <w:ind w:left="833" w:right="356" w:hanging="360"/>
        <w:jc w:val="both"/>
        <w:rPr>
          <w:sz w:val="24"/>
        </w:rPr>
      </w:pPr>
      <w:r>
        <w:rPr>
          <w:sz w:val="24"/>
        </w:rPr>
        <w:t>Работа</w:t>
      </w:r>
      <w:r>
        <w:rPr>
          <w:spacing w:val="1"/>
          <w:sz w:val="24"/>
        </w:rPr>
        <w:t xml:space="preserve"> </w:t>
      </w:r>
      <w:r>
        <w:rPr>
          <w:sz w:val="24"/>
        </w:rPr>
        <w:t>отличается</w:t>
      </w:r>
      <w:r>
        <w:rPr>
          <w:spacing w:val="1"/>
          <w:sz w:val="24"/>
        </w:rPr>
        <w:t xml:space="preserve"> </w:t>
      </w:r>
      <w:r>
        <w:rPr>
          <w:sz w:val="24"/>
        </w:rPr>
        <w:t>богатством</w:t>
      </w:r>
      <w:r>
        <w:rPr>
          <w:spacing w:val="1"/>
          <w:sz w:val="24"/>
        </w:rPr>
        <w:t xml:space="preserve"> </w:t>
      </w:r>
      <w:r>
        <w:rPr>
          <w:sz w:val="24"/>
        </w:rPr>
        <w:t>словаря,</w:t>
      </w:r>
      <w:r>
        <w:rPr>
          <w:spacing w:val="1"/>
          <w:sz w:val="24"/>
        </w:rPr>
        <w:t xml:space="preserve"> </w:t>
      </w:r>
      <w:r>
        <w:rPr>
          <w:sz w:val="24"/>
        </w:rPr>
        <w:t>разнообразие</w:t>
      </w:r>
      <w:r>
        <w:rPr>
          <w:spacing w:val="1"/>
          <w:sz w:val="24"/>
        </w:rPr>
        <w:t xml:space="preserve"> </w:t>
      </w:r>
      <w:r>
        <w:rPr>
          <w:sz w:val="24"/>
        </w:rPr>
        <w:t>используемых</w:t>
      </w:r>
      <w:r>
        <w:rPr>
          <w:spacing w:val="1"/>
          <w:sz w:val="24"/>
        </w:rPr>
        <w:t xml:space="preserve"> </w:t>
      </w:r>
      <w:r>
        <w:rPr>
          <w:sz w:val="24"/>
        </w:rPr>
        <w:t>синтаксических</w:t>
      </w:r>
      <w:r>
        <w:rPr>
          <w:spacing w:val="1"/>
          <w:sz w:val="24"/>
        </w:rPr>
        <w:t xml:space="preserve"> </w:t>
      </w:r>
      <w:r>
        <w:rPr>
          <w:sz w:val="24"/>
        </w:rPr>
        <w:t>конструкций,</w:t>
      </w:r>
      <w:r>
        <w:rPr>
          <w:spacing w:val="-1"/>
          <w:sz w:val="24"/>
        </w:rPr>
        <w:t xml:space="preserve"> </w:t>
      </w:r>
      <w:r>
        <w:rPr>
          <w:sz w:val="24"/>
        </w:rPr>
        <w:t>точностью словоупотребления.</w:t>
      </w:r>
    </w:p>
    <w:p w:rsidR="00CB5FA6" w:rsidRDefault="00CB5FA6" w:rsidP="00CB5FA6">
      <w:pPr>
        <w:pStyle w:val="a5"/>
        <w:numPr>
          <w:ilvl w:val="0"/>
          <w:numId w:val="7"/>
        </w:numPr>
        <w:tabs>
          <w:tab w:val="left" w:pos="822"/>
        </w:tabs>
        <w:ind w:left="833" w:right="354" w:hanging="360"/>
        <w:jc w:val="both"/>
        <w:rPr>
          <w:sz w:val="24"/>
        </w:rPr>
      </w:pPr>
      <w:r>
        <w:rPr>
          <w:sz w:val="24"/>
        </w:rPr>
        <w:t>Достигнуто стилевое единство и выразительность текста. В целом в работе допускается 1</w:t>
      </w:r>
      <w:r>
        <w:rPr>
          <w:spacing w:val="-57"/>
          <w:sz w:val="24"/>
        </w:rPr>
        <w:t xml:space="preserve"> </w:t>
      </w:r>
      <w:r>
        <w:rPr>
          <w:sz w:val="24"/>
        </w:rPr>
        <w:t>недочет</w:t>
      </w:r>
      <w:r>
        <w:rPr>
          <w:spacing w:val="1"/>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и</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речевых</w:t>
      </w:r>
      <w:r>
        <w:rPr>
          <w:spacing w:val="1"/>
          <w:sz w:val="24"/>
        </w:rPr>
        <w:t xml:space="preserve"> </w:t>
      </w:r>
      <w:r>
        <w:rPr>
          <w:sz w:val="24"/>
        </w:rPr>
        <w:t>недочета.</w:t>
      </w:r>
      <w:r>
        <w:rPr>
          <w:spacing w:val="1"/>
          <w:sz w:val="24"/>
        </w:rPr>
        <w:t xml:space="preserve"> </w:t>
      </w:r>
      <w:r>
        <w:rPr>
          <w:sz w:val="24"/>
        </w:rPr>
        <w:t>Грамотность:</w:t>
      </w:r>
      <w:r>
        <w:rPr>
          <w:spacing w:val="1"/>
          <w:sz w:val="24"/>
        </w:rPr>
        <w:t xml:space="preserve"> </w:t>
      </w:r>
      <w:r>
        <w:rPr>
          <w:sz w:val="24"/>
        </w:rPr>
        <w:t>допускается</w:t>
      </w:r>
      <w:r>
        <w:rPr>
          <w:spacing w:val="1"/>
          <w:sz w:val="24"/>
        </w:rPr>
        <w:t xml:space="preserve"> </w:t>
      </w:r>
      <w:r>
        <w:rPr>
          <w:sz w:val="24"/>
        </w:rPr>
        <w:t>1</w:t>
      </w:r>
      <w:r>
        <w:rPr>
          <w:spacing w:val="-57"/>
          <w:sz w:val="24"/>
        </w:rPr>
        <w:t xml:space="preserve"> </w:t>
      </w:r>
      <w:r>
        <w:rPr>
          <w:sz w:val="24"/>
        </w:rPr>
        <w:t>орфографическая,</w:t>
      </w:r>
      <w:r>
        <w:rPr>
          <w:spacing w:val="-1"/>
          <w:sz w:val="24"/>
        </w:rPr>
        <w:t xml:space="preserve"> </w:t>
      </w:r>
      <w:r>
        <w:rPr>
          <w:sz w:val="24"/>
        </w:rPr>
        <w:t>или 1 пунктуационная,</w:t>
      </w:r>
      <w:r>
        <w:rPr>
          <w:spacing w:val="-1"/>
          <w:sz w:val="24"/>
        </w:rPr>
        <w:t xml:space="preserve"> </w:t>
      </w:r>
      <w:r>
        <w:rPr>
          <w:sz w:val="24"/>
        </w:rPr>
        <w:t>или</w:t>
      </w:r>
      <w:r>
        <w:rPr>
          <w:spacing w:val="-2"/>
          <w:sz w:val="24"/>
        </w:rPr>
        <w:t xml:space="preserve"> </w:t>
      </w:r>
      <w:r>
        <w:rPr>
          <w:sz w:val="24"/>
        </w:rPr>
        <w:t>1</w:t>
      </w:r>
      <w:r>
        <w:rPr>
          <w:spacing w:val="-1"/>
          <w:sz w:val="24"/>
        </w:rPr>
        <w:t xml:space="preserve"> </w:t>
      </w:r>
      <w:r>
        <w:rPr>
          <w:sz w:val="24"/>
        </w:rPr>
        <w:t>грамматическая</w:t>
      </w:r>
      <w:r>
        <w:rPr>
          <w:spacing w:val="-1"/>
          <w:sz w:val="24"/>
        </w:rPr>
        <w:t xml:space="preserve"> </w:t>
      </w:r>
      <w:r>
        <w:rPr>
          <w:sz w:val="24"/>
        </w:rPr>
        <w:t>ошибка.</w:t>
      </w:r>
    </w:p>
    <w:p w:rsidR="00CB5FA6" w:rsidRDefault="00CB5FA6" w:rsidP="00CB5FA6">
      <w:pPr>
        <w:pStyle w:val="a3"/>
        <w:spacing w:before="1"/>
        <w:ind w:left="113"/>
      </w:pPr>
      <w:r>
        <w:t>Отметка</w:t>
      </w:r>
      <w:r>
        <w:rPr>
          <w:spacing w:val="-1"/>
        </w:rPr>
        <w:t xml:space="preserve"> </w:t>
      </w:r>
      <w:r>
        <w:t>«4»</w:t>
      </w:r>
    </w:p>
    <w:p w:rsidR="00CB5FA6" w:rsidRDefault="00CB5FA6" w:rsidP="00CB5FA6">
      <w:pPr>
        <w:pStyle w:val="a5"/>
        <w:numPr>
          <w:ilvl w:val="0"/>
          <w:numId w:val="6"/>
        </w:numPr>
        <w:tabs>
          <w:tab w:val="left" w:pos="822"/>
          <w:tab w:val="left" w:pos="2312"/>
          <w:tab w:val="left" w:pos="3274"/>
          <w:tab w:val="left" w:pos="3615"/>
          <w:tab w:val="left" w:pos="4834"/>
          <w:tab w:val="left" w:pos="6490"/>
          <w:tab w:val="left" w:pos="7188"/>
          <w:tab w:val="left" w:pos="8385"/>
        </w:tabs>
        <w:ind w:right="348"/>
        <w:rPr>
          <w:sz w:val="24"/>
        </w:rPr>
      </w:pPr>
      <w:r>
        <w:rPr>
          <w:sz w:val="24"/>
        </w:rPr>
        <w:t>Содержание</w:t>
      </w:r>
      <w:r>
        <w:rPr>
          <w:sz w:val="24"/>
        </w:rPr>
        <w:tab/>
        <w:t>работы</w:t>
      </w:r>
      <w:r>
        <w:rPr>
          <w:sz w:val="24"/>
        </w:rPr>
        <w:tab/>
        <w:t>в</w:t>
      </w:r>
      <w:r>
        <w:rPr>
          <w:sz w:val="24"/>
        </w:rPr>
        <w:tab/>
        <w:t>основном</w:t>
      </w:r>
      <w:r>
        <w:rPr>
          <w:sz w:val="24"/>
        </w:rPr>
        <w:tab/>
        <w:t>соответствует</w:t>
      </w:r>
      <w:r>
        <w:rPr>
          <w:sz w:val="24"/>
        </w:rPr>
        <w:tab/>
        <w:t>теме</w:t>
      </w:r>
      <w:r>
        <w:rPr>
          <w:sz w:val="24"/>
        </w:rPr>
        <w:tab/>
        <w:t>(имеются</w:t>
      </w:r>
      <w:r>
        <w:rPr>
          <w:sz w:val="24"/>
        </w:rPr>
        <w:tab/>
      </w:r>
      <w:r>
        <w:rPr>
          <w:spacing w:val="-1"/>
          <w:sz w:val="24"/>
        </w:rPr>
        <w:t>незначительные</w:t>
      </w:r>
      <w:r>
        <w:rPr>
          <w:spacing w:val="-57"/>
          <w:sz w:val="24"/>
        </w:rPr>
        <w:t xml:space="preserve"> </w:t>
      </w:r>
      <w:r>
        <w:rPr>
          <w:sz w:val="24"/>
        </w:rPr>
        <w:t>отклонения</w:t>
      </w:r>
      <w:r>
        <w:rPr>
          <w:spacing w:val="-1"/>
          <w:sz w:val="24"/>
        </w:rPr>
        <w:t xml:space="preserve"> </w:t>
      </w:r>
      <w:r>
        <w:rPr>
          <w:sz w:val="24"/>
        </w:rPr>
        <w:t>от темы).</w:t>
      </w:r>
    </w:p>
    <w:p w:rsidR="00CB5FA6" w:rsidRDefault="00CB5FA6" w:rsidP="00CB5FA6">
      <w:pPr>
        <w:pStyle w:val="a5"/>
        <w:numPr>
          <w:ilvl w:val="0"/>
          <w:numId w:val="6"/>
        </w:numPr>
        <w:tabs>
          <w:tab w:val="left" w:pos="822"/>
        </w:tabs>
        <w:ind w:hanging="376"/>
        <w:rPr>
          <w:sz w:val="24"/>
        </w:rPr>
      </w:pPr>
      <w:r>
        <w:rPr>
          <w:sz w:val="24"/>
        </w:rPr>
        <w:t>Содержание</w:t>
      </w:r>
      <w:r>
        <w:rPr>
          <w:spacing w:val="-3"/>
          <w:sz w:val="24"/>
        </w:rPr>
        <w:t xml:space="preserve"> </w:t>
      </w:r>
      <w:r>
        <w:rPr>
          <w:sz w:val="24"/>
        </w:rPr>
        <w:t>в</w:t>
      </w:r>
      <w:r>
        <w:rPr>
          <w:spacing w:val="-3"/>
          <w:sz w:val="24"/>
        </w:rPr>
        <w:t xml:space="preserve"> </w:t>
      </w:r>
      <w:r>
        <w:rPr>
          <w:sz w:val="24"/>
        </w:rPr>
        <w:t>основном</w:t>
      </w:r>
      <w:r>
        <w:rPr>
          <w:spacing w:val="-3"/>
          <w:sz w:val="24"/>
        </w:rPr>
        <w:t xml:space="preserve"> </w:t>
      </w:r>
      <w:r>
        <w:rPr>
          <w:sz w:val="24"/>
        </w:rPr>
        <w:t>достоверно,</w:t>
      </w:r>
      <w:r>
        <w:rPr>
          <w:spacing w:val="-2"/>
          <w:sz w:val="24"/>
        </w:rPr>
        <w:t xml:space="preserve"> </w:t>
      </w:r>
      <w:r>
        <w:rPr>
          <w:sz w:val="24"/>
        </w:rPr>
        <w:t>но</w:t>
      </w:r>
      <w:r>
        <w:rPr>
          <w:spacing w:val="-2"/>
          <w:sz w:val="24"/>
        </w:rPr>
        <w:t xml:space="preserve"> </w:t>
      </w:r>
      <w:r>
        <w:rPr>
          <w:sz w:val="24"/>
        </w:rPr>
        <w:t>имеются</w:t>
      </w:r>
      <w:r>
        <w:rPr>
          <w:spacing w:val="-1"/>
          <w:sz w:val="24"/>
        </w:rPr>
        <w:t xml:space="preserve"> </w:t>
      </w:r>
      <w:r>
        <w:rPr>
          <w:sz w:val="24"/>
        </w:rPr>
        <w:t>единичные</w:t>
      </w:r>
      <w:r>
        <w:rPr>
          <w:spacing w:val="-4"/>
          <w:sz w:val="24"/>
        </w:rPr>
        <w:t xml:space="preserve"> </w:t>
      </w:r>
      <w:r>
        <w:rPr>
          <w:sz w:val="24"/>
        </w:rPr>
        <w:t>фактические</w:t>
      </w:r>
      <w:r>
        <w:rPr>
          <w:spacing w:val="-3"/>
          <w:sz w:val="24"/>
        </w:rPr>
        <w:t xml:space="preserve"> </w:t>
      </w:r>
      <w:r>
        <w:rPr>
          <w:sz w:val="24"/>
        </w:rPr>
        <w:t>неточности.</w:t>
      </w:r>
    </w:p>
    <w:p w:rsidR="00CB5FA6" w:rsidRDefault="00CB5FA6" w:rsidP="00CB5FA6">
      <w:pPr>
        <w:pStyle w:val="a5"/>
        <w:numPr>
          <w:ilvl w:val="0"/>
          <w:numId w:val="6"/>
        </w:numPr>
        <w:tabs>
          <w:tab w:val="left" w:pos="822"/>
        </w:tabs>
        <w:ind w:hanging="376"/>
        <w:rPr>
          <w:sz w:val="24"/>
        </w:rPr>
      </w:pPr>
      <w:r>
        <w:rPr>
          <w:sz w:val="24"/>
        </w:rPr>
        <w:t>Имеются</w:t>
      </w:r>
      <w:r>
        <w:rPr>
          <w:spacing w:val="-4"/>
          <w:sz w:val="24"/>
        </w:rPr>
        <w:t xml:space="preserve"> </w:t>
      </w:r>
      <w:r>
        <w:rPr>
          <w:sz w:val="24"/>
        </w:rPr>
        <w:t>незначительные</w:t>
      </w:r>
      <w:r>
        <w:rPr>
          <w:spacing w:val="-5"/>
          <w:sz w:val="24"/>
        </w:rPr>
        <w:t xml:space="preserve"> </w:t>
      </w:r>
      <w:r>
        <w:rPr>
          <w:sz w:val="24"/>
        </w:rPr>
        <w:t>нарушения</w:t>
      </w:r>
      <w:r>
        <w:rPr>
          <w:spacing w:val="-3"/>
          <w:sz w:val="24"/>
        </w:rPr>
        <w:t xml:space="preserve"> </w:t>
      </w:r>
      <w:r>
        <w:rPr>
          <w:sz w:val="24"/>
        </w:rPr>
        <w:t>последовательности</w:t>
      </w:r>
      <w:r>
        <w:rPr>
          <w:spacing w:val="-3"/>
          <w:sz w:val="24"/>
        </w:rPr>
        <w:t xml:space="preserve"> </w:t>
      </w:r>
      <w:r>
        <w:rPr>
          <w:sz w:val="24"/>
        </w:rPr>
        <w:t>в</w:t>
      </w:r>
      <w:r>
        <w:rPr>
          <w:spacing w:val="-4"/>
          <w:sz w:val="24"/>
        </w:rPr>
        <w:t xml:space="preserve"> </w:t>
      </w:r>
      <w:r>
        <w:rPr>
          <w:sz w:val="24"/>
        </w:rPr>
        <w:t>изложении</w:t>
      </w:r>
      <w:r>
        <w:rPr>
          <w:spacing w:val="-3"/>
          <w:sz w:val="24"/>
        </w:rPr>
        <w:t xml:space="preserve"> </w:t>
      </w:r>
      <w:r>
        <w:rPr>
          <w:sz w:val="24"/>
        </w:rPr>
        <w:t>мыслей.</w:t>
      </w:r>
    </w:p>
    <w:p w:rsidR="00CB5FA6" w:rsidRDefault="00CB5FA6" w:rsidP="00CB5FA6">
      <w:pPr>
        <w:pStyle w:val="a5"/>
        <w:numPr>
          <w:ilvl w:val="0"/>
          <w:numId w:val="6"/>
        </w:numPr>
        <w:tabs>
          <w:tab w:val="left" w:pos="822"/>
        </w:tabs>
        <w:ind w:hanging="376"/>
        <w:rPr>
          <w:sz w:val="24"/>
        </w:rPr>
      </w:pPr>
      <w:r>
        <w:rPr>
          <w:sz w:val="24"/>
        </w:rPr>
        <w:t>Лексический</w:t>
      </w:r>
      <w:r>
        <w:rPr>
          <w:spacing w:val="-4"/>
          <w:sz w:val="24"/>
        </w:rPr>
        <w:t xml:space="preserve"> </w:t>
      </w:r>
      <w:r>
        <w:rPr>
          <w:sz w:val="24"/>
        </w:rPr>
        <w:t>и</w:t>
      </w:r>
      <w:r>
        <w:rPr>
          <w:spacing w:val="-3"/>
          <w:sz w:val="24"/>
        </w:rPr>
        <w:t xml:space="preserve"> </w:t>
      </w:r>
      <w:r>
        <w:rPr>
          <w:sz w:val="24"/>
        </w:rPr>
        <w:t>грамматический</w:t>
      </w:r>
      <w:r>
        <w:rPr>
          <w:spacing w:val="-3"/>
          <w:sz w:val="24"/>
        </w:rPr>
        <w:t xml:space="preserve"> </w:t>
      </w:r>
      <w:r>
        <w:rPr>
          <w:sz w:val="24"/>
        </w:rPr>
        <w:t>строй</w:t>
      </w:r>
      <w:r>
        <w:rPr>
          <w:spacing w:val="-3"/>
          <w:sz w:val="24"/>
        </w:rPr>
        <w:t xml:space="preserve"> </w:t>
      </w:r>
      <w:r>
        <w:rPr>
          <w:sz w:val="24"/>
        </w:rPr>
        <w:t>речи</w:t>
      </w:r>
      <w:r>
        <w:rPr>
          <w:spacing w:val="-3"/>
          <w:sz w:val="24"/>
        </w:rPr>
        <w:t xml:space="preserve"> </w:t>
      </w:r>
      <w:r>
        <w:rPr>
          <w:sz w:val="24"/>
        </w:rPr>
        <w:t>достаточно</w:t>
      </w:r>
      <w:r>
        <w:rPr>
          <w:spacing w:val="-3"/>
          <w:sz w:val="24"/>
        </w:rPr>
        <w:t xml:space="preserve"> </w:t>
      </w:r>
      <w:r>
        <w:rPr>
          <w:sz w:val="24"/>
        </w:rPr>
        <w:t>разнообразен.</w:t>
      </w:r>
    </w:p>
    <w:p w:rsidR="00CB5FA6" w:rsidRDefault="00CB5FA6" w:rsidP="00CB5FA6">
      <w:pPr>
        <w:pStyle w:val="a5"/>
        <w:numPr>
          <w:ilvl w:val="0"/>
          <w:numId w:val="6"/>
        </w:numPr>
        <w:tabs>
          <w:tab w:val="left" w:pos="822"/>
        </w:tabs>
        <w:ind w:hanging="376"/>
        <w:rPr>
          <w:sz w:val="24"/>
        </w:rPr>
      </w:pPr>
      <w:r>
        <w:rPr>
          <w:sz w:val="24"/>
        </w:rPr>
        <w:t>Стиль</w:t>
      </w:r>
      <w:r>
        <w:rPr>
          <w:spacing w:val="-3"/>
          <w:sz w:val="24"/>
        </w:rPr>
        <w:t xml:space="preserve"> </w:t>
      </w:r>
      <w:r>
        <w:rPr>
          <w:sz w:val="24"/>
        </w:rPr>
        <w:t>работы</w:t>
      </w:r>
      <w:r>
        <w:rPr>
          <w:spacing w:val="-2"/>
          <w:sz w:val="24"/>
        </w:rPr>
        <w:t xml:space="preserve"> </w:t>
      </w:r>
      <w:r>
        <w:rPr>
          <w:sz w:val="24"/>
        </w:rPr>
        <w:t>отличается</w:t>
      </w:r>
      <w:r>
        <w:rPr>
          <w:spacing w:val="-2"/>
          <w:sz w:val="24"/>
        </w:rPr>
        <w:t xml:space="preserve"> </w:t>
      </w:r>
      <w:r>
        <w:rPr>
          <w:sz w:val="24"/>
        </w:rPr>
        <w:t>единством</w:t>
      </w:r>
      <w:r>
        <w:rPr>
          <w:spacing w:val="-2"/>
          <w:sz w:val="24"/>
        </w:rPr>
        <w:t xml:space="preserve"> </w:t>
      </w:r>
      <w:r>
        <w:rPr>
          <w:sz w:val="24"/>
        </w:rPr>
        <w:t>и</w:t>
      </w:r>
      <w:r>
        <w:rPr>
          <w:spacing w:val="-3"/>
          <w:sz w:val="24"/>
        </w:rPr>
        <w:t xml:space="preserve"> </w:t>
      </w:r>
      <w:r>
        <w:rPr>
          <w:sz w:val="24"/>
        </w:rPr>
        <w:t>достаточной</w:t>
      </w:r>
      <w:r>
        <w:rPr>
          <w:spacing w:val="-2"/>
          <w:sz w:val="24"/>
        </w:rPr>
        <w:t xml:space="preserve"> </w:t>
      </w:r>
      <w:r>
        <w:rPr>
          <w:sz w:val="24"/>
        </w:rPr>
        <w:t>выразительностью.</w:t>
      </w:r>
    </w:p>
    <w:p w:rsidR="00CB5FA6" w:rsidRDefault="00CB5FA6" w:rsidP="00CB5FA6">
      <w:pPr>
        <w:pStyle w:val="a3"/>
        <w:ind w:left="113" w:right="347"/>
      </w:pPr>
      <w:r>
        <w:t>В целом в работе допускается не более 2 недочетов в содержании и не более 3 - 4 речевых</w:t>
      </w:r>
      <w:r>
        <w:rPr>
          <w:spacing w:val="1"/>
        </w:rPr>
        <w:t xml:space="preserve"> </w:t>
      </w:r>
      <w:r>
        <w:t>недочетов. Грамотность: допускаются 2 орфографические и 2 пунктуационные ошибки, или 1</w:t>
      </w:r>
      <w:r>
        <w:rPr>
          <w:spacing w:val="1"/>
        </w:rPr>
        <w:t xml:space="preserve"> </w:t>
      </w:r>
      <w:r>
        <w:t>орфографическая и 3 пунктуационные ошибки, или 4 пунктуационные ошибки при отсутствии</w:t>
      </w:r>
      <w:r>
        <w:rPr>
          <w:spacing w:val="1"/>
        </w:rPr>
        <w:t xml:space="preserve"> </w:t>
      </w:r>
      <w:r>
        <w:t>орфографических</w:t>
      </w:r>
      <w:r>
        <w:rPr>
          <w:spacing w:val="1"/>
        </w:rPr>
        <w:t xml:space="preserve"> </w:t>
      </w:r>
      <w:r>
        <w:t>ошибок, а</w:t>
      </w:r>
      <w:r>
        <w:rPr>
          <w:spacing w:val="-1"/>
        </w:rPr>
        <w:t xml:space="preserve"> </w:t>
      </w:r>
      <w:r>
        <w:t>также 2</w:t>
      </w:r>
      <w:r>
        <w:rPr>
          <w:spacing w:val="-1"/>
        </w:rPr>
        <w:t xml:space="preserve"> </w:t>
      </w:r>
      <w:r>
        <w:t>грамматические</w:t>
      </w:r>
      <w:r>
        <w:rPr>
          <w:spacing w:val="-1"/>
        </w:rPr>
        <w:t xml:space="preserve"> </w:t>
      </w:r>
      <w:r>
        <w:t>ошибки.</w:t>
      </w:r>
    </w:p>
    <w:p w:rsidR="00CB5FA6" w:rsidRDefault="00CB5FA6" w:rsidP="00CB5FA6">
      <w:pPr>
        <w:sectPr w:rsidR="00CB5FA6">
          <w:pgSz w:w="11910" w:h="16840"/>
          <w:pgMar w:top="1040" w:right="500" w:bottom="280" w:left="1020" w:header="720" w:footer="720" w:gutter="0"/>
          <w:cols w:space="720"/>
        </w:sectPr>
      </w:pPr>
    </w:p>
    <w:p w:rsidR="00CB5FA6" w:rsidRDefault="00CB5FA6" w:rsidP="00CB5FA6">
      <w:pPr>
        <w:pStyle w:val="a3"/>
        <w:spacing w:before="66"/>
        <w:ind w:left="113"/>
        <w:jc w:val="left"/>
      </w:pPr>
      <w:r>
        <w:lastRenderedPageBreak/>
        <w:t>Отметка</w:t>
      </w:r>
      <w:r>
        <w:rPr>
          <w:spacing w:val="-7"/>
        </w:rPr>
        <w:t xml:space="preserve"> </w:t>
      </w:r>
      <w:r>
        <w:t>«3»</w:t>
      </w:r>
    </w:p>
    <w:p w:rsidR="00CB5FA6" w:rsidRDefault="00CB5FA6" w:rsidP="00CB5FA6">
      <w:pPr>
        <w:pStyle w:val="a5"/>
        <w:numPr>
          <w:ilvl w:val="0"/>
          <w:numId w:val="5"/>
        </w:numPr>
        <w:tabs>
          <w:tab w:val="left" w:pos="822"/>
        </w:tabs>
        <w:ind w:hanging="361"/>
        <w:rPr>
          <w:sz w:val="24"/>
        </w:rPr>
      </w:pPr>
      <w:r>
        <w:rPr>
          <w:sz w:val="24"/>
        </w:rPr>
        <w:t>В</w:t>
      </w:r>
      <w:r>
        <w:rPr>
          <w:spacing w:val="-3"/>
          <w:sz w:val="24"/>
        </w:rPr>
        <w:t xml:space="preserve"> </w:t>
      </w:r>
      <w:r>
        <w:rPr>
          <w:sz w:val="24"/>
        </w:rPr>
        <w:t>работе</w:t>
      </w:r>
      <w:r>
        <w:rPr>
          <w:spacing w:val="-2"/>
          <w:sz w:val="24"/>
        </w:rPr>
        <w:t xml:space="preserve"> </w:t>
      </w:r>
      <w:r>
        <w:rPr>
          <w:sz w:val="24"/>
        </w:rPr>
        <w:t>допущены</w:t>
      </w:r>
      <w:r>
        <w:rPr>
          <w:spacing w:val="-1"/>
          <w:sz w:val="24"/>
        </w:rPr>
        <w:t xml:space="preserve"> </w:t>
      </w:r>
      <w:r>
        <w:rPr>
          <w:sz w:val="24"/>
        </w:rPr>
        <w:t>существенные</w:t>
      </w:r>
      <w:r>
        <w:rPr>
          <w:spacing w:val="-3"/>
          <w:sz w:val="24"/>
        </w:rPr>
        <w:t xml:space="preserve"> </w:t>
      </w:r>
      <w:r>
        <w:rPr>
          <w:sz w:val="24"/>
        </w:rPr>
        <w:t>отклонения</w:t>
      </w:r>
      <w:r>
        <w:rPr>
          <w:spacing w:val="-1"/>
          <w:sz w:val="24"/>
        </w:rPr>
        <w:t xml:space="preserve"> </w:t>
      </w:r>
      <w:r>
        <w:rPr>
          <w:sz w:val="24"/>
        </w:rPr>
        <w:t>от</w:t>
      </w:r>
      <w:r>
        <w:rPr>
          <w:spacing w:val="-1"/>
          <w:sz w:val="24"/>
        </w:rPr>
        <w:t xml:space="preserve"> </w:t>
      </w:r>
      <w:r>
        <w:rPr>
          <w:sz w:val="24"/>
        </w:rPr>
        <w:t>темы.</w:t>
      </w:r>
    </w:p>
    <w:p w:rsidR="00CB5FA6" w:rsidRDefault="00CB5FA6" w:rsidP="00CB5FA6">
      <w:pPr>
        <w:pStyle w:val="a5"/>
        <w:numPr>
          <w:ilvl w:val="0"/>
          <w:numId w:val="5"/>
        </w:numPr>
        <w:tabs>
          <w:tab w:val="left" w:pos="822"/>
        </w:tabs>
        <w:ind w:hanging="361"/>
        <w:rPr>
          <w:sz w:val="24"/>
        </w:rPr>
      </w:pPr>
      <w:r>
        <w:rPr>
          <w:sz w:val="24"/>
        </w:rPr>
        <w:t>Работа</w:t>
      </w:r>
      <w:r>
        <w:rPr>
          <w:spacing w:val="-3"/>
          <w:sz w:val="24"/>
        </w:rPr>
        <w:t xml:space="preserve"> </w:t>
      </w:r>
      <w:r>
        <w:rPr>
          <w:sz w:val="24"/>
        </w:rPr>
        <w:t>достоверна</w:t>
      </w:r>
      <w:r>
        <w:rPr>
          <w:spacing w:val="-2"/>
          <w:sz w:val="24"/>
        </w:rPr>
        <w:t xml:space="preserve"> </w:t>
      </w:r>
      <w:r>
        <w:rPr>
          <w:sz w:val="24"/>
        </w:rPr>
        <w:t>в</w:t>
      </w:r>
      <w:r>
        <w:rPr>
          <w:spacing w:val="-2"/>
          <w:sz w:val="24"/>
        </w:rPr>
        <w:t xml:space="preserve"> </w:t>
      </w:r>
      <w:r>
        <w:rPr>
          <w:sz w:val="24"/>
        </w:rPr>
        <w:t>главном,</w:t>
      </w:r>
      <w:r>
        <w:rPr>
          <w:spacing w:val="-2"/>
          <w:sz w:val="24"/>
        </w:rPr>
        <w:t xml:space="preserve"> </w:t>
      </w:r>
      <w:r>
        <w:rPr>
          <w:sz w:val="24"/>
        </w:rPr>
        <w:t>но</w:t>
      </w:r>
      <w:r>
        <w:rPr>
          <w:spacing w:val="-1"/>
          <w:sz w:val="24"/>
        </w:rPr>
        <w:t xml:space="preserve"> </w:t>
      </w:r>
      <w:r>
        <w:rPr>
          <w:sz w:val="24"/>
        </w:rPr>
        <w:t>в ней</w:t>
      </w:r>
      <w:r>
        <w:rPr>
          <w:spacing w:val="-2"/>
          <w:sz w:val="24"/>
        </w:rPr>
        <w:t xml:space="preserve"> </w:t>
      </w:r>
      <w:r>
        <w:rPr>
          <w:sz w:val="24"/>
        </w:rPr>
        <w:t>имеются</w:t>
      </w:r>
      <w:r>
        <w:rPr>
          <w:spacing w:val="-1"/>
          <w:sz w:val="24"/>
        </w:rPr>
        <w:t xml:space="preserve"> </w:t>
      </w:r>
      <w:r>
        <w:rPr>
          <w:sz w:val="24"/>
        </w:rPr>
        <w:t>отдельные</w:t>
      </w:r>
      <w:r>
        <w:rPr>
          <w:spacing w:val="-3"/>
          <w:sz w:val="24"/>
        </w:rPr>
        <w:t xml:space="preserve"> </w:t>
      </w:r>
      <w:r>
        <w:rPr>
          <w:sz w:val="24"/>
        </w:rPr>
        <w:t>фактические</w:t>
      </w:r>
      <w:r>
        <w:rPr>
          <w:spacing w:val="-3"/>
          <w:sz w:val="24"/>
        </w:rPr>
        <w:t xml:space="preserve"> </w:t>
      </w:r>
      <w:r>
        <w:rPr>
          <w:sz w:val="24"/>
        </w:rPr>
        <w:t>неточности.</w:t>
      </w:r>
    </w:p>
    <w:p w:rsidR="00CB5FA6" w:rsidRDefault="00CB5FA6" w:rsidP="00CB5FA6">
      <w:pPr>
        <w:pStyle w:val="a5"/>
        <w:numPr>
          <w:ilvl w:val="0"/>
          <w:numId w:val="5"/>
        </w:numPr>
        <w:tabs>
          <w:tab w:val="left" w:pos="822"/>
        </w:tabs>
        <w:spacing w:before="1"/>
        <w:ind w:hanging="361"/>
        <w:rPr>
          <w:sz w:val="24"/>
        </w:rPr>
      </w:pPr>
      <w:r>
        <w:rPr>
          <w:sz w:val="24"/>
        </w:rPr>
        <w:t>Допущены</w:t>
      </w:r>
      <w:r>
        <w:rPr>
          <w:spacing w:val="-3"/>
          <w:sz w:val="24"/>
        </w:rPr>
        <w:t xml:space="preserve"> </w:t>
      </w:r>
      <w:r>
        <w:rPr>
          <w:sz w:val="24"/>
        </w:rPr>
        <w:t>отдельные</w:t>
      </w:r>
      <w:r>
        <w:rPr>
          <w:spacing w:val="-5"/>
          <w:sz w:val="24"/>
        </w:rPr>
        <w:t xml:space="preserve"> </w:t>
      </w:r>
      <w:r>
        <w:rPr>
          <w:sz w:val="24"/>
        </w:rPr>
        <w:t>нарушения</w:t>
      </w:r>
      <w:r>
        <w:rPr>
          <w:spacing w:val="-2"/>
          <w:sz w:val="24"/>
        </w:rPr>
        <w:t xml:space="preserve"> </w:t>
      </w:r>
      <w:r>
        <w:rPr>
          <w:sz w:val="24"/>
        </w:rPr>
        <w:t>последовательности</w:t>
      </w:r>
      <w:r>
        <w:rPr>
          <w:spacing w:val="-4"/>
          <w:sz w:val="24"/>
        </w:rPr>
        <w:t xml:space="preserve"> </w:t>
      </w:r>
      <w:r>
        <w:rPr>
          <w:sz w:val="24"/>
        </w:rPr>
        <w:t>изложения.</w:t>
      </w:r>
    </w:p>
    <w:p w:rsidR="00CB5FA6" w:rsidRDefault="00CB5FA6" w:rsidP="00CB5FA6">
      <w:pPr>
        <w:pStyle w:val="a5"/>
        <w:numPr>
          <w:ilvl w:val="0"/>
          <w:numId w:val="5"/>
        </w:numPr>
        <w:tabs>
          <w:tab w:val="left" w:pos="822"/>
        </w:tabs>
        <w:ind w:right="356"/>
        <w:rPr>
          <w:sz w:val="24"/>
        </w:rPr>
      </w:pPr>
      <w:r>
        <w:rPr>
          <w:sz w:val="24"/>
        </w:rPr>
        <w:t>Беден</w:t>
      </w:r>
      <w:r>
        <w:rPr>
          <w:spacing w:val="17"/>
          <w:sz w:val="24"/>
        </w:rPr>
        <w:t xml:space="preserve"> </w:t>
      </w:r>
      <w:r>
        <w:rPr>
          <w:sz w:val="24"/>
        </w:rPr>
        <w:t>словарь</w:t>
      </w:r>
      <w:r>
        <w:rPr>
          <w:spacing w:val="18"/>
          <w:sz w:val="24"/>
        </w:rPr>
        <w:t xml:space="preserve"> </w:t>
      </w:r>
      <w:r>
        <w:rPr>
          <w:sz w:val="24"/>
        </w:rPr>
        <w:t>и</w:t>
      </w:r>
      <w:r>
        <w:rPr>
          <w:spacing w:val="17"/>
          <w:sz w:val="24"/>
        </w:rPr>
        <w:t xml:space="preserve"> </w:t>
      </w:r>
      <w:r>
        <w:rPr>
          <w:sz w:val="24"/>
        </w:rPr>
        <w:t>однообразны</w:t>
      </w:r>
      <w:r>
        <w:rPr>
          <w:spacing w:val="19"/>
          <w:sz w:val="24"/>
        </w:rPr>
        <w:t xml:space="preserve"> </w:t>
      </w:r>
      <w:r>
        <w:rPr>
          <w:sz w:val="24"/>
        </w:rPr>
        <w:t>употребляемые</w:t>
      </w:r>
      <w:r>
        <w:rPr>
          <w:spacing w:val="18"/>
          <w:sz w:val="24"/>
        </w:rPr>
        <w:t xml:space="preserve"> </w:t>
      </w:r>
      <w:r>
        <w:rPr>
          <w:sz w:val="24"/>
        </w:rPr>
        <w:t>синтаксические</w:t>
      </w:r>
      <w:r>
        <w:rPr>
          <w:spacing w:val="15"/>
          <w:sz w:val="24"/>
        </w:rPr>
        <w:t xml:space="preserve"> </w:t>
      </w:r>
      <w:r>
        <w:rPr>
          <w:sz w:val="24"/>
        </w:rPr>
        <w:t>конструкции,</w:t>
      </w:r>
      <w:r>
        <w:rPr>
          <w:spacing w:val="17"/>
          <w:sz w:val="24"/>
        </w:rPr>
        <w:t xml:space="preserve"> </w:t>
      </w:r>
      <w:r>
        <w:rPr>
          <w:sz w:val="24"/>
        </w:rPr>
        <w:t>встречается</w:t>
      </w:r>
      <w:r>
        <w:rPr>
          <w:spacing w:val="-57"/>
          <w:sz w:val="24"/>
        </w:rPr>
        <w:t xml:space="preserve"> </w:t>
      </w:r>
      <w:r>
        <w:rPr>
          <w:sz w:val="24"/>
        </w:rPr>
        <w:t>неправильное</w:t>
      </w:r>
      <w:r>
        <w:rPr>
          <w:spacing w:val="-2"/>
          <w:sz w:val="24"/>
        </w:rPr>
        <w:t xml:space="preserve"> </w:t>
      </w:r>
      <w:r>
        <w:rPr>
          <w:sz w:val="24"/>
        </w:rPr>
        <w:t>словоупотребление</w:t>
      </w:r>
    </w:p>
    <w:p w:rsidR="00CB5FA6" w:rsidRDefault="00CB5FA6" w:rsidP="00CB5FA6">
      <w:pPr>
        <w:pStyle w:val="a5"/>
        <w:numPr>
          <w:ilvl w:val="0"/>
          <w:numId w:val="5"/>
        </w:numPr>
        <w:tabs>
          <w:tab w:val="left" w:pos="822"/>
        </w:tabs>
        <w:ind w:hanging="361"/>
        <w:rPr>
          <w:sz w:val="24"/>
        </w:rPr>
      </w:pPr>
      <w:r>
        <w:rPr>
          <w:sz w:val="24"/>
        </w:rPr>
        <w:t>Стиль</w:t>
      </w:r>
      <w:r>
        <w:rPr>
          <w:spacing w:val="-2"/>
          <w:sz w:val="24"/>
        </w:rPr>
        <w:t xml:space="preserve"> </w:t>
      </w:r>
      <w:r>
        <w:rPr>
          <w:sz w:val="24"/>
        </w:rPr>
        <w:t>работы</w:t>
      </w:r>
      <w:r>
        <w:rPr>
          <w:spacing w:val="-2"/>
          <w:sz w:val="24"/>
        </w:rPr>
        <w:t xml:space="preserve"> </w:t>
      </w:r>
      <w:r>
        <w:rPr>
          <w:sz w:val="24"/>
        </w:rPr>
        <w:t>не</w:t>
      </w:r>
      <w:r>
        <w:rPr>
          <w:spacing w:val="-3"/>
          <w:sz w:val="24"/>
        </w:rPr>
        <w:t xml:space="preserve"> </w:t>
      </w:r>
      <w:r>
        <w:rPr>
          <w:sz w:val="24"/>
        </w:rPr>
        <w:t>отличается</w:t>
      </w:r>
      <w:r>
        <w:rPr>
          <w:spacing w:val="-1"/>
          <w:sz w:val="24"/>
        </w:rPr>
        <w:t xml:space="preserve"> </w:t>
      </w:r>
      <w:r>
        <w:rPr>
          <w:sz w:val="24"/>
        </w:rPr>
        <w:t>единством,</w:t>
      </w:r>
      <w:r>
        <w:rPr>
          <w:spacing w:val="-2"/>
          <w:sz w:val="24"/>
        </w:rPr>
        <w:t xml:space="preserve"> </w:t>
      </w:r>
      <w:r>
        <w:rPr>
          <w:sz w:val="24"/>
        </w:rPr>
        <w:t>речь</w:t>
      </w:r>
      <w:r>
        <w:rPr>
          <w:spacing w:val="-2"/>
          <w:sz w:val="24"/>
        </w:rPr>
        <w:t xml:space="preserve"> </w:t>
      </w:r>
      <w:r>
        <w:rPr>
          <w:sz w:val="24"/>
        </w:rPr>
        <w:t>недостаточно</w:t>
      </w:r>
      <w:r>
        <w:rPr>
          <w:spacing w:val="-1"/>
          <w:sz w:val="24"/>
        </w:rPr>
        <w:t xml:space="preserve"> </w:t>
      </w:r>
      <w:r>
        <w:rPr>
          <w:sz w:val="24"/>
        </w:rPr>
        <w:t>выразительна.</w:t>
      </w:r>
    </w:p>
    <w:p w:rsidR="00CB5FA6" w:rsidRDefault="00CB5FA6" w:rsidP="00CB5FA6">
      <w:pPr>
        <w:pStyle w:val="a3"/>
        <w:ind w:left="113" w:right="348"/>
      </w:pPr>
      <w:r>
        <w:t>В целом в работе допускается не более 4 недочетов в содержании и 5 речевых недочетов.</w:t>
      </w:r>
      <w:r>
        <w:rPr>
          <w:spacing w:val="1"/>
        </w:rPr>
        <w:t xml:space="preserve"> </w:t>
      </w:r>
      <w:r>
        <w:t>Грамотность:</w:t>
      </w:r>
      <w:r>
        <w:rPr>
          <w:spacing w:val="1"/>
        </w:rPr>
        <w:t xml:space="preserve"> </w:t>
      </w:r>
      <w:r>
        <w:t>допускаются</w:t>
      </w:r>
      <w:r>
        <w:rPr>
          <w:spacing w:val="1"/>
        </w:rPr>
        <w:t xml:space="preserve"> </w:t>
      </w:r>
      <w:r>
        <w:t>4</w:t>
      </w:r>
      <w:r>
        <w:rPr>
          <w:spacing w:val="1"/>
        </w:rPr>
        <w:t xml:space="preserve"> </w:t>
      </w:r>
      <w:r>
        <w:t>орфографические</w:t>
      </w:r>
      <w:r>
        <w:rPr>
          <w:spacing w:val="1"/>
        </w:rPr>
        <w:t xml:space="preserve"> </w:t>
      </w:r>
      <w:r>
        <w:t>и</w:t>
      </w:r>
      <w:r>
        <w:rPr>
          <w:spacing w:val="1"/>
        </w:rPr>
        <w:t xml:space="preserve"> </w:t>
      </w:r>
      <w:r>
        <w:t>4</w:t>
      </w:r>
      <w:r>
        <w:rPr>
          <w:spacing w:val="1"/>
        </w:rPr>
        <w:t xml:space="preserve"> </w:t>
      </w:r>
      <w:r>
        <w:t>пунктуационные</w:t>
      </w:r>
      <w:r>
        <w:rPr>
          <w:spacing w:val="1"/>
        </w:rPr>
        <w:t xml:space="preserve"> </w:t>
      </w:r>
      <w:r>
        <w:t>ошибки,</w:t>
      </w:r>
      <w:r>
        <w:rPr>
          <w:spacing w:val="1"/>
        </w:rPr>
        <w:t xml:space="preserve"> </w:t>
      </w:r>
      <w:r>
        <w:t>или</w:t>
      </w:r>
      <w:r>
        <w:rPr>
          <w:spacing w:val="1"/>
        </w:rPr>
        <w:t xml:space="preserve"> </w:t>
      </w:r>
      <w:r>
        <w:t>3</w:t>
      </w:r>
      <w:r>
        <w:rPr>
          <w:spacing w:val="1"/>
        </w:rPr>
        <w:t xml:space="preserve"> </w:t>
      </w:r>
      <w:r>
        <w:t>орфографические</w:t>
      </w:r>
      <w:r>
        <w:rPr>
          <w:spacing w:val="1"/>
        </w:rPr>
        <w:t xml:space="preserve"> </w:t>
      </w:r>
      <w:r>
        <w:t>и</w:t>
      </w:r>
      <w:r>
        <w:rPr>
          <w:spacing w:val="1"/>
        </w:rPr>
        <w:t xml:space="preserve"> </w:t>
      </w:r>
      <w:r>
        <w:t>5</w:t>
      </w:r>
      <w:r>
        <w:rPr>
          <w:spacing w:val="1"/>
        </w:rPr>
        <w:t xml:space="preserve"> </w:t>
      </w:r>
      <w:r>
        <w:t>пунктуационных</w:t>
      </w:r>
      <w:r>
        <w:rPr>
          <w:spacing w:val="1"/>
        </w:rPr>
        <w:t xml:space="preserve"> </w:t>
      </w:r>
      <w:r>
        <w:t>ошибок,</w:t>
      </w:r>
      <w:r>
        <w:rPr>
          <w:spacing w:val="1"/>
        </w:rPr>
        <w:t xml:space="preserve"> </w:t>
      </w:r>
      <w:r>
        <w:t>или</w:t>
      </w:r>
      <w:r>
        <w:rPr>
          <w:spacing w:val="1"/>
        </w:rPr>
        <w:t xml:space="preserve"> </w:t>
      </w:r>
      <w:r>
        <w:t>7</w:t>
      </w:r>
      <w:r>
        <w:rPr>
          <w:spacing w:val="1"/>
        </w:rPr>
        <w:t xml:space="preserve"> </w:t>
      </w:r>
      <w:r>
        <w:t>пунктуационных</w:t>
      </w:r>
      <w:r>
        <w:rPr>
          <w:spacing w:val="1"/>
        </w:rPr>
        <w:t xml:space="preserve"> </w:t>
      </w:r>
      <w:r>
        <w:t>при</w:t>
      </w:r>
      <w:r>
        <w:rPr>
          <w:spacing w:val="1"/>
        </w:rPr>
        <w:t xml:space="preserve"> </w:t>
      </w:r>
      <w:r>
        <w:t>отсутствии</w:t>
      </w:r>
      <w:r>
        <w:rPr>
          <w:spacing w:val="1"/>
        </w:rPr>
        <w:t xml:space="preserve"> </w:t>
      </w:r>
      <w:r>
        <w:t>орфографических ошибок ( в 5 классе - 5 орфографических и 4 пунктуационные ошибки), а</w:t>
      </w:r>
      <w:r>
        <w:rPr>
          <w:spacing w:val="1"/>
        </w:rPr>
        <w:t xml:space="preserve"> </w:t>
      </w:r>
      <w:r>
        <w:t>также</w:t>
      </w:r>
      <w:r>
        <w:rPr>
          <w:spacing w:val="-1"/>
        </w:rPr>
        <w:t xml:space="preserve"> </w:t>
      </w:r>
      <w:r>
        <w:t>4 грамматические</w:t>
      </w:r>
      <w:r>
        <w:rPr>
          <w:spacing w:val="-1"/>
        </w:rPr>
        <w:t xml:space="preserve"> </w:t>
      </w:r>
      <w:r>
        <w:t>ошибки.</w:t>
      </w:r>
    </w:p>
    <w:p w:rsidR="00CB5FA6" w:rsidRDefault="00CB5FA6" w:rsidP="00CB5FA6">
      <w:pPr>
        <w:pStyle w:val="a3"/>
        <w:ind w:left="113"/>
      </w:pPr>
      <w:r>
        <w:t>Отметка</w:t>
      </w:r>
      <w:r>
        <w:rPr>
          <w:spacing w:val="-1"/>
        </w:rPr>
        <w:t xml:space="preserve"> </w:t>
      </w:r>
      <w:r>
        <w:t>«2»</w:t>
      </w:r>
    </w:p>
    <w:p w:rsidR="00CB5FA6" w:rsidRDefault="00CB5FA6" w:rsidP="00CB5FA6">
      <w:pPr>
        <w:pStyle w:val="a5"/>
        <w:numPr>
          <w:ilvl w:val="0"/>
          <w:numId w:val="4"/>
        </w:numPr>
        <w:tabs>
          <w:tab w:val="left" w:pos="822"/>
        </w:tabs>
        <w:ind w:hanging="361"/>
        <w:jc w:val="both"/>
        <w:rPr>
          <w:sz w:val="24"/>
        </w:rPr>
      </w:pPr>
      <w:r>
        <w:rPr>
          <w:sz w:val="24"/>
        </w:rPr>
        <w:t>Работа</w:t>
      </w:r>
      <w:r>
        <w:rPr>
          <w:spacing w:val="-3"/>
          <w:sz w:val="24"/>
        </w:rPr>
        <w:t xml:space="preserve"> </w:t>
      </w:r>
      <w:r>
        <w:rPr>
          <w:sz w:val="24"/>
        </w:rPr>
        <w:t>не</w:t>
      </w:r>
      <w:r>
        <w:rPr>
          <w:spacing w:val="-2"/>
          <w:sz w:val="24"/>
        </w:rPr>
        <w:t xml:space="preserve"> </w:t>
      </w:r>
      <w:r>
        <w:rPr>
          <w:sz w:val="24"/>
        </w:rPr>
        <w:t>соответствует</w:t>
      </w:r>
      <w:r>
        <w:rPr>
          <w:spacing w:val="-1"/>
          <w:sz w:val="24"/>
        </w:rPr>
        <w:t xml:space="preserve"> </w:t>
      </w:r>
      <w:r>
        <w:rPr>
          <w:sz w:val="24"/>
        </w:rPr>
        <w:t>теме.</w:t>
      </w:r>
    </w:p>
    <w:p w:rsidR="00CB5FA6" w:rsidRDefault="00CB5FA6" w:rsidP="00CB5FA6">
      <w:pPr>
        <w:pStyle w:val="a5"/>
        <w:numPr>
          <w:ilvl w:val="0"/>
          <w:numId w:val="4"/>
        </w:numPr>
        <w:tabs>
          <w:tab w:val="left" w:pos="822"/>
        </w:tabs>
        <w:ind w:hanging="361"/>
        <w:jc w:val="both"/>
        <w:rPr>
          <w:sz w:val="24"/>
        </w:rPr>
      </w:pPr>
      <w:r>
        <w:rPr>
          <w:sz w:val="24"/>
        </w:rPr>
        <w:t>Допущено</w:t>
      </w:r>
      <w:r>
        <w:rPr>
          <w:spacing w:val="-3"/>
          <w:sz w:val="24"/>
        </w:rPr>
        <w:t xml:space="preserve"> </w:t>
      </w:r>
      <w:r>
        <w:rPr>
          <w:sz w:val="24"/>
        </w:rPr>
        <w:t>много</w:t>
      </w:r>
      <w:r>
        <w:rPr>
          <w:spacing w:val="-3"/>
          <w:sz w:val="24"/>
        </w:rPr>
        <w:t xml:space="preserve"> </w:t>
      </w:r>
      <w:r>
        <w:rPr>
          <w:sz w:val="24"/>
        </w:rPr>
        <w:t>фактических</w:t>
      </w:r>
      <w:r>
        <w:rPr>
          <w:spacing w:val="-1"/>
          <w:sz w:val="24"/>
        </w:rPr>
        <w:t xml:space="preserve"> </w:t>
      </w:r>
      <w:r>
        <w:rPr>
          <w:sz w:val="24"/>
        </w:rPr>
        <w:t>неточностей.</w:t>
      </w:r>
    </w:p>
    <w:p w:rsidR="00CB5FA6" w:rsidRDefault="00CB5FA6" w:rsidP="00CB5FA6">
      <w:pPr>
        <w:pStyle w:val="a5"/>
        <w:numPr>
          <w:ilvl w:val="0"/>
          <w:numId w:val="4"/>
        </w:numPr>
        <w:tabs>
          <w:tab w:val="left" w:pos="822"/>
        </w:tabs>
        <w:ind w:right="354"/>
        <w:rPr>
          <w:sz w:val="24"/>
        </w:rPr>
      </w:pPr>
      <w:r>
        <w:rPr>
          <w:sz w:val="24"/>
        </w:rPr>
        <w:t>Нарушена</w:t>
      </w:r>
      <w:r>
        <w:rPr>
          <w:spacing w:val="45"/>
          <w:sz w:val="24"/>
        </w:rPr>
        <w:t xml:space="preserve"> </w:t>
      </w:r>
      <w:r>
        <w:rPr>
          <w:sz w:val="24"/>
        </w:rPr>
        <w:t>последовательность</w:t>
      </w:r>
      <w:r>
        <w:rPr>
          <w:spacing w:val="46"/>
          <w:sz w:val="24"/>
        </w:rPr>
        <w:t xml:space="preserve"> </w:t>
      </w:r>
      <w:r>
        <w:rPr>
          <w:sz w:val="24"/>
        </w:rPr>
        <w:t>изложения</w:t>
      </w:r>
      <w:r>
        <w:rPr>
          <w:spacing w:val="46"/>
          <w:sz w:val="24"/>
        </w:rPr>
        <w:t xml:space="preserve"> </w:t>
      </w:r>
      <w:r>
        <w:rPr>
          <w:sz w:val="24"/>
        </w:rPr>
        <w:t>мыслей</w:t>
      </w:r>
      <w:r>
        <w:rPr>
          <w:spacing w:val="48"/>
          <w:sz w:val="24"/>
        </w:rPr>
        <w:t xml:space="preserve"> </w:t>
      </w:r>
      <w:r>
        <w:rPr>
          <w:sz w:val="24"/>
        </w:rPr>
        <w:t>во</w:t>
      </w:r>
      <w:r>
        <w:rPr>
          <w:spacing w:val="46"/>
          <w:sz w:val="24"/>
        </w:rPr>
        <w:t xml:space="preserve"> </w:t>
      </w:r>
      <w:r>
        <w:rPr>
          <w:sz w:val="24"/>
        </w:rPr>
        <w:t>всех</w:t>
      </w:r>
      <w:r>
        <w:rPr>
          <w:spacing w:val="48"/>
          <w:sz w:val="24"/>
        </w:rPr>
        <w:t xml:space="preserve"> </w:t>
      </w:r>
      <w:r>
        <w:rPr>
          <w:sz w:val="24"/>
        </w:rPr>
        <w:t>частях</w:t>
      </w:r>
      <w:r>
        <w:rPr>
          <w:spacing w:val="50"/>
          <w:sz w:val="24"/>
        </w:rPr>
        <w:t xml:space="preserve"> </w:t>
      </w:r>
      <w:r>
        <w:rPr>
          <w:sz w:val="24"/>
        </w:rPr>
        <w:t>работы,</w:t>
      </w:r>
      <w:r>
        <w:rPr>
          <w:spacing w:val="45"/>
          <w:sz w:val="24"/>
        </w:rPr>
        <w:t xml:space="preserve"> </w:t>
      </w:r>
      <w:r>
        <w:rPr>
          <w:sz w:val="24"/>
        </w:rPr>
        <w:t>отсутствует</w:t>
      </w:r>
      <w:r>
        <w:rPr>
          <w:spacing w:val="-57"/>
          <w:sz w:val="24"/>
        </w:rPr>
        <w:t xml:space="preserve"> </w:t>
      </w:r>
      <w:r>
        <w:rPr>
          <w:sz w:val="24"/>
        </w:rPr>
        <w:t>связь</w:t>
      </w:r>
      <w:r>
        <w:rPr>
          <w:spacing w:val="-1"/>
          <w:sz w:val="24"/>
        </w:rPr>
        <w:t xml:space="preserve"> </w:t>
      </w:r>
      <w:r>
        <w:rPr>
          <w:sz w:val="24"/>
        </w:rPr>
        <w:t>между</w:t>
      </w:r>
      <w:r>
        <w:rPr>
          <w:spacing w:val="-5"/>
          <w:sz w:val="24"/>
        </w:rPr>
        <w:t xml:space="preserve"> </w:t>
      </w:r>
      <w:r>
        <w:rPr>
          <w:sz w:val="24"/>
        </w:rPr>
        <w:t>ними, работа не</w:t>
      </w:r>
      <w:r>
        <w:rPr>
          <w:spacing w:val="-1"/>
          <w:sz w:val="24"/>
        </w:rPr>
        <w:t xml:space="preserve"> </w:t>
      </w:r>
      <w:r>
        <w:rPr>
          <w:sz w:val="24"/>
        </w:rPr>
        <w:t>соответствует плану.</w:t>
      </w:r>
    </w:p>
    <w:p w:rsidR="00CB5FA6" w:rsidRDefault="00CB5FA6" w:rsidP="00CB5FA6">
      <w:pPr>
        <w:pStyle w:val="a5"/>
        <w:numPr>
          <w:ilvl w:val="0"/>
          <w:numId w:val="4"/>
        </w:numPr>
        <w:tabs>
          <w:tab w:val="left" w:pos="822"/>
        </w:tabs>
        <w:ind w:right="355"/>
        <w:rPr>
          <w:sz w:val="24"/>
        </w:rPr>
      </w:pPr>
      <w:r>
        <w:rPr>
          <w:sz w:val="24"/>
        </w:rPr>
        <w:t>Крайне</w:t>
      </w:r>
      <w:r>
        <w:rPr>
          <w:spacing w:val="4"/>
          <w:sz w:val="24"/>
        </w:rPr>
        <w:t xml:space="preserve"> </w:t>
      </w:r>
      <w:r>
        <w:rPr>
          <w:sz w:val="24"/>
        </w:rPr>
        <w:t>беден</w:t>
      </w:r>
      <w:r>
        <w:rPr>
          <w:spacing w:val="5"/>
          <w:sz w:val="24"/>
        </w:rPr>
        <w:t xml:space="preserve"> </w:t>
      </w:r>
      <w:r>
        <w:rPr>
          <w:sz w:val="24"/>
        </w:rPr>
        <w:t>словарь,</w:t>
      </w:r>
      <w:r>
        <w:rPr>
          <w:spacing w:val="2"/>
          <w:sz w:val="24"/>
        </w:rPr>
        <w:t xml:space="preserve"> </w:t>
      </w:r>
      <w:r>
        <w:rPr>
          <w:sz w:val="24"/>
        </w:rPr>
        <w:t>работа</w:t>
      </w:r>
      <w:r>
        <w:rPr>
          <w:spacing w:val="4"/>
          <w:sz w:val="24"/>
        </w:rPr>
        <w:t xml:space="preserve"> </w:t>
      </w:r>
      <w:r>
        <w:rPr>
          <w:sz w:val="24"/>
        </w:rPr>
        <w:t>написана</w:t>
      </w:r>
      <w:r>
        <w:rPr>
          <w:spacing w:val="4"/>
          <w:sz w:val="24"/>
        </w:rPr>
        <w:t xml:space="preserve"> </w:t>
      </w:r>
      <w:r>
        <w:rPr>
          <w:sz w:val="24"/>
        </w:rPr>
        <w:t>короткими</w:t>
      </w:r>
      <w:r>
        <w:rPr>
          <w:spacing w:val="3"/>
          <w:sz w:val="24"/>
        </w:rPr>
        <w:t xml:space="preserve"> </w:t>
      </w:r>
      <w:r>
        <w:rPr>
          <w:sz w:val="24"/>
        </w:rPr>
        <w:t>однотипными</w:t>
      </w:r>
      <w:r>
        <w:rPr>
          <w:spacing w:val="1"/>
          <w:sz w:val="24"/>
        </w:rPr>
        <w:t xml:space="preserve"> </w:t>
      </w:r>
      <w:r>
        <w:rPr>
          <w:sz w:val="24"/>
        </w:rPr>
        <w:t>предложениями</w:t>
      </w:r>
      <w:r>
        <w:rPr>
          <w:spacing w:val="5"/>
          <w:sz w:val="24"/>
        </w:rPr>
        <w:t xml:space="preserve"> </w:t>
      </w:r>
      <w:r>
        <w:rPr>
          <w:sz w:val="24"/>
        </w:rPr>
        <w:t>со</w:t>
      </w:r>
      <w:r>
        <w:rPr>
          <w:spacing w:val="-57"/>
          <w:sz w:val="24"/>
        </w:rPr>
        <w:t xml:space="preserve"> </w:t>
      </w:r>
      <w:r>
        <w:rPr>
          <w:sz w:val="24"/>
        </w:rPr>
        <w:t>слабо</w:t>
      </w:r>
      <w:r>
        <w:rPr>
          <w:spacing w:val="-3"/>
          <w:sz w:val="24"/>
        </w:rPr>
        <w:t xml:space="preserve"> </w:t>
      </w:r>
      <w:r>
        <w:rPr>
          <w:sz w:val="24"/>
        </w:rPr>
        <w:t>выраженной</w:t>
      </w:r>
      <w:r>
        <w:rPr>
          <w:spacing w:val="-3"/>
          <w:sz w:val="24"/>
        </w:rPr>
        <w:t xml:space="preserve"> </w:t>
      </w:r>
      <w:r>
        <w:rPr>
          <w:sz w:val="24"/>
        </w:rPr>
        <w:t>связью</w:t>
      </w:r>
      <w:r>
        <w:rPr>
          <w:spacing w:val="-3"/>
          <w:sz w:val="24"/>
        </w:rPr>
        <w:t xml:space="preserve"> </w:t>
      </w:r>
      <w:r>
        <w:rPr>
          <w:sz w:val="24"/>
        </w:rPr>
        <w:t>между</w:t>
      </w:r>
      <w:r>
        <w:rPr>
          <w:spacing w:val="-8"/>
          <w:sz w:val="24"/>
        </w:rPr>
        <w:t xml:space="preserve"> </w:t>
      </w:r>
      <w:r>
        <w:rPr>
          <w:sz w:val="24"/>
        </w:rPr>
        <w:t>ними,</w:t>
      </w:r>
      <w:r>
        <w:rPr>
          <w:spacing w:val="-3"/>
          <w:sz w:val="24"/>
        </w:rPr>
        <w:t xml:space="preserve"> </w:t>
      </w:r>
      <w:r>
        <w:rPr>
          <w:sz w:val="24"/>
        </w:rPr>
        <w:t>часты</w:t>
      </w:r>
      <w:r>
        <w:rPr>
          <w:spacing w:val="-1"/>
          <w:sz w:val="24"/>
        </w:rPr>
        <w:t xml:space="preserve"> </w:t>
      </w:r>
      <w:r>
        <w:rPr>
          <w:sz w:val="24"/>
        </w:rPr>
        <w:t>случаи</w:t>
      </w:r>
      <w:r>
        <w:rPr>
          <w:spacing w:val="-2"/>
          <w:sz w:val="24"/>
        </w:rPr>
        <w:t xml:space="preserve"> </w:t>
      </w:r>
      <w:r>
        <w:rPr>
          <w:sz w:val="24"/>
        </w:rPr>
        <w:t>неправильного</w:t>
      </w:r>
      <w:r>
        <w:rPr>
          <w:spacing w:val="-6"/>
          <w:sz w:val="24"/>
        </w:rPr>
        <w:t xml:space="preserve"> </w:t>
      </w:r>
      <w:r>
        <w:rPr>
          <w:sz w:val="24"/>
        </w:rPr>
        <w:t>словоупотребления.</w:t>
      </w:r>
    </w:p>
    <w:p w:rsidR="00CB5FA6" w:rsidRDefault="00CB5FA6" w:rsidP="00CB5FA6">
      <w:pPr>
        <w:pStyle w:val="a5"/>
        <w:numPr>
          <w:ilvl w:val="0"/>
          <w:numId w:val="4"/>
        </w:numPr>
        <w:tabs>
          <w:tab w:val="left" w:pos="822"/>
        </w:tabs>
        <w:ind w:hanging="361"/>
        <w:rPr>
          <w:sz w:val="24"/>
        </w:rPr>
      </w:pPr>
      <w:r>
        <w:rPr>
          <w:sz w:val="24"/>
        </w:rPr>
        <w:t>Нарушено</w:t>
      </w:r>
      <w:r>
        <w:rPr>
          <w:spacing w:val="-3"/>
          <w:sz w:val="24"/>
        </w:rPr>
        <w:t xml:space="preserve"> </w:t>
      </w:r>
      <w:r>
        <w:rPr>
          <w:sz w:val="24"/>
        </w:rPr>
        <w:t>стилевое</w:t>
      </w:r>
      <w:r>
        <w:rPr>
          <w:spacing w:val="-4"/>
          <w:sz w:val="24"/>
        </w:rPr>
        <w:t xml:space="preserve"> </w:t>
      </w:r>
      <w:r>
        <w:rPr>
          <w:sz w:val="24"/>
        </w:rPr>
        <w:t>единство</w:t>
      </w:r>
      <w:r>
        <w:rPr>
          <w:spacing w:val="-2"/>
          <w:sz w:val="24"/>
        </w:rPr>
        <w:t xml:space="preserve"> </w:t>
      </w:r>
      <w:r>
        <w:rPr>
          <w:sz w:val="24"/>
        </w:rPr>
        <w:t>текста.</w:t>
      </w:r>
    </w:p>
    <w:p w:rsidR="00CB5FA6" w:rsidRDefault="00CB5FA6" w:rsidP="00CB5FA6">
      <w:pPr>
        <w:pStyle w:val="a3"/>
        <w:spacing w:before="1"/>
        <w:ind w:left="113" w:right="349"/>
      </w:pPr>
      <w:r>
        <w:t>В целом в работе допущено 6 недочетов в содержании и до 7 речевых недочетов. Грамотность:</w:t>
      </w:r>
      <w:r>
        <w:rPr>
          <w:spacing w:val="1"/>
        </w:rPr>
        <w:t xml:space="preserve"> </w:t>
      </w:r>
      <w:r>
        <w:t>допускаются 7 орфографических и 7 пунктуационных ошибок, или 6 орфографических и 8</w:t>
      </w:r>
      <w:r>
        <w:rPr>
          <w:spacing w:val="1"/>
        </w:rPr>
        <w:t xml:space="preserve"> </w:t>
      </w:r>
      <w:r>
        <w:t>пунктуационных ошибок, 5 орфографических и 9 пунктуационных ошибок, 8 орфографических</w:t>
      </w:r>
      <w:r>
        <w:rPr>
          <w:spacing w:val="1"/>
        </w:rPr>
        <w:t xml:space="preserve"> </w:t>
      </w:r>
      <w:r>
        <w:t>и 6 пунктуационных ошибок, а также 7 грамматических ошибок. Грамотность: имеется более 7</w:t>
      </w:r>
      <w:r>
        <w:rPr>
          <w:spacing w:val="1"/>
        </w:rPr>
        <w:t xml:space="preserve"> </w:t>
      </w:r>
      <w:r>
        <w:t>орфографических,</w:t>
      </w:r>
      <w:r>
        <w:rPr>
          <w:spacing w:val="-1"/>
        </w:rPr>
        <w:t xml:space="preserve"> </w:t>
      </w:r>
      <w:r>
        <w:t>7</w:t>
      </w:r>
      <w:r>
        <w:rPr>
          <w:spacing w:val="-3"/>
        </w:rPr>
        <w:t xml:space="preserve"> </w:t>
      </w:r>
      <w:r>
        <w:t>пунктуационных</w:t>
      </w:r>
      <w:r>
        <w:rPr>
          <w:spacing w:val="1"/>
        </w:rPr>
        <w:t xml:space="preserve"> </w:t>
      </w:r>
      <w:r>
        <w:t>и 7</w:t>
      </w:r>
      <w:r>
        <w:rPr>
          <w:spacing w:val="-1"/>
        </w:rPr>
        <w:t xml:space="preserve"> </w:t>
      </w:r>
      <w:r>
        <w:t>грамматических</w:t>
      </w:r>
      <w:r>
        <w:rPr>
          <w:spacing w:val="2"/>
        </w:rPr>
        <w:t xml:space="preserve"> </w:t>
      </w:r>
      <w:r>
        <w:t>ошибок.</w:t>
      </w:r>
    </w:p>
    <w:p w:rsidR="00CB5FA6" w:rsidRDefault="00CB5FA6" w:rsidP="00CB5FA6">
      <w:pPr>
        <w:pStyle w:val="a3"/>
        <w:spacing w:before="4"/>
        <w:ind w:left="0"/>
        <w:jc w:val="left"/>
      </w:pPr>
    </w:p>
    <w:p w:rsidR="00CB5FA6" w:rsidRDefault="00CB5FA6" w:rsidP="00CB5FA6">
      <w:pPr>
        <w:pStyle w:val="Heading2"/>
        <w:ind w:left="113"/>
        <w:jc w:val="left"/>
      </w:pPr>
      <w:r>
        <w:t>Оценка</w:t>
      </w:r>
      <w:r>
        <w:rPr>
          <w:spacing w:val="-1"/>
        </w:rPr>
        <w:t xml:space="preserve"> </w:t>
      </w:r>
      <w:r>
        <w:t>обучающих</w:t>
      </w:r>
      <w:r>
        <w:rPr>
          <w:spacing w:val="-1"/>
        </w:rPr>
        <w:t xml:space="preserve"> </w:t>
      </w:r>
      <w:r>
        <w:t>работ</w:t>
      </w:r>
    </w:p>
    <w:p w:rsidR="00CB5FA6" w:rsidRDefault="00CB5FA6" w:rsidP="00CB5FA6">
      <w:pPr>
        <w:pStyle w:val="a3"/>
        <w:tabs>
          <w:tab w:val="left" w:pos="1597"/>
          <w:tab w:val="left" w:pos="2576"/>
          <w:tab w:val="left" w:pos="3988"/>
          <w:tab w:val="left" w:pos="5471"/>
          <w:tab w:val="left" w:pos="5847"/>
          <w:tab w:val="left" w:pos="7063"/>
          <w:tab w:val="left" w:pos="8946"/>
        </w:tabs>
        <w:ind w:left="113" w:right="352"/>
        <w:jc w:val="left"/>
      </w:pPr>
      <w:r>
        <w:t>Обучающие</w:t>
      </w:r>
      <w:r>
        <w:tab/>
        <w:t>работы</w:t>
      </w:r>
      <w:r>
        <w:tab/>
        <w:t>(различные</w:t>
      </w:r>
      <w:r>
        <w:tab/>
        <w:t>упражнения</w:t>
      </w:r>
      <w:r>
        <w:tab/>
        <w:t>и</w:t>
      </w:r>
      <w:r>
        <w:tab/>
        <w:t>диктанты</w:t>
      </w:r>
      <w:r>
        <w:tab/>
        <w:t>неконтрольного</w:t>
      </w:r>
      <w:r>
        <w:tab/>
      </w:r>
      <w:r>
        <w:rPr>
          <w:spacing w:val="-1"/>
        </w:rPr>
        <w:t>характера)</w:t>
      </w:r>
      <w:r>
        <w:rPr>
          <w:spacing w:val="-57"/>
        </w:rPr>
        <w:t xml:space="preserve"> </w:t>
      </w:r>
      <w:r>
        <w:t>оцениваются</w:t>
      </w:r>
      <w:r>
        <w:rPr>
          <w:spacing w:val="-1"/>
        </w:rPr>
        <w:t xml:space="preserve"> </w:t>
      </w:r>
      <w:r>
        <w:t>более</w:t>
      </w:r>
      <w:r>
        <w:rPr>
          <w:spacing w:val="-1"/>
        </w:rPr>
        <w:t xml:space="preserve"> </w:t>
      </w:r>
      <w:r>
        <w:t>строго, чем</w:t>
      </w:r>
      <w:r>
        <w:rPr>
          <w:spacing w:val="-1"/>
        </w:rPr>
        <w:t xml:space="preserve"> </w:t>
      </w:r>
      <w:r>
        <w:t>контрольные</w:t>
      </w:r>
      <w:r>
        <w:rPr>
          <w:spacing w:val="-2"/>
        </w:rPr>
        <w:t xml:space="preserve"> </w:t>
      </w:r>
      <w:r>
        <w:t>работы).</w:t>
      </w:r>
    </w:p>
    <w:p w:rsidR="00CB5FA6" w:rsidRDefault="00CB5FA6" w:rsidP="00CB5FA6">
      <w:pPr>
        <w:pStyle w:val="a3"/>
        <w:ind w:left="113"/>
        <w:jc w:val="left"/>
      </w:pPr>
      <w:r>
        <w:t>При</w:t>
      </w:r>
      <w:r>
        <w:rPr>
          <w:spacing w:val="-4"/>
        </w:rPr>
        <w:t xml:space="preserve"> </w:t>
      </w:r>
      <w:r>
        <w:t>оценке</w:t>
      </w:r>
      <w:r>
        <w:rPr>
          <w:spacing w:val="-4"/>
        </w:rPr>
        <w:t xml:space="preserve"> </w:t>
      </w:r>
      <w:r>
        <w:t>обучающихся</w:t>
      </w:r>
      <w:r>
        <w:rPr>
          <w:spacing w:val="-4"/>
        </w:rPr>
        <w:t xml:space="preserve"> </w:t>
      </w:r>
      <w:r>
        <w:t>работ</w:t>
      </w:r>
      <w:r>
        <w:rPr>
          <w:spacing w:val="-1"/>
        </w:rPr>
        <w:t xml:space="preserve"> </w:t>
      </w:r>
      <w:r>
        <w:t>учитывается:</w:t>
      </w:r>
    </w:p>
    <w:p w:rsidR="00CB5FA6" w:rsidRDefault="00CB5FA6" w:rsidP="00CB5FA6">
      <w:pPr>
        <w:pStyle w:val="a5"/>
        <w:numPr>
          <w:ilvl w:val="0"/>
          <w:numId w:val="3"/>
        </w:numPr>
        <w:tabs>
          <w:tab w:val="left" w:pos="822"/>
        </w:tabs>
        <w:ind w:hanging="361"/>
        <w:rPr>
          <w:sz w:val="24"/>
        </w:rPr>
      </w:pPr>
      <w:r>
        <w:rPr>
          <w:sz w:val="24"/>
        </w:rPr>
        <w:t>степень</w:t>
      </w:r>
      <w:r>
        <w:rPr>
          <w:spacing w:val="-5"/>
          <w:sz w:val="24"/>
        </w:rPr>
        <w:t xml:space="preserve"> </w:t>
      </w:r>
      <w:r>
        <w:rPr>
          <w:sz w:val="24"/>
        </w:rPr>
        <w:t>самостоятельности</w:t>
      </w:r>
      <w:r>
        <w:rPr>
          <w:spacing w:val="-2"/>
          <w:sz w:val="24"/>
        </w:rPr>
        <w:t xml:space="preserve"> </w:t>
      </w:r>
      <w:r>
        <w:rPr>
          <w:sz w:val="24"/>
        </w:rPr>
        <w:t>учащегося;</w:t>
      </w:r>
    </w:p>
    <w:p w:rsidR="00CB5FA6" w:rsidRDefault="00CB5FA6" w:rsidP="00CB5FA6">
      <w:pPr>
        <w:pStyle w:val="a5"/>
        <w:numPr>
          <w:ilvl w:val="0"/>
          <w:numId w:val="3"/>
        </w:numPr>
        <w:tabs>
          <w:tab w:val="left" w:pos="822"/>
        </w:tabs>
        <w:ind w:hanging="361"/>
        <w:rPr>
          <w:sz w:val="24"/>
        </w:rPr>
      </w:pPr>
      <w:r>
        <w:rPr>
          <w:sz w:val="24"/>
        </w:rPr>
        <w:t>этап</w:t>
      </w:r>
      <w:r>
        <w:rPr>
          <w:spacing w:val="-7"/>
          <w:sz w:val="24"/>
        </w:rPr>
        <w:t xml:space="preserve"> </w:t>
      </w:r>
      <w:r>
        <w:rPr>
          <w:sz w:val="24"/>
        </w:rPr>
        <w:t>обучения;</w:t>
      </w:r>
    </w:p>
    <w:p w:rsidR="00CB5FA6" w:rsidRDefault="00CB5FA6" w:rsidP="00CB5FA6">
      <w:pPr>
        <w:pStyle w:val="a5"/>
        <w:numPr>
          <w:ilvl w:val="0"/>
          <w:numId w:val="3"/>
        </w:numPr>
        <w:tabs>
          <w:tab w:val="left" w:pos="822"/>
        </w:tabs>
        <w:ind w:hanging="361"/>
        <w:rPr>
          <w:sz w:val="24"/>
        </w:rPr>
      </w:pPr>
      <w:r>
        <w:rPr>
          <w:sz w:val="24"/>
        </w:rPr>
        <w:t>объем</w:t>
      </w:r>
      <w:r>
        <w:rPr>
          <w:spacing w:val="-3"/>
          <w:sz w:val="24"/>
        </w:rPr>
        <w:t xml:space="preserve"> </w:t>
      </w:r>
      <w:r>
        <w:rPr>
          <w:sz w:val="24"/>
        </w:rPr>
        <w:t>работы;</w:t>
      </w:r>
    </w:p>
    <w:p w:rsidR="00CB5FA6" w:rsidRDefault="00CB5FA6" w:rsidP="00CB5FA6">
      <w:pPr>
        <w:pStyle w:val="a5"/>
        <w:numPr>
          <w:ilvl w:val="0"/>
          <w:numId w:val="3"/>
        </w:numPr>
        <w:tabs>
          <w:tab w:val="left" w:pos="822"/>
        </w:tabs>
        <w:ind w:hanging="361"/>
        <w:rPr>
          <w:sz w:val="24"/>
        </w:rPr>
      </w:pPr>
      <w:r>
        <w:rPr>
          <w:sz w:val="24"/>
        </w:rPr>
        <w:t>четкость,</w:t>
      </w:r>
      <w:r>
        <w:rPr>
          <w:spacing w:val="-3"/>
          <w:sz w:val="24"/>
        </w:rPr>
        <w:t xml:space="preserve"> </w:t>
      </w:r>
      <w:r>
        <w:rPr>
          <w:sz w:val="24"/>
        </w:rPr>
        <w:t>аккуратность,</w:t>
      </w:r>
      <w:r>
        <w:rPr>
          <w:spacing w:val="-3"/>
          <w:sz w:val="24"/>
        </w:rPr>
        <w:t xml:space="preserve"> </w:t>
      </w:r>
      <w:r>
        <w:rPr>
          <w:sz w:val="24"/>
        </w:rPr>
        <w:t>каллиграфическая</w:t>
      </w:r>
      <w:r>
        <w:rPr>
          <w:spacing w:val="-3"/>
          <w:sz w:val="24"/>
        </w:rPr>
        <w:t xml:space="preserve"> </w:t>
      </w:r>
      <w:r>
        <w:rPr>
          <w:sz w:val="24"/>
        </w:rPr>
        <w:t>правильность</w:t>
      </w:r>
      <w:r>
        <w:rPr>
          <w:spacing w:val="-3"/>
          <w:sz w:val="24"/>
        </w:rPr>
        <w:t xml:space="preserve"> </w:t>
      </w:r>
      <w:r>
        <w:rPr>
          <w:sz w:val="24"/>
        </w:rPr>
        <w:t>письма.</w:t>
      </w:r>
    </w:p>
    <w:p w:rsidR="00CB5FA6" w:rsidRDefault="00CB5FA6" w:rsidP="00CB5FA6">
      <w:pPr>
        <w:pStyle w:val="a3"/>
        <w:ind w:left="113" w:right="345"/>
      </w:pPr>
      <w:r>
        <w:t>Если возможные ошибки были предупреждены в ходе работы, оценки «5» и «4» ставятся только</w:t>
      </w:r>
      <w:r>
        <w:rPr>
          <w:spacing w:val="-57"/>
        </w:rPr>
        <w:t xml:space="preserve"> </w:t>
      </w:r>
      <w:r>
        <w:t>в том случае, когда ученик не допустил ошибок или допустил, но исправил ошибку. При этом</w:t>
      </w:r>
      <w:r>
        <w:rPr>
          <w:spacing w:val="1"/>
        </w:rPr>
        <w:t xml:space="preserve"> </w:t>
      </w:r>
      <w:r>
        <w:t>выбор</w:t>
      </w:r>
      <w:r>
        <w:rPr>
          <w:spacing w:val="1"/>
        </w:rPr>
        <w:t xml:space="preserve"> </w:t>
      </w:r>
      <w:r>
        <w:t>одной</w:t>
      </w:r>
      <w:r>
        <w:rPr>
          <w:spacing w:val="1"/>
        </w:rPr>
        <w:t xml:space="preserve"> </w:t>
      </w:r>
      <w:r>
        <w:t>из</w:t>
      </w:r>
      <w:r>
        <w:rPr>
          <w:spacing w:val="1"/>
        </w:rPr>
        <w:t xml:space="preserve"> </w:t>
      </w:r>
      <w:r>
        <w:t>оценок</w:t>
      </w:r>
      <w:r>
        <w:rPr>
          <w:spacing w:val="1"/>
        </w:rPr>
        <w:t xml:space="preserve"> </w:t>
      </w:r>
      <w:r>
        <w:t>при</w:t>
      </w:r>
      <w:r>
        <w:rPr>
          <w:spacing w:val="1"/>
        </w:rPr>
        <w:t xml:space="preserve"> </w:t>
      </w:r>
      <w:r>
        <w:t>одинаковом</w:t>
      </w:r>
      <w:r>
        <w:rPr>
          <w:spacing w:val="1"/>
        </w:rPr>
        <w:t xml:space="preserve"> </w:t>
      </w:r>
      <w:r>
        <w:t>уровне</w:t>
      </w:r>
      <w:r>
        <w:rPr>
          <w:spacing w:val="1"/>
        </w:rPr>
        <w:t xml:space="preserve"> </w:t>
      </w:r>
      <w:r>
        <w:t>грамотности</w:t>
      </w:r>
      <w:r>
        <w:rPr>
          <w:spacing w:val="1"/>
        </w:rPr>
        <w:t xml:space="preserve"> </w:t>
      </w:r>
      <w:r>
        <w:t>и</w:t>
      </w:r>
      <w:r>
        <w:rPr>
          <w:spacing w:val="1"/>
        </w:rPr>
        <w:t xml:space="preserve"> </w:t>
      </w:r>
      <w:r>
        <w:t>содержания</w:t>
      </w:r>
      <w:r>
        <w:rPr>
          <w:spacing w:val="1"/>
        </w:rPr>
        <w:t xml:space="preserve"> </w:t>
      </w:r>
      <w:r>
        <w:t>определяется</w:t>
      </w:r>
      <w:r>
        <w:rPr>
          <w:spacing w:val="1"/>
        </w:rPr>
        <w:t xml:space="preserve"> </w:t>
      </w:r>
      <w:r>
        <w:t>степенью аккуратности записи, подчеркиваний и других особенностей оформления, а также</w:t>
      </w:r>
      <w:r>
        <w:rPr>
          <w:spacing w:val="1"/>
        </w:rPr>
        <w:t xml:space="preserve"> </w:t>
      </w:r>
      <w:r>
        <w:t>наличием</w:t>
      </w:r>
      <w:r>
        <w:rPr>
          <w:spacing w:val="1"/>
        </w:rPr>
        <w:t xml:space="preserve"> </w:t>
      </w:r>
      <w:r>
        <w:t>или</w:t>
      </w:r>
      <w:r>
        <w:rPr>
          <w:spacing w:val="1"/>
        </w:rPr>
        <w:t xml:space="preserve"> </w:t>
      </w:r>
      <w:r>
        <w:t>отсутствием</w:t>
      </w:r>
      <w:r>
        <w:rPr>
          <w:spacing w:val="1"/>
        </w:rPr>
        <w:t xml:space="preserve"> </w:t>
      </w:r>
      <w:r>
        <w:t>описок.</w:t>
      </w:r>
      <w:r>
        <w:rPr>
          <w:spacing w:val="1"/>
        </w:rPr>
        <w:t xml:space="preserve"> </w:t>
      </w:r>
      <w:r>
        <w:t>В</w:t>
      </w:r>
      <w:r>
        <w:rPr>
          <w:spacing w:val="1"/>
        </w:rPr>
        <w:t xml:space="preserve"> </w:t>
      </w:r>
      <w:r>
        <w:t>работе,</w:t>
      </w:r>
      <w:r>
        <w:rPr>
          <w:spacing w:val="1"/>
        </w:rPr>
        <w:t xml:space="preserve"> </w:t>
      </w:r>
      <w:r>
        <w:t>превышающей</w:t>
      </w:r>
      <w:r>
        <w:rPr>
          <w:spacing w:val="1"/>
        </w:rPr>
        <w:t xml:space="preserve"> </w:t>
      </w:r>
      <w:r>
        <w:t>по</w:t>
      </w:r>
      <w:r>
        <w:rPr>
          <w:spacing w:val="1"/>
        </w:rPr>
        <w:t xml:space="preserve"> </w:t>
      </w:r>
      <w:r>
        <w:t>количеству</w:t>
      </w:r>
      <w:r>
        <w:rPr>
          <w:spacing w:val="1"/>
        </w:rPr>
        <w:t xml:space="preserve"> </w:t>
      </w:r>
      <w:r>
        <w:t>слов</w:t>
      </w:r>
      <w:r>
        <w:rPr>
          <w:spacing w:val="1"/>
        </w:rPr>
        <w:t xml:space="preserve"> </w:t>
      </w:r>
      <w:r>
        <w:t>объем</w:t>
      </w:r>
      <w:r>
        <w:rPr>
          <w:spacing w:val="1"/>
        </w:rPr>
        <w:t xml:space="preserve"> </w:t>
      </w:r>
      <w:r>
        <w:t>диктантов для данного класса, для оценки «4» допустимо и 2 исправления ошибок. Первая и</w:t>
      </w:r>
      <w:r>
        <w:rPr>
          <w:spacing w:val="1"/>
        </w:rPr>
        <w:t xml:space="preserve"> </w:t>
      </w:r>
      <w:r>
        <w:t>вторая работа как классная, так и домашняя при закреплении определенного умения или навыка</w:t>
      </w:r>
      <w:r>
        <w:rPr>
          <w:spacing w:val="-57"/>
        </w:rPr>
        <w:t xml:space="preserve"> </w:t>
      </w:r>
      <w:r>
        <w:t>проверяется,</w:t>
      </w:r>
      <w:r>
        <w:rPr>
          <w:spacing w:val="1"/>
        </w:rPr>
        <w:t xml:space="preserve"> </w:t>
      </w:r>
      <w:r>
        <w:t>но</w:t>
      </w:r>
      <w:r>
        <w:rPr>
          <w:spacing w:val="1"/>
        </w:rPr>
        <w:t xml:space="preserve"> </w:t>
      </w:r>
      <w:r>
        <w:t>по</w:t>
      </w:r>
      <w:r>
        <w:rPr>
          <w:spacing w:val="1"/>
        </w:rPr>
        <w:t xml:space="preserve"> </w:t>
      </w:r>
      <w:r>
        <w:t>усмотрению</w:t>
      </w:r>
      <w:r>
        <w:rPr>
          <w:spacing w:val="1"/>
        </w:rPr>
        <w:t xml:space="preserve"> </w:t>
      </w:r>
      <w:r>
        <w:t>учителя</w:t>
      </w:r>
      <w:r>
        <w:rPr>
          <w:spacing w:val="1"/>
        </w:rPr>
        <w:t xml:space="preserve"> </w:t>
      </w:r>
      <w:r>
        <w:t>может</w:t>
      </w:r>
      <w:r>
        <w:rPr>
          <w:spacing w:val="1"/>
        </w:rPr>
        <w:t xml:space="preserve"> </w:t>
      </w:r>
      <w:r>
        <w:t>не</w:t>
      </w:r>
      <w:r>
        <w:rPr>
          <w:spacing w:val="1"/>
        </w:rPr>
        <w:t xml:space="preserve"> </w:t>
      </w:r>
      <w:r>
        <w:t>оцениваться.</w:t>
      </w:r>
      <w:r>
        <w:rPr>
          <w:spacing w:val="1"/>
        </w:rPr>
        <w:t xml:space="preserve"> </w:t>
      </w:r>
      <w:r>
        <w:t>Самостоятельные</w:t>
      </w:r>
      <w:r>
        <w:rPr>
          <w:spacing w:val="1"/>
        </w:rPr>
        <w:t xml:space="preserve"> </w:t>
      </w:r>
      <w:r>
        <w:t>работы,</w:t>
      </w:r>
      <w:r>
        <w:rPr>
          <w:spacing w:val="1"/>
        </w:rPr>
        <w:t xml:space="preserve"> </w:t>
      </w:r>
      <w:r>
        <w:t>выполненные без предшествовавшего анализа возможных ошибок, оцениваются по нормам для</w:t>
      </w:r>
      <w:r>
        <w:rPr>
          <w:spacing w:val="1"/>
        </w:rPr>
        <w:t xml:space="preserve"> </w:t>
      </w:r>
      <w:r>
        <w:t>контрольных</w:t>
      </w:r>
      <w:r>
        <w:rPr>
          <w:spacing w:val="1"/>
        </w:rPr>
        <w:t xml:space="preserve"> </w:t>
      </w:r>
      <w:r>
        <w:t>работ соответствующего</w:t>
      </w:r>
      <w:r>
        <w:rPr>
          <w:spacing w:val="-1"/>
        </w:rPr>
        <w:t xml:space="preserve"> </w:t>
      </w:r>
      <w:r>
        <w:t>или близкого вида.</w:t>
      </w:r>
    </w:p>
    <w:p w:rsidR="00CB5FA6" w:rsidRDefault="00CB5FA6" w:rsidP="00CB5FA6">
      <w:pPr>
        <w:pStyle w:val="a3"/>
        <w:spacing w:before="4"/>
        <w:ind w:left="0"/>
        <w:jc w:val="left"/>
      </w:pPr>
    </w:p>
    <w:p w:rsidR="00CB5FA6" w:rsidRDefault="00CB5FA6" w:rsidP="00CB5FA6">
      <w:pPr>
        <w:pStyle w:val="Heading2"/>
        <w:ind w:left="113"/>
      </w:pPr>
      <w:r>
        <w:t>Оценка</w:t>
      </w:r>
      <w:r>
        <w:rPr>
          <w:spacing w:val="-3"/>
        </w:rPr>
        <w:t xml:space="preserve"> </w:t>
      </w:r>
      <w:r>
        <w:t>устных</w:t>
      </w:r>
      <w:r>
        <w:rPr>
          <w:spacing w:val="-3"/>
        </w:rPr>
        <w:t xml:space="preserve"> </w:t>
      </w:r>
      <w:r>
        <w:t>ответов</w:t>
      </w:r>
      <w:r>
        <w:rPr>
          <w:spacing w:val="-3"/>
        </w:rPr>
        <w:t xml:space="preserve"> </w:t>
      </w:r>
      <w:r>
        <w:t>учащихся</w:t>
      </w:r>
    </w:p>
    <w:p w:rsidR="00CB5FA6" w:rsidRDefault="00CB5FA6" w:rsidP="00CB5FA6">
      <w:pPr>
        <w:pStyle w:val="a3"/>
        <w:ind w:left="113" w:right="349"/>
      </w:pPr>
      <w:r>
        <w:t>Устный</w:t>
      </w:r>
      <w:r>
        <w:rPr>
          <w:spacing w:val="1"/>
        </w:rPr>
        <w:t xml:space="preserve"> </w:t>
      </w:r>
      <w:r>
        <w:t>опрос</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основных</w:t>
      </w:r>
      <w:r>
        <w:rPr>
          <w:spacing w:val="1"/>
        </w:rPr>
        <w:t xml:space="preserve"> </w:t>
      </w:r>
      <w:r>
        <w:t>способов</w:t>
      </w:r>
      <w:r>
        <w:rPr>
          <w:spacing w:val="1"/>
        </w:rPr>
        <w:t xml:space="preserve"> </w:t>
      </w:r>
      <w:r>
        <w:t>учета</w:t>
      </w:r>
      <w:r>
        <w:rPr>
          <w:spacing w:val="1"/>
        </w:rPr>
        <w:t xml:space="preserve"> </w:t>
      </w:r>
      <w:r>
        <w:t>знаний</w:t>
      </w:r>
      <w:r>
        <w:rPr>
          <w:spacing w:val="1"/>
        </w:rPr>
        <w:t xml:space="preserve"> </w:t>
      </w:r>
      <w:r>
        <w:t>учащихся</w:t>
      </w:r>
      <w:r>
        <w:rPr>
          <w:spacing w:val="1"/>
        </w:rPr>
        <w:t xml:space="preserve"> </w:t>
      </w:r>
      <w:r>
        <w:t>по</w:t>
      </w:r>
      <w:r>
        <w:rPr>
          <w:spacing w:val="60"/>
        </w:rPr>
        <w:t xml:space="preserve"> </w:t>
      </w:r>
      <w:r>
        <w:t>русскому</w:t>
      </w:r>
      <w:r>
        <w:rPr>
          <w:spacing w:val="-57"/>
        </w:rPr>
        <w:t xml:space="preserve"> </w:t>
      </w:r>
      <w:r>
        <w:t>языку.</w:t>
      </w:r>
      <w:r>
        <w:rPr>
          <w:spacing w:val="1"/>
        </w:rPr>
        <w:t xml:space="preserve"> </w:t>
      </w:r>
      <w:r>
        <w:t>Развернутый</w:t>
      </w:r>
      <w:r>
        <w:rPr>
          <w:spacing w:val="1"/>
        </w:rPr>
        <w:t xml:space="preserve"> </w:t>
      </w:r>
      <w:r>
        <w:t>ответ</w:t>
      </w:r>
      <w:r>
        <w:rPr>
          <w:spacing w:val="1"/>
        </w:rPr>
        <w:t xml:space="preserve"> </w:t>
      </w:r>
      <w:r>
        <w:t>ученика</w:t>
      </w:r>
      <w:r>
        <w:rPr>
          <w:spacing w:val="1"/>
        </w:rPr>
        <w:t xml:space="preserve"> </w:t>
      </w:r>
      <w:r>
        <w:t>должен</w:t>
      </w:r>
      <w:r>
        <w:rPr>
          <w:spacing w:val="1"/>
        </w:rPr>
        <w:t xml:space="preserve"> </w:t>
      </w:r>
      <w:r>
        <w:t>представлять</w:t>
      </w:r>
      <w:r>
        <w:rPr>
          <w:spacing w:val="1"/>
        </w:rPr>
        <w:t xml:space="preserve"> </w:t>
      </w:r>
      <w:r>
        <w:t>собой</w:t>
      </w:r>
      <w:r>
        <w:rPr>
          <w:spacing w:val="1"/>
        </w:rPr>
        <w:t xml:space="preserve"> </w:t>
      </w:r>
      <w:r>
        <w:t>связное,</w:t>
      </w:r>
      <w:r>
        <w:rPr>
          <w:spacing w:val="1"/>
        </w:rPr>
        <w:t xml:space="preserve"> </w:t>
      </w:r>
      <w:r>
        <w:t>логически</w:t>
      </w:r>
      <w:r>
        <w:rPr>
          <w:spacing w:val="-57"/>
        </w:rPr>
        <w:t xml:space="preserve"> </w:t>
      </w:r>
      <w:r>
        <w:t>последовательное</w:t>
      </w:r>
      <w:r>
        <w:rPr>
          <w:spacing w:val="1"/>
        </w:rPr>
        <w:t xml:space="preserve"> </w:t>
      </w:r>
      <w:r>
        <w:t>сообщение</w:t>
      </w:r>
      <w:r>
        <w:rPr>
          <w:spacing w:val="1"/>
        </w:rPr>
        <w:t xml:space="preserve"> </w:t>
      </w:r>
      <w:r>
        <w:t>на</w:t>
      </w:r>
      <w:r>
        <w:rPr>
          <w:spacing w:val="1"/>
        </w:rPr>
        <w:t xml:space="preserve"> </w:t>
      </w:r>
      <w:r>
        <w:t>определенную</w:t>
      </w:r>
      <w:r>
        <w:rPr>
          <w:spacing w:val="1"/>
        </w:rPr>
        <w:t xml:space="preserve"> </w:t>
      </w:r>
      <w:r>
        <w:t>тему,</w:t>
      </w:r>
      <w:r>
        <w:rPr>
          <w:spacing w:val="1"/>
        </w:rPr>
        <w:t xml:space="preserve"> </w:t>
      </w:r>
      <w:r>
        <w:t>показывать</w:t>
      </w:r>
      <w:r>
        <w:rPr>
          <w:spacing w:val="1"/>
        </w:rPr>
        <w:t xml:space="preserve"> </w:t>
      </w:r>
      <w:r>
        <w:t>его</w:t>
      </w:r>
      <w:r>
        <w:rPr>
          <w:spacing w:val="1"/>
        </w:rPr>
        <w:t xml:space="preserve"> </w:t>
      </w:r>
      <w:r>
        <w:t>умение</w:t>
      </w:r>
      <w:r>
        <w:rPr>
          <w:spacing w:val="1"/>
        </w:rPr>
        <w:t xml:space="preserve"> </w:t>
      </w:r>
      <w:r>
        <w:t>применять</w:t>
      </w:r>
      <w:r>
        <w:rPr>
          <w:spacing w:val="1"/>
        </w:rPr>
        <w:t xml:space="preserve"> </w:t>
      </w:r>
      <w:r>
        <w:t>определения,</w:t>
      </w:r>
      <w:r>
        <w:rPr>
          <w:spacing w:val="1"/>
        </w:rPr>
        <w:t xml:space="preserve"> </w:t>
      </w:r>
      <w:r>
        <w:t>правила</w:t>
      </w:r>
      <w:r>
        <w:rPr>
          <w:spacing w:val="1"/>
        </w:rPr>
        <w:t xml:space="preserve"> </w:t>
      </w:r>
      <w:r>
        <w:t>в</w:t>
      </w:r>
      <w:r>
        <w:rPr>
          <w:spacing w:val="1"/>
        </w:rPr>
        <w:t xml:space="preserve"> </w:t>
      </w:r>
      <w:r>
        <w:t>конкретных</w:t>
      </w:r>
      <w:r>
        <w:rPr>
          <w:spacing w:val="1"/>
        </w:rPr>
        <w:t xml:space="preserve"> </w:t>
      </w:r>
      <w:r>
        <w:t>случаях.</w:t>
      </w:r>
      <w:r>
        <w:rPr>
          <w:spacing w:val="1"/>
        </w:rPr>
        <w:t xml:space="preserve"> </w:t>
      </w:r>
      <w:r>
        <w:t>При</w:t>
      </w:r>
      <w:r>
        <w:rPr>
          <w:spacing w:val="1"/>
        </w:rPr>
        <w:t xml:space="preserve"> </w:t>
      </w:r>
      <w:r>
        <w:t>оценке</w:t>
      </w:r>
      <w:r>
        <w:rPr>
          <w:spacing w:val="1"/>
        </w:rPr>
        <w:t xml:space="preserve"> </w:t>
      </w:r>
      <w:r>
        <w:t>ответа</w:t>
      </w:r>
      <w:r>
        <w:rPr>
          <w:spacing w:val="1"/>
        </w:rPr>
        <w:t xml:space="preserve"> </w:t>
      </w:r>
      <w:r>
        <w:t>ученика</w:t>
      </w:r>
      <w:r>
        <w:rPr>
          <w:spacing w:val="1"/>
        </w:rPr>
        <w:t xml:space="preserve"> </w:t>
      </w:r>
      <w:r>
        <w:t>надо</w:t>
      </w:r>
      <w:r>
        <w:rPr>
          <w:spacing w:val="1"/>
        </w:rPr>
        <w:t xml:space="preserve"> </w:t>
      </w:r>
      <w:r>
        <w:t>руководствоваться</w:t>
      </w:r>
      <w:r>
        <w:rPr>
          <w:spacing w:val="-1"/>
        </w:rPr>
        <w:t xml:space="preserve"> </w:t>
      </w:r>
      <w:r>
        <w:t>следующими критериями:</w:t>
      </w:r>
    </w:p>
    <w:p w:rsidR="00CB5FA6" w:rsidRDefault="00CB5FA6" w:rsidP="00CB5FA6">
      <w:pPr>
        <w:pStyle w:val="a5"/>
        <w:numPr>
          <w:ilvl w:val="0"/>
          <w:numId w:val="2"/>
        </w:numPr>
        <w:tabs>
          <w:tab w:val="left" w:pos="822"/>
        </w:tabs>
        <w:ind w:hanging="361"/>
        <w:jc w:val="both"/>
        <w:rPr>
          <w:sz w:val="24"/>
        </w:rPr>
      </w:pPr>
      <w:r>
        <w:rPr>
          <w:sz w:val="24"/>
        </w:rPr>
        <w:t>полнота</w:t>
      </w:r>
      <w:r>
        <w:rPr>
          <w:spacing w:val="-2"/>
          <w:sz w:val="24"/>
        </w:rPr>
        <w:t xml:space="preserve"> </w:t>
      </w:r>
      <w:r>
        <w:rPr>
          <w:sz w:val="24"/>
        </w:rPr>
        <w:t>и</w:t>
      </w:r>
      <w:r>
        <w:rPr>
          <w:spacing w:val="-4"/>
          <w:sz w:val="24"/>
        </w:rPr>
        <w:t xml:space="preserve"> </w:t>
      </w:r>
      <w:r>
        <w:rPr>
          <w:sz w:val="24"/>
        </w:rPr>
        <w:t>правильность</w:t>
      </w:r>
      <w:r>
        <w:rPr>
          <w:spacing w:val="-1"/>
          <w:sz w:val="24"/>
        </w:rPr>
        <w:t xml:space="preserve"> </w:t>
      </w:r>
      <w:r>
        <w:rPr>
          <w:sz w:val="24"/>
        </w:rPr>
        <w:t>ответа;</w:t>
      </w:r>
    </w:p>
    <w:p w:rsidR="00CB5FA6" w:rsidRDefault="00CB5FA6" w:rsidP="00CB5FA6">
      <w:pPr>
        <w:jc w:val="both"/>
        <w:rPr>
          <w:sz w:val="24"/>
        </w:rPr>
        <w:sectPr w:rsidR="00CB5FA6">
          <w:pgSz w:w="11910" w:h="16840"/>
          <w:pgMar w:top="1040" w:right="500" w:bottom="280" w:left="1020" w:header="720" w:footer="720" w:gutter="0"/>
          <w:cols w:space="720"/>
        </w:sectPr>
      </w:pPr>
    </w:p>
    <w:p w:rsidR="00CB5FA6" w:rsidRDefault="00CB5FA6" w:rsidP="00CB5FA6">
      <w:pPr>
        <w:pStyle w:val="a5"/>
        <w:numPr>
          <w:ilvl w:val="0"/>
          <w:numId w:val="2"/>
        </w:numPr>
        <w:tabs>
          <w:tab w:val="left" w:pos="822"/>
        </w:tabs>
        <w:spacing w:before="66"/>
        <w:ind w:hanging="361"/>
        <w:rPr>
          <w:sz w:val="24"/>
        </w:rPr>
      </w:pPr>
      <w:r>
        <w:rPr>
          <w:sz w:val="24"/>
        </w:rPr>
        <w:lastRenderedPageBreak/>
        <w:t>степень</w:t>
      </w:r>
      <w:r>
        <w:rPr>
          <w:spacing w:val="-4"/>
          <w:sz w:val="24"/>
        </w:rPr>
        <w:t xml:space="preserve"> </w:t>
      </w:r>
      <w:r>
        <w:rPr>
          <w:sz w:val="24"/>
        </w:rPr>
        <w:t>осознанности,</w:t>
      </w:r>
      <w:r>
        <w:rPr>
          <w:spacing w:val="-2"/>
          <w:sz w:val="24"/>
        </w:rPr>
        <w:t xml:space="preserve"> </w:t>
      </w:r>
      <w:r>
        <w:rPr>
          <w:sz w:val="24"/>
        </w:rPr>
        <w:t>понимания</w:t>
      </w:r>
      <w:r>
        <w:rPr>
          <w:spacing w:val="-4"/>
          <w:sz w:val="24"/>
        </w:rPr>
        <w:t xml:space="preserve"> </w:t>
      </w:r>
      <w:r>
        <w:rPr>
          <w:sz w:val="24"/>
        </w:rPr>
        <w:t>изученного;</w:t>
      </w:r>
    </w:p>
    <w:p w:rsidR="00CB5FA6" w:rsidRDefault="00CB5FA6" w:rsidP="00CB5FA6">
      <w:pPr>
        <w:pStyle w:val="a5"/>
        <w:numPr>
          <w:ilvl w:val="0"/>
          <w:numId w:val="2"/>
        </w:numPr>
        <w:tabs>
          <w:tab w:val="left" w:pos="822"/>
        </w:tabs>
        <w:ind w:hanging="361"/>
        <w:rPr>
          <w:sz w:val="24"/>
        </w:rPr>
      </w:pPr>
      <w:r>
        <w:rPr>
          <w:sz w:val="24"/>
        </w:rPr>
        <w:t>языковое</w:t>
      </w:r>
      <w:r>
        <w:rPr>
          <w:spacing w:val="-2"/>
          <w:sz w:val="24"/>
        </w:rPr>
        <w:t xml:space="preserve"> </w:t>
      </w:r>
      <w:r>
        <w:rPr>
          <w:sz w:val="24"/>
        </w:rPr>
        <w:t>оформление</w:t>
      </w:r>
      <w:r>
        <w:rPr>
          <w:spacing w:val="-2"/>
          <w:sz w:val="24"/>
        </w:rPr>
        <w:t xml:space="preserve"> </w:t>
      </w:r>
      <w:r>
        <w:rPr>
          <w:sz w:val="24"/>
        </w:rPr>
        <w:t>ответа.</w:t>
      </w:r>
    </w:p>
    <w:p w:rsidR="00CB5FA6" w:rsidRDefault="00CB5FA6" w:rsidP="00CB5FA6">
      <w:pPr>
        <w:pStyle w:val="Heading2"/>
        <w:spacing w:before="5" w:line="240" w:lineRule="auto"/>
        <w:ind w:left="113" w:right="8886"/>
        <w:jc w:val="left"/>
      </w:pPr>
      <w:r>
        <w:t>Отметка «5»</w:t>
      </w:r>
      <w:r>
        <w:rPr>
          <w:spacing w:val="-57"/>
        </w:rPr>
        <w:t xml:space="preserve"> </w:t>
      </w:r>
      <w:r>
        <w:t>Критерии</w:t>
      </w:r>
    </w:p>
    <w:p w:rsidR="00CB5FA6" w:rsidRDefault="00CB5FA6" w:rsidP="00CB5FA6">
      <w:pPr>
        <w:pStyle w:val="a3"/>
        <w:spacing w:line="271" w:lineRule="exact"/>
        <w:ind w:left="113"/>
        <w:jc w:val="left"/>
      </w:pPr>
      <w:r>
        <w:t>Ученик</w:t>
      </w:r>
      <w:r>
        <w:rPr>
          <w:spacing w:val="-3"/>
        </w:rPr>
        <w:t xml:space="preserve"> </w:t>
      </w:r>
      <w:r>
        <w:t>полно</w:t>
      </w:r>
      <w:r>
        <w:rPr>
          <w:spacing w:val="-2"/>
        </w:rPr>
        <w:t xml:space="preserve"> </w:t>
      </w:r>
      <w:r>
        <w:t>излагает</w:t>
      </w:r>
      <w:r>
        <w:rPr>
          <w:spacing w:val="-3"/>
        </w:rPr>
        <w:t xml:space="preserve"> </w:t>
      </w:r>
      <w:r>
        <w:t>изученный</w:t>
      </w:r>
      <w:r>
        <w:rPr>
          <w:spacing w:val="-2"/>
        </w:rPr>
        <w:t xml:space="preserve"> </w:t>
      </w:r>
      <w:r>
        <w:t>материал,</w:t>
      </w:r>
      <w:r>
        <w:rPr>
          <w:spacing w:val="-4"/>
        </w:rPr>
        <w:t xml:space="preserve"> </w:t>
      </w:r>
      <w:r>
        <w:t>дает</w:t>
      </w:r>
      <w:r>
        <w:rPr>
          <w:spacing w:val="-2"/>
        </w:rPr>
        <w:t xml:space="preserve"> </w:t>
      </w:r>
      <w:r>
        <w:t>правильное</w:t>
      </w:r>
      <w:r>
        <w:rPr>
          <w:spacing w:val="-3"/>
        </w:rPr>
        <w:t xml:space="preserve"> </w:t>
      </w:r>
      <w:r>
        <w:t>определение</w:t>
      </w:r>
      <w:r>
        <w:rPr>
          <w:spacing w:val="-4"/>
        </w:rPr>
        <w:t xml:space="preserve"> </w:t>
      </w:r>
      <w:r>
        <w:t>языковых</w:t>
      </w:r>
      <w:r>
        <w:rPr>
          <w:spacing w:val="-3"/>
        </w:rPr>
        <w:t xml:space="preserve"> </w:t>
      </w:r>
      <w:r>
        <w:t>понятий;</w:t>
      </w:r>
    </w:p>
    <w:p w:rsidR="00CB5FA6" w:rsidRDefault="00CB5FA6" w:rsidP="00CB5FA6">
      <w:pPr>
        <w:pStyle w:val="a5"/>
        <w:numPr>
          <w:ilvl w:val="0"/>
          <w:numId w:val="1"/>
        </w:numPr>
        <w:tabs>
          <w:tab w:val="left" w:pos="363"/>
        </w:tabs>
        <w:ind w:right="354" w:firstLine="0"/>
        <w:jc w:val="both"/>
        <w:rPr>
          <w:sz w:val="24"/>
        </w:rPr>
      </w:pPr>
      <w:r>
        <w:rPr>
          <w:sz w:val="24"/>
        </w:rPr>
        <w:t>обнаруживает понимание материала, может обосновать свои суждения, применить знания на</w:t>
      </w:r>
      <w:r>
        <w:rPr>
          <w:spacing w:val="1"/>
          <w:sz w:val="24"/>
        </w:rPr>
        <w:t xml:space="preserve"> </w:t>
      </w:r>
      <w:r>
        <w:rPr>
          <w:sz w:val="24"/>
        </w:rPr>
        <w:t>практике,</w:t>
      </w:r>
      <w:r>
        <w:rPr>
          <w:spacing w:val="1"/>
          <w:sz w:val="24"/>
        </w:rPr>
        <w:t xml:space="preserve"> </w:t>
      </w:r>
      <w:r>
        <w:rPr>
          <w:sz w:val="24"/>
        </w:rPr>
        <w:t>привести</w:t>
      </w:r>
      <w:r>
        <w:rPr>
          <w:spacing w:val="1"/>
          <w:sz w:val="24"/>
        </w:rPr>
        <w:t xml:space="preserve"> </w:t>
      </w:r>
      <w:r>
        <w:rPr>
          <w:sz w:val="24"/>
        </w:rPr>
        <w:t>необходимые</w:t>
      </w:r>
      <w:r>
        <w:rPr>
          <w:spacing w:val="1"/>
          <w:sz w:val="24"/>
        </w:rPr>
        <w:t xml:space="preserve"> </w:t>
      </w:r>
      <w:r>
        <w:rPr>
          <w:sz w:val="24"/>
        </w:rPr>
        <w:t>примеры</w:t>
      </w:r>
      <w:r>
        <w:rPr>
          <w:spacing w:val="1"/>
          <w:sz w:val="24"/>
        </w:rPr>
        <w:t xml:space="preserve"> </w:t>
      </w:r>
      <w:r>
        <w:rPr>
          <w:sz w:val="24"/>
        </w:rPr>
        <w:t>не</w:t>
      </w:r>
      <w:r>
        <w:rPr>
          <w:spacing w:val="1"/>
          <w:sz w:val="24"/>
        </w:rPr>
        <w:t xml:space="preserve"> </w:t>
      </w:r>
      <w:r>
        <w:rPr>
          <w:sz w:val="24"/>
        </w:rPr>
        <w:t>только</w:t>
      </w:r>
      <w:r>
        <w:rPr>
          <w:spacing w:val="1"/>
          <w:sz w:val="24"/>
        </w:rPr>
        <w:t xml:space="preserve"> </w:t>
      </w:r>
      <w:r>
        <w:rPr>
          <w:sz w:val="24"/>
        </w:rPr>
        <w:t>по</w:t>
      </w:r>
      <w:r>
        <w:rPr>
          <w:spacing w:val="1"/>
          <w:sz w:val="24"/>
        </w:rPr>
        <w:t xml:space="preserve"> </w:t>
      </w:r>
      <w:r>
        <w:rPr>
          <w:sz w:val="24"/>
        </w:rPr>
        <w:t>учебнику,</w:t>
      </w:r>
      <w:r>
        <w:rPr>
          <w:spacing w:val="1"/>
          <w:sz w:val="24"/>
        </w:rPr>
        <w:t xml:space="preserve"> </w:t>
      </w:r>
      <w:r>
        <w:rPr>
          <w:sz w:val="24"/>
        </w:rPr>
        <w:t>но</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составленные;</w:t>
      </w:r>
    </w:p>
    <w:p w:rsidR="00CB5FA6" w:rsidRDefault="00CB5FA6" w:rsidP="00CB5FA6">
      <w:pPr>
        <w:pStyle w:val="a5"/>
        <w:numPr>
          <w:ilvl w:val="0"/>
          <w:numId w:val="1"/>
        </w:numPr>
        <w:tabs>
          <w:tab w:val="left" w:pos="354"/>
        </w:tabs>
        <w:ind w:left="353" w:hanging="241"/>
        <w:jc w:val="both"/>
        <w:rPr>
          <w:sz w:val="24"/>
        </w:rPr>
      </w:pPr>
      <w:r>
        <w:rPr>
          <w:sz w:val="24"/>
        </w:rPr>
        <w:t>излагает</w:t>
      </w:r>
      <w:r>
        <w:rPr>
          <w:spacing w:val="-2"/>
          <w:sz w:val="24"/>
        </w:rPr>
        <w:t xml:space="preserve"> </w:t>
      </w:r>
      <w:r>
        <w:rPr>
          <w:sz w:val="24"/>
        </w:rPr>
        <w:t>материал</w:t>
      </w:r>
      <w:r>
        <w:rPr>
          <w:spacing w:val="-3"/>
          <w:sz w:val="24"/>
        </w:rPr>
        <w:t xml:space="preserve"> </w:t>
      </w:r>
      <w:r>
        <w:rPr>
          <w:sz w:val="24"/>
        </w:rPr>
        <w:t>последовательно</w:t>
      </w:r>
      <w:r>
        <w:rPr>
          <w:spacing w:val="-2"/>
          <w:sz w:val="24"/>
        </w:rPr>
        <w:t xml:space="preserve"> </w:t>
      </w:r>
      <w:r>
        <w:rPr>
          <w:sz w:val="24"/>
        </w:rPr>
        <w:t>и</w:t>
      </w:r>
      <w:r>
        <w:rPr>
          <w:spacing w:val="-2"/>
          <w:sz w:val="24"/>
        </w:rPr>
        <w:t xml:space="preserve"> </w:t>
      </w:r>
      <w:r>
        <w:rPr>
          <w:sz w:val="24"/>
        </w:rPr>
        <w:t>правильно</w:t>
      </w:r>
      <w:r>
        <w:rPr>
          <w:spacing w:val="-2"/>
          <w:sz w:val="24"/>
        </w:rPr>
        <w:t xml:space="preserve"> </w:t>
      </w:r>
      <w:r>
        <w:rPr>
          <w:sz w:val="24"/>
        </w:rPr>
        <w:t>с</w:t>
      </w:r>
      <w:r>
        <w:rPr>
          <w:spacing w:val="-3"/>
          <w:sz w:val="24"/>
        </w:rPr>
        <w:t xml:space="preserve"> </w:t>
      </w:r>
      <w:r>
        <w:rPr>
          <w:sz w:val="24"/>
        </w:rPr>
        <w:t>точки</w:t>
      </w:r>
      <w:r>
        <w:rPr>
          <w:spacing w:val="-4"/>
          <w:sz w:val="24"/>
        </w:rPr>
        <w:t xml:space="preserve"> </w:t>
      </w:r>
      <w:r>
        <w:rPr>
          <w:sz w:val="24"/>
        </w:rPr>
        <w:t>зрения</w:t>
      </w:r>
      <w:r>
        <w:rPr>
          <w:spacing w:val="-5"/>
          <w:sz w:val="24"/>
        </w:rPr>
        <w:t xml:space="preserve"> </w:t>
      </w:r>
      <w:r>
        <w:rPr>
          <w:sz w:val="24"/>
        </w:rPr>
        <w:t>норм</w:t>
      </w:r>
      <w:r>
        <w:rPr>
          <w:spacing w:val="-3"/>
          <w:sz w:val="24"/>
        </w:rPr>
        <w:t xml:space="preserve"> </w:t>
      </w:r>
      <w:r>
        <w:rPr>
          <w:sz w:val="24"/>
        </w:rPr>
        <w:t>литературного</w:t>
      </w:r>
      <w:r>
        <w:rPr>
          <w:spacing w:val="-2"/>
          <w:sz w:val="24"/>
        </w:rPr>
        <w:t xml:space="preserve"> </w:t>
      </w:r>
      <w:r>
        <w:rPr>
          <w:sz w:val="24"/>
        </w:rPr>
        <w:t>языка.</w:t>
      </w:r>
    </w:p>
    <w:p w:rsidR="00CB5FA6" w:rsidRDefault="00CB5FA6" w:rsidP="00CB5FA6">
      <w:pPr>
        <w:pStyle w:val="Heading2"/>
        <w:spacing w:before="5" w:line="240" w:lineRule="auto"/>
        <w:ind w:left="113" w:right="8898"/>
      </w:pPr>
      <w:r>
        <w:t>Отметка «4»</w:t>
      </w:r>
      <w:r>
        <w:rPr>
          <w:spacing w:val="-57"/>
        </w:rPr>
        <w:t xml:space="preserve"> </w:t>
      </w:r>
      <w:r>
        <w:t>Критерии</w:t>
      </w:r>
    </w:p>
    <w:p w:rsidR="00CB5FA6" w:rsidRDefault="00CB5FA6" w:rsidP="00CB5FA6">
      <w:pPr>
        <w:pStyle w:val="a3"/>
        <w:ind w:left="113" w:right="353"/>
      </w:pPr>
      <w:r>
        <w:t>Ученик дает ответ, удовлетворяющий тем же требованиям, что и для оценки «5», но допускает</w:t>
      </w:r>
      <w:r>
        <w:rPr>
          <w:spacing w:val="1"/>
        </w:rPr>
        <w:t xml:space="preserve"> </w:t>
      </w:r>
      <w:r>
        <w:t>1-2 ошибки, которые сам же исправляет, и 1-2 недочета в последовательности и языковом</w:t>
      </w:r>
      <w:r>
        <w:rPr>
          <w:spacing w:val="1"/>
        </w:rPr>
        <w:t xml:space="preserve"> </w:t>
      </w:r>
      <w:r>
        <w:t>оформлении</w:t>
      </w:r>
      <w:r>
        <w:rPr>
          <w:spacing w:val="-3"/>
        </w:rPr>
        <w:t xml:space="preserve"> </w:t>
      </w:r>
      <w:r>
        <w:t>излагаемого.</w:t>
      </w:r>
    </w:p>
    <w:p w:rsidR="00CB5FA6" w:rsidRDefault="00CB5FA6" w:rsidP="00CB5FA6">
      <w:pPr>
        <w:pStyle w:val="Heading2"/>
        <w:spacing w:before="1" w:line="240" w:lineRule="auto"/>
        <w:ind w:left="113" w:right="8886"/>
        <w:jc w:val="left"/>
      </w:pPr>
      <w:r>
        <w:t>Отметка «3»</w:t>
      </w:r>
      <w:r>
        <w:rPr>
          <w:spacing w:val="-57"/>
        </w:rPr>
        <w:t xml:space="preserve"> </w:t>
      </w:r>
      <w:r>
        <w:t>Критерии</w:t>
      </w:r>
    </w:p>
    <w:p w:rsidR="00CB5FA6" w:rsidRDefault="00CB5FA6" w:rsidP="00CB5FA6">
      <w:pPr>
        <w:pStyle w:val="a3"/>
        <w:spacing w:line="271" w:lineRule="exact"/>
        <w:ind w:left="113"/>
        <w:jc w:val="left"/>
      </w:pPr>
      <w:r>
        <w:t>Ученик</w:t>
      </w:r>
      <w:r>
        <w:rPr>
          <w:spacing w:val="-3"/>
        </w:rPr>
        <w:t xml:space="preserve"> </w:t>
      </w:r>
      <w:r>
        <w:t>обнаруживает</w:t>
      </w:r>
      <w:r>
        <w:rPr>
          <w:spacing w:val="-2"/>
        </w:rPr>
        <w:t xml:space="preserve"> </w:t>
      </w:r>
      <w:r>
        <w:t>знание</w:t>
      </w:r>
      <w:r>
        <w:rPr>
          <w:spacing w:val="-3"/>
        </w:rPr>
        <w:t xml:space="preserve"> </w:t>
      </w:r>
      <w:r>
        <w:t>и</w:t>
      </w:r>
      <w:r>
        <w:rPr>
          <w:spacing w:val="-5"/>
        </w:rPr>
        <w:t xml:space="preserve"> </w:t>
      </w:r>
      <w:r>
        <w:t>понимание</w:t>
      </w:r>
      <w:r>
        <w:rPr>
          <w:spacing w:val="-3"/>
        </w:rPr>
        <w:t xml:space="preserve"> </w:t>
      </w:r>
      <w:r>
        <w:t>основных</w:t>
      </w:r>
      <w:r>
        <w:rPr>
          <w:spacing w:val="-3"/>
        </w:rPr>
        <w:t xml:space="preserve"> </w:t>
      </w:r>
      <w:r>
        <w:t>положений</w:t>
      </w:r>
      <w:r>
        <w:rPr>
          <w:spacing w:val="-3"/>
        </w:rPr>
        <w:t xml:space="preserve"> </w:t>
      </w:r>
      <w:r>
        <w:t>данной</w:t>
      </w:r>
      <w:r>
        <w:rPr>
          <w:spacing w:val="-2"/>
        </w:rPr>
        <w:t xml:space="preserve"> </w:t>
      </w:r>
      <w:r>
        <w:t>темы,</w:t>
      </w:r>
      <w:r>
        <w:rPr>
          <w:spacing w:val="-2"/>
        </w:rPr>
        <w:t xml:space="preserve"> </w:t>
      </w:r>
      <w:r>
        <w:t>но:</w:t>
      </w:r>
    </w:p>
    <w:p w:rsidR="00CB5FA6" w:rsidRDefault="00CB5FA6" w:rsidP="00CB5FA6">
      <w:pPr>
        <w:pStyle w:val="a3"/>
        <w:ind w:left="113" w:right="354"/>
      </w:pPr>
      <w:r>
        <w:t>1)</w:t>
      </w:r>
      <w:r>
        <w:rPr>
          <w:spacing w:val="1"/>
        </w:rPr>
        <w:t xml:space="preserve"> </w:t>
      </w:r>
      <w:r>
        <w:t>излагает</w:t>
      </w:r>
      <w:r>
        <w:rPr>
          <w:spacing w:val="1"/>
        </w:rPr>
        <w:t xml:space="preserve"> </w:t>
      </w:r>
      <w:r>
        <w:t>материал</w:t>
      </w:r>
      <w:r>
        <w:rPr>
          <w:spacing w:val="1"/>
        </w:rPr>
        <w:t xml:space="preserve"> </w:t>
      </w:r>
      <w:r>
        <w:t>неполно</w:t>
      </w:r>
      <w:r>
        <w:rPr>
          <w:spacing w:val="1"/>
        </w:rPr>
        <w:t xml:space="preserve"> </w:t>
      </w:r>
      <w:r>
        <w:t>и</w:t>
      </w:r>
      <w:r>
        <w:rPr>
          <w:spacing w:val="1"/>
        </w:rPr>
        <w:t xml:space="preserve"> </w:t>
      </w:r>
      <w:r>
        <w:t>допускает</w:t>
      </w:r>
      <w:r>
        <w:rPr>
          <w:spacing w:val="1"/>
        </w:rPr>
        <w:t xml:space="preserve"> </w:t>
      </w:r>
      <w:r>
        <w:t>неточности</w:t>
      </w:r>
      <w:r>
        <w:rPr>
          <w:spacing w:val="1"/>
        </w:rPr>
        <w:t xml:space="preserve"> </w:t>
      </w:r>
      <w:r>
        <w:t>в</w:t>
      </w:r>
      <w:r>
        <w:rPr>
          <w:spacing w:val="1"/>
        </w:rPr>
        <w:t xml:space="preserve"> </w:t>
      </w:r>
      <w:r>
        <w:t>определении</w:t>
      </w:r>
      <w:r>
        <w:rPr>
          <w:spacing w:val="1"/>
        </w:rPr>
        <w:t xml:space="preserve"> </w:t>
      </w:r>
      <w:r>
        <w:t>понятий</w:t>
      </w:r>
      <w:r>
        <w:rPr>
          <w:spacing w:val="1"/>
        </w:rPr>
        <w:t xml:space="preserve"> </w:t>
      </w:r>
      <w:r>
        <w:t>или</w:t>
      </w:r>
      <w:r>
        <w:rPr>
          <w:spacing w:val="1"/>
        </w:rPr>
        <w:t xml:space="preserve"> </w:t>
      </w:r>
      <w:r>
        <w:t>формулировке</w:t>
      </w:r>
      <w:r>
        <w:rPr>
          <w:spacing w:val="1"/>
        </w:rPr>
        <w:t xml:space="preserve"> </w:t>
      </w:r>
      <w:r>
        <w:t>правил;</w:t>
      </w:r>
      <w:r>
        <w:rPr>
          <w:spacing w:val="1"/>
        </w:rPr>
        <w:t xml:space="preserve"> </w:t>
      </w:r>
      <w:r>
        <w:t>1.</w:t>
      </w:r>
      <w:r>
        <w:rPr>
          <w:spacing w:val="1"/>
        </w:rPr>
        <w:t xml:space="preserve"> </w:t>
      </w:r>
      <w:r>
        <w:t>не</w:t>
      </w:r>
      <w:r>
        <w:rPr>
          <w:spacing w:val="1"/>
        </w:rPr>
        <w:t xml:space="preserve"> </w:t>
      </w:r>
      <w:r>
        <w:t>умеет</w:t>
      </w:r>
      <w:r>
        <w:rPr>
          <w:spacing w:val="1"/>
        </w:rPr>
        <w:t xml:space="preserve"> </w:t>
      </w:r>
      <w:r>
        <w:t>достаточно</w:t>
      </w:r>
      <w:r>
        <w:rPr>
          <w:spacing w:val="1"/>
        </w:rPr>
        <w:t xml:space="preserve"> </w:t>
      </w:r>
      <w:r>
        <w:t>глубоко</w:t>
      </w:r>
      <w:r>
        <w:rPr>
          <w:spacing w:val="1"/>
        </w:rPr>
        <w:t xml:space="preserve"> </w:t>
      </w:r>
      <w:r>
        <w:t>и</w:t>
      </w:r>
      <w:r>
        <w:rPr>
          <w:spacing w:val="1"/>
        </w:rPr>
        <w:t xml:space="preserve"> </w:t>
      </w:r>
      <w:r>
        <w:t>доказательно</w:t>
      </w:r>
      <w:r>
        <w:rPr>
          <w:spacing w:val="1"/>
        </w:rPr>
        <w:t xml:space="preserve"> </w:t>
      </w:r>
      <w:r>
        <w:t>обосновать</w:t>
      </w:r>
      <w:r>
        <w:rPr>
          <w:spacing w:val="1"/>
        </w:rPr>
        <w:t xml:space="preserve"> </w:t>
      </w:r>
      <w:r>
        <w:t>свои</w:t>
      </w:r>
      <w:r>
        <w:rPr>
          <w:spacing w:val="1"/>
        </w:rPr>
        <w:t xml:space="preserve"> </w:t>
      </w:r>
      <w:r>
        <w:t>суждения</w:t>
      </w:r>
      <w:r>
        <w:rPr>
          <w:spacing w:val="-1"/>
        </w:rPr>
        <w:t xml:space="preserve"> </w:t>
      </w:r>
      <w:r>
        <w:t>и привести</w:t>
      </w:r>
      <w:r>
        <w:rPr>
          <w:spacing w:val="1"/>
        </w:rPr>
        <w:t xml:space="preserve"> </w:t>
      </w:r>
      <w:r>
        <w:t>свои примеры;</w:t>
      </w:r>
    </w:p>
    <w:p w:rsidR="00CB5FA6" w:rsidRDefault="00CB5FA6" w:rsidP="00CB5FA6">
      <w:pPr>
        <w:pStyle w:val="a3"/>
        <w:ind w:left="113" w:right="347"/>
      </w:pPr>
      <w:r>
        <w:t>2.</w:t>
      </w:r>
      <w:r>
        <w:rPr>
          <w:spacing w:val="1"/>
        </w:rPr>
        <w:t xml:space="preserve"> </w:t>
      </w:r>
      <w:r>
        <w:t>излагает</w:t>
      </w:r>
      <w:r>
        <w:rPr>
          <w:spacing w:val="1"/>
        </w:rPr>
        <w:t xml:space="preserve"> </w:t>
      </w:r>
      <w:r>
        <w:t>материал</w:t>
      </w:r>
      <w:r>
        <w:rPr>
          <w:spacing w:val="1"/>
        </w:rPr>
        <w:t xml:space="preserve"> </w:t>
      </w:r>
      <w:r>
        <w:t>непоследовательно</w:t>
      </w:r>
      <w:r>
        <w:rPr>
          <w:spacing w:val="1"/>
        </w:rPr>
        <w:t xml:space="preserve"> </w:t>
      </w:r>
      <w:r>
        <w:t>и</w:t>
      </w:r>
      <w:r>
        <w:rPr>
          <w:spacing w:val="1"/>
        </w:rPr>
        <w:t xml:space="preserve"> </w:t>
      </w:r>
      <w:r>
        <w:t>допускает</w:t>
      </w:r>
      <w:r>
        <w:rPr>
          <w:spacing w:val="1"/>
        </w:rPr>
        <w:t xml:space="preserve"> </w:t>
      </w:r>
      <w:r>
        <w:t>ошибки</w:t>
      </w:r>
      <w:r>
        <w:rPr>
          <w:spacing w:val="1"/>
        </w:rPr>
        <w:t xml:space="preserve"> </w:t>
      </w:r>
      <w:r>
        <w:t>в</w:t>
      </w:r>
      <w:r>
        <w:rPr>
          <w:spacing w:val="1"/>
        </w:rPr>
        <w:t xml:space="preserve"> </w:t>
      </w:r>
      <w:r>
        <w:t>языковом</w:t>
      </w:r>
      <w:r>
        <w:rPr>
          <w:spacing w:val="1"/>
        </w:rPr>
        <w:t xml:space="preserve"> </w:t>
      </w:r>
      <w:r>
        <w:t>оформлении</w:t>
      </w:r>
      <w:r>
        <w:rPr>
          <w:spacing w:val="-57"/>
        </w:rPr>
        <w:t xml:space="preserve"> </w:t>
      </w:r>
      <w:r>
        <w:t>излагаемого.</w:t>
      </w:r>
    </w:p>
    <w:p w:rsidR="00CB5FA6" w:rsidRDefault="00CB5FA6" w:rsidP="00CB5FA6">
      <w:pPr>
        <w:pStyle w:val="Heading2"/>
        <w:spacing w:before="5" w:line="240" w:lineRule="auto"/>
        <w:ind w:left="113" w:right="8898"/>
      </w:pPr>
      <w:r>
        <w:t>Отметка «2»</w:t>
      </w:r>
      <w:r>
        <w:rPr>
          <w:spacing w:val="-57"/>
        </w:rPr>
        <w:t xml:space="preserve"> </w:t>
      </w:r>
      <w:r>
        <w:t>Критерии</w:t>
      </w:r>
    </w:p>
    <w:p w:rsidR="00CB5FA6" w:rsidRDefault="00CB5FA6" w:rsidP="00CB5FA6">
      <w:pPr>
        <w:pStyle w:val="a3"/>
        <w:ind w:left="113" w:right="349"/>
      </w:pPr>
      <w:r>
        <w:t>Ученик</w:t>
      </w:r>
      <w:r>
        <w:rPr>
          <w:spacing w:val="1"/>
        </w:rPr>
        <w:t xml:space="preserve"> </w:t>
      </w:r>
      <w:r>
        <w:t>обнаруживает</w:t>
      </w:r>
      <w:r>
        <w:rPr>
          <w:spacing w:val="1"/>
        </w:rPr>
        <w:t xml:space="preserve"> </w:t>
      </w:r>
      <w:r>
        <w:t>незнание</w:t>
      </w:r>
      <w:r>
        <w:rPr>
          <w:spacing w:val="1"/>
        </w:rPr>
        <w:t xml:space="preserve"> </w:t>
      </w:r>
      <w:r>
        <w:t>большей</w:t>
      </w:r>
      <w:r>
        <w:rPr>
          <w:spacing w:val="1"/>
        </w:rPr>
        <w:t xml:space="preserve"> </w:t>
      </w:r>
      <w:r>
        <w:t>части</w:t>
      </w:r>
      <w:r>
        <w:rPr>
          <w:spacing w:val="1"/>
        </w:rPr>
        <w:t xml:space="preserve"> </w:t>
      </w:r>
      <w:r>
        <w:t>соответствующего</w:t>
      </w:r>
      <w:r>
        <w:rPr>
          <w:spacing w:val="1"/>
        </w:rPr>
        <w:t xml:space="preserve"> </w:t>
      </w:r>
      <w:r>
        <w:t>раздела</w:t>
      </w:r>
      <w:r>
        <w:rPr>
          <w:spacing w:val="1"/>
        </w:rPr>
        <w:t xml:space="preserve"> </w:t>
      </w:r>
      <w:r>
        <w:t>изучаемого</w:t>
      </w:r>
      <w:r>
        <w:rPr>
          <w:spacing w:val="1"/>
        </w:rPr>
        <w:t xml:space="preserve"> </w:t>
      </w:r>
      <w:r>
        <w:t>материала, допускает ошибки в формулировке определений и правил, искажающие их смысл,</w:t>
      </w:r>
      <w:r>
        <w:rPr>
          <w:spacing w:val="1"/>
        </w:rPr>
        <w:t xml:space="preserve"> </w:t>
      </w:r>
      <w:r>
        <w:t>беспорядочно</w:t>
      </w:r>
      <w:r>
        <w:rPr>
          <w:spacing w:val="1"/>
        </w:rPr>
        <w:t xml:space="preserve"> </w:t>
      </w:r>
      <w:r>
        <w:t>и</w:t>
      </w:r>
      <w:r>
        <w:rPr>
          <w:spacing w:val="1"/>
        </w:rPr>
        <w:t xml:space="preserve"> </w:t>
      </w:r>
      <w:r>
        <w:t>неуверенно</w:t>
      </w:r>
      <w:r>
        <w:rPr>
          <w:spacing w:val="1"/>
        </w:rPr>
        <w:t xml:space="preserve"> </w:t>
      </w:r>
      <w:r>
        <w:t>излагает</w:t>
      </w:r>
      <w:r>
        <w:rPr>
          <w:spacing w:val="1"/>
        </w:rPr>
        <w:t xml:space="preserve"> </w:t>
      </w:r>
      <w:r>
        <w:t>материал.</w:t>
      </w:r>
      <w:r>
        <w:rPr>
          <w:spacing w:val="1"/>
        </w:rPr>
        <w:t xml:space="preserve"> </w:t>
      </w:r>
      <w:r>
        <w:t>Отметка</w:t>
      </w:r>
      <w:r>
        <w:rPr>
          <w:spacing w:val="1"/>
        </w:rPr>
        <w:t xml:space="preserve"> </w:t>
      </w:r>
      <w:r>
        <w:t>2</w:t>
      </w:r>
      <w:r>
        <w:rPr>
          <w:spacing w:val="1"/>
        </w:rPr>
        <w:t xml:space="preserve"> </w:t>
      </w:r>
      <w:r>
        <w:t>отмечает</w:t>
      </w:r>
      <w:r>
        <w:rPr>
          <w:spacing w:val="1"/>
        </w:rPr>
        <w:t xml:space="preserve"> </w:t>
      </w:r>
      <w:r>
        <w:t>такие</w:t>
      </w:r>
      <w:r>
        <w:rPr>
          <w:spacing w:val="1"/>
        </w:rPr>
        <w:t xml:space="preserve"> </w:t>
      </w:r>
      <w:r>
        <w:t>недостатки</w:t>
      </w:r>
      <w:r>
        <w:rPr>
          <w:spacing w:val="1"/>
        </w:rPr>
        <w:t xml:space="preserve"> </w:t>
      </w:r>
      <w:r>
        <w:t>в</w:t>
      </w:r>
      <w:r>
        <w:rPr>
          <w:spacing w:val="1"/>
        </w:rPr>
        <w:t xml:space="preserve"> </w:t>
      </w:r>
      <w:r>
        <w:t>подготовке</w:t>
      </w:r>
      <w:r>
        <w:rPr>
          <w:spacing w:val="1"/>
        </w:rPr>
        <w:t xml:space="preserve"> </w:t>
      </w:r>
      <w:r>
        <w:t>ученика,</w:t>
      </w:r>
      <w:r>
        <w:rPr>
          <w:spacing w:val="1"/>
        </w:rPr>
        <w:t xml:space="preserve"> </w:t>
      </w:r>
      <w:r>
        <w:t>которые</w:t>
      </w:r>
      <w:r>
        <w:rPr>
          <w:spacing w:val="1"/>
        </w:rPr>
        <w:t xml:space="preserve"> </w:t>
      </w:r>
      <w:r>
        <w:t>являются</w:t>
      </w:r>
      <w:r>
        <w:rPr>
          <w:spacing w:val="1"/>
        </w:rPr>
        <w:t xml:space="preserve"> </w:t>
      </w:r>
      <w:r>
        <w:t>серьезным</w:t>
      </w:r>
      <w:r>
        <w:rPr>
          <w:spacing w:val="1"/>
        </w:rPr>
        <w:t xml:space="preserve"> </w:t>
      </w:r>
      <w:r>
        <w:t>препятствием</w:t>
      </w:r>
      <w:r>
        <w:rPr>
          <w:spacing w:val="1"/>
        </w:rPr>
        <w:t xml:space="preserve"> </w:t>
      </w:r>
      <w:r>
        <w:t>к</w:t>
      </w:r>
      <w:r>
        <w:rPr>
          <w:spacing w:val="1"/>
        </w:rPr>
        <w:t xml:space="preserve"> </w:t>
      </w:r>
      <w:r>
        <w:t>успешному</w:t>
      </w:r>
      <w:r>
        <w:rPr>
          <w:spacing w:val="1"/>
        </w:rPr>
        <w:t xml:space="preserve"> </w:t>
      </w:r>
      <w:r>
        <w:t>овладению</w:t>
      </w:r>
      <w:r>
        <w:rPr>
          <w:spacing w:val="1"/>
        </w:rPr>
        <w:t xml:space="preserve"> </w:t>
      </w:r>
      <w:r>
        <w:t>последующим</w:t>
      </w:r>
      <w:r>
        <w:rPr>
          <w:spacing w:val="-2"/>
        </w:rPr>
        <w:t xml:space="preserve"> </w:t>
      </w:r>
      <w:r>
        <w:t>материалом.</w:t>
      </w:r>
    </w:p>
    <w:p w:rsidR="00CB5FA6" w:rsidRDefault="00CB5FA6" w:rsidP="00CB5FA6">
      <w:pPr>
        <w:pStyle w:val="a3"/>
        <w:ind w:left="0"/>
        <w:jc w:val="left"/>
      </w:pPr>
    </w:p>
    <w:p w:rsidR="00CB5FA6" w:rsidRDefault="00CB5FA6" w:rsidP="00CB5FA6">
      <w:pPr>
        <w:pStyle w:val="Heading2"/>
        <w:ind w:left="113"/>
        <w:jc w:val="left"/>
      </w:pPr>
      <w:r>
        <w:t>Оценка</w:t>
      </w:r>
      <w:r>
        <w:rPr>
          <w:spacing w:val="-5"/>
        </w:rPr>
        <w:t xml:space="preserve"> </w:t>
      </w:r>
      <w:r>
        <w:t>тестовых</w:t>
      </w:r>
      <w:r>
        <w:rPr>
          <w:spacing w:val="-1"/>
        </w:rPr>
        <w:t xml:space="preserve"> </w:t>
      </w:r>
      <w:r>
        <w:t>работ.</w:t>
      </w:r>
    </w:p>
    <w:p w:rsidR="00CB5FA6" w:rsidRDefault="00CB5FA6" w:rsidP="00CB5FA6">
      <w:pPr>
        <w:pStyle w:val="a3"/>
        <w:spacing w:line="274" w:lineRule="exact"/>
        <w:ind w:left="113"/>
        <w:jc w:val="left"/>
      </w:pPr>
      <w:r>
        <w:t>При</w:t>
      </w:r>
      <w:r>
        <w:rPr>
          <w:spacing w:val="-4"/>
        </w:rPr>
        <w:t xml:space="preserve"> </w:t>
      </w:r>
      <w:r>
        <w:t>проведении</w:t>
      </w:r>
      <w:r>
        <w:rPr>
          <w:spacing w:val="-5"/>
        </w:rPr>
        <w:t xml:space="preserve"> </w:t>
      </w:r>
      <w:r>
        <w:t>тестовых</w:t>
      </w:r>
      <w:r>
        <w:rPr>
          <w:spacing w:val="-3"/>
        </w:rPr>
        <w:t xml:space="preserve"> </w:t>
      </w:r>
      <w:r>
        <w:t>работ</w:t>
      </w:r>
      <w:r>
        <w:rPr>
          <w:spacing w:val="-4"/>
        </w:rPr>
        <w:t xml:space="preserve"> </w:t>
      </w:r>
      <w:r>
        <w:t>критерии</w:t>
      </w:r>
      <w:r>
        <w:rPr>
          <w:spacing w:val="-3"/>
        </w:rPr>
        <w:t xml:space="preserve"> </w:t>
      </w:r>
      <w:r>
        <w:t>оценок</w:t>
      </w:r>
      <w:r>
        <w:rPr>
          <w:spacing w:val="-4"/>
        </w:rPr>
        <w:t xml:space="preserve"> </w:t>
      </w:r>
      <w:r>
        <w:t>следующие:</w:t>
      </w:r>
    </w:p>
    <w:p w:rsidR="00CB5FA6" w:rsidRDefault="00CB5FA6" w:rsidP="00CB5FA6">
      <w:pPr>
        <w:pStyle w:val="a3"/>
        <w:ind w:left="178"/>
        <w:jc w:val="left"/>
      </w:pPr>
      <w:r>
        <w:t>«5»</w:t>
      </w:r>
      <w:r>
        <w:rPr>
          <w:spacing w:val="-6"/>
        </w:rPr>
        <w:t xml:space="preserve"> </w:t>
      </w:r>
      <w:r>
        <w:t>-</w:t>
      </w:r>
      <w:r>
        <w:rPr>
          <w:spacing w:val="-2"/>
        </w:rPr>
        <w:t xml:space="preserve"> </w:t>
      </w:r>
      <w:r>
        <w:t>90</w:t>
      </w:r>
      <w:r>
        <w:rPr>
          <w:spacing w:val="-2"/>
        </w:rPr>
        <w:t xml:space="preserve"> </w:t>
      </w:r>
      <w:r>
        <w:t>–</w:t>
      </w:r>
      <w:r>
        <w:rPr>
          <w:spacing w:val="-1"/>
        </w:rPr>
        <w:t xml:space="preserve"> </w:t>
      </w:r>
      <w:r>
        <w:t>100</w:t>
      </w:r>
      <w:r>
        <w:rPr>
          <w:spacing w:val="2"/>
        </w:rPr>
        <w:t xml:space="preserve"> </w:t>
      </w:r>
      <w:r>
        <w:t>%;</w:t>
      </w:r>
    </w:p>
    <w:p w:rsidR="00CB5FA6" w:rsidRDefault="00CB5FA6" w:rsidP="00CB5FA6">
      <w:pPr>
        <w:pStyle w:val="a3"/>
        <w:ind w:left="113"/>
        <w:jc w:val="left"/>
      </w:pPr>
      <w:r>
        <w:t>«4»</w:t>
      </w:r>
      <w:r>
        <w:rPr>
          <w:spacing w:val="-5"/>
        </w:rPr>
        <w:t xml:space="preserve"> </w:t>
      </w:r>
      <w:r>
        <w:t>- 75 – 89 %;</w:t>
      </w:r>
    </w:p>
    <w:p w:rsidR="00CB5FA6" w:rsidRDefault="00CB5FA6" w:rsidP="00CB5FA6">
      <w:pPr>
        <w:pStyle w:val="a3"/>
        <w:spacing w:before="1"/>
        <w:ind w:left="113"/>
        <w:jc w:val="left"/>
      </w:pPr>
      <w:r>
        <w:t>«3»</w:t>
      </w:r>
      <w:r>
        <w:rPr>
          <w:spacing w:val="-5"/>
        </w:rPr>
        <w:t xml:space="preserve"> </w:t>
      </w:r>
      <w:r>
        <w:t>- 60 – 74 %;</w:t>
      </w:r>
    </w:p>
    <w:p w:rsidR="00CB5FA6" w:rsidRDefault="00CB5FA6" w:rsidP="00CB5FA6">
      <w:pPr>
        <w:pStyle w:val="a3"/>
        <w:ind w:left="113"/>
        <w:jc w:val="left"/>
      </w:pPr>
      <w:r>
        <w:t>«2»-</w:t>
      </w:r>
      <w:r>
        <w:rPr>
          <w:spacing w:val="1"/>
        </w:rPr>
        <w:t xml:space="preserve"> </w:t>
      </w:r>
      <w:r>
        <w:t>менее</w:t>
      </w:r>
      <w:r>
        <w:rPr>
          <w:spacing w:val="-3"/>
        </w:rPr>
        <w:t xml:space="preserve"> </w:t>
      </w:r>
      <w:r>
        <w:t>59%.</w:t>
      </w:r>
    </w:p>
    <w:p w:rsidR="001F1824" w:rsidRDefault="001F1824" w:rsidP="00CB5FA6">
      <w:pPr>
        <w:tabs>
          <w:tab w:val="left" w:pos="822"/>
        </w:tabs>
        <w:rPr>
          <w:rFonts w:ascii="Times New Roman" w:hAnsi="Times New Roman" w:cs="Times New Roman"/>
          <w:sz w:val="24"/>
          <w:szCs w:val="24"/>
        </w:rPr>
      </w:pPr>
    </w:p>
    <w:p w:rsidR="007B7118" w:rsidRDefault="007B7118" w:rsidP="004C3D10">
      <w:pPr>
        <w:rPr>
          <w:rFonts w:ascii="Times New Roman" w:hAnsi="Times New Roman" w:cs="Times New Roman"/>
          <w:sz w:val="24"/>
          <w:szCs w:val="24"/>
        </w:rPr>
      </w:pPr>
    </w:p>
    <w:p w:rsidR="007B7118" w:rsidRDefault="007B7118" w:rsidP="004C3D10">
      <w:pPr>
        <w:rPr>
          <w:rFonts w:ascii="Times New Roman" w:hAnsi="Times New Roman" w:cs="Times New Roman"/>
          <w:sz w:val="24"/>
          <w:szCs w:val="24"/>
        </w:rPr>
      </w:pPr>
    </w:p>
    <w:p w:rsidR="007B7118" w:rsidRDefault="007B7118" w:rsidP="004C3D10">
      <w:pPr>
        <w:rPr>
          <w:rFonts w:ascii="Times New Roman" w:hAnsi="Times New Roman" w:cs="Times New Roman"/>
          <w:sz w:val="24"/>
          <w:szCs w:val="24"/>
        </w:rPr>
      </w:pPr>
    </w:p>
    <w:p w:rsidR="007B7118" w:rsidRDefault="007B7118" w:rsidP="004C3D10">
      <w:pPr>
        <w:rPr>
          <w:rFonts w:ascii="Times New Roman" w:hAnsi="Times New Roman" w:cs="Times New Roman"/>
          <w:sz w:val="24"/>
          <w:szCs w:val="24"/>
        </w:rPr>
      </w:pPr>
    </w:p>
    <w:sectPr w:rsidR="007B7118" w:rsidSect="00832624">
      <w:pgSz w:w="11910" w:h="16840"/>
      <w:pgMar w:top="1040" w:right="480" w:bottom="280" w:left="7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7D5" w:rsidRPr="00832624" w:rsidRDefault="008167D5" w:rsidP="00832624">
      <w:pPr>
        <w:pStyle w:val="a5"/>
        <w:rPr>
          <w:rFonts w:asciiTheme="minorHAnsi" w:eastAsiaTheme="minorHAnsi" w:hAnsiTheme="minorHAnsi" w:cstheme="minorBidi"/>
        </w:rPr>
      </w:pPr>
      <w:r>
        <w:separator/>
      </w:r>
    </w:p>
  </w:endnote>
  <w:endnote w:type="continuationSeparator" w:id="1">
    <w:p w:rsidR="008167D5" w:rsidRPr="00832624" w:rsidRDefault="008167D5" w:rsidP="00832624">
      <w:pPr>
        <w:pStyle w:val="a5"/>
        <w:rPr>
          <w:rFonts w:asciiTheme="minorHAnsi" w:eastAsiaTheme="minorHAnsi" w:hAnsiTheme="minorHAnsi" w:cstheme="minorBidi"/>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Arial"/>
    <w:charset w:val="00"/>
    <w:family w:val="swiss"/>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7D5" w:rsidRPr="00832624" w:rsidRDefault="008167D5" w:rsidP="00832624">
      <w:pPr>
        <w:pStyle w:val="a5"/>
        <w:rPr>
          <w:rFonts w:asciiTheme="minorHAnsi" w:eastAsiaTheme="minorHAnsi" w:hAnsiTheme="minorHAnsi" w:cstheme="minorBidi"/>
        </w:rPr>
      </w:pPr>
      <w:r>
        <w:separator/>
      </w:r>
    </w:p>
  </w:footnote>
  <w:footnote w:type="continuationSeparator" w:id="1">
    <w:p w:rsidR="008167D5" w:rsidRPr="00832624" w:rsidRDefault="008167D5" w:rsidP="00832624">
      <w:pPr>
        <w:pStyle w:val="a5"/>
        <w:rPr>
          <w:rFonts w:asciiTheme="minorHAnsi" w:eastAsiaTheme="minorHAnsi" w:hAnsiTheme="minorHAnsi" w:cstheme="minorBidi"/>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4487"/>
    <w:multiLevelType w:val="hybridMultilevel"/>
    <w:tmpl w:val="73B45C70"/>
    <w:lvl w:ilvl="0" w:tplc="A586811A">
      <w:start w:val="1"/>
      <w:numFmt w:val="decimal"/>
      <w:lvlText w:val="%1."/>
      <w:lvlJc w:val="left"/>
      <w:pPr>
        <w:ind w:left="821" w:hanging="348"/>
      </w:pPr>
      <w:rPr>
        <w:rFonts w:ascii="Times New Roman" w:eastAsia="Times New Roman" w:hAnsi="Times New Roman" w:cs="Times New Roman" w:hint="default"/>
        <w:w w:val="100"/>
        <w:sz w:val="24"/>
        <w:szCs w:val="24"/>
        <w:lang w:val="ru-RU" w:eastAsia="en-US" w:bidi="ar-SA"/>
      </w:rPr>
    </w:lvl>
    <w:lvl w:ilvl="1" w:tplc="5A06F798">
      <w:numFmt w:val="bullet"/>
      <w:lvlText w:val="•"/>
      <w:lvlJc w:val="left"/>
      <w:pPr>
        <w:ind w:left="1776" w:hanging="348"/>
      </w:pPr>
      <w:rPr>
        <w:rFonts w:hint="default"/>
        <w:lang w:val="ru-RU" w:eastAsia="en-US" w:bidi="ar-SA"/>
      </w:rPr>
    </w:lvl>
    <w:lvl w:ilvl="2" w:tplc="26C831AC">
      <w:numFmt w:val="bullet"/>
      <w:lvlText w:val="•"/>
      <w:lvlJc w:val="left"/>
      <w:pPr>
        <w:ind w:left="2733" w:hanging="348"/>
      </w:pPr>
      <w:rPr>
        <w:rFonts w:hint="default"/>
        <w:lang w:val="ru-RU" w:eastAsia="en-US" w:bidi="ar-SA"/>
      </w:rPr>
    </w:lvl>
    <w:lvl w:ilvl="3" w:tplc="E2846F2E">
      <w:numFmt w:val="bullet"/>
      <w:lvlText w:val="•"/>
      <w:lvlJc w:val="left"/>
      <w:pPr>
        <w:ind w:left="3689" w:hanging="348"/>
      </w:pPr>
      <w:rPr>
        <w:rFonts w:hint="default"/>
        <w:lang w:val="ru-RU" w:eastAsia="en-US" w:bidi="ar-SA"/>
      </w:rPr>
    </w:lvl>
    <w:lvl w:ilvl="4" w:tplc="B114BFC0">
      <w:numFmt w:val="bullet"/>
      <w:lvlText w:val="•"/>
      <w:lvlJc w:val="left"/>
      <w:pPr>
        <w:ind w:left="4646" w:hanging="348"/>
      </w:pPr>
      <w:rPr>
        <w:rFonts w:hint="default"/>
        <w:lang w:val="ru-RU" w:eastAsia="en-US" w:bidi="ar-SA"/>
      </w:rPr>
    </w:lvl>
    <w:lvl w:ilvl="5" w:tplc="A4D629F6">
      <w:numFmt w:val="bullet"/>
      <w:lvlText w:val="•"/>
      <w:lvlJc w:val="left"/>
      <w:pPr>
        <w:ind w:left="5603" w:hanging="348"/>
      </w:pPr>
      <w:rPr>
        <w:rFonts w:hint="default"/>
        <w:lang w:val="ru-RU" w:eastAsia="en-US" w:bidi="ar-SA"/>
      </w:rPr>
    </w:lvl>
    <w:lvl w:ilvl="6" w:tplc="2986888C">
      <w:numFmt w:val="bullet"/>
      <w:lvlText w:val="•"/>
      <w:lvlJc w:val="left"/>
      <w:pPr>
        <w:ind w:left="6559" w:hanging="348"/>
      </w:pPr>
      <w:rPr>
        <w:rFonts w:hint="default"/>
        <w:lang w:val="ru-RU" w:eastAsia="en-US" w:bidi="ar-SA"/>
      </w:rPr>
    </w:lvl>
    <w:lvl w:ilvl="7" w:tplc="ECAE7FBA">
      <w:numFmt w:val="bullet"/>
      <w:lvlText w:val="•"/>
      <w:lvlJc w:val="left"/>
      <w:pPr>
        <w:ind w:left="7516" w:hanging="348"/>
      </w:pPr>
      <w:rPr>
        <w:rFonts w:hint="default"/>
        <w:lang w:val="ru-RU" w:eastAsia="en-US" w:bidi="ar-SA"/>
      </w:rPr>
    </w:lvl>
    <w:lvl w:ilvl="8" w:tplc="795C3A7E">
      <w:numFmt w:val="bullet"/>
      <w:lvlText w:val="•"/>
      <w:lvlJc w:val="left"/>
      <w:pPr>
        <w:ind w:left="8473" w:hanging="348"/>
      </w:pPr>
      <w:rPr>
        <w:rFonts w:hint="default"/>
        <w:lang w:val="ru-RU" w:eastAsia="en-US" w:bidi="ar-SA"/>
      </w:rPr>
    </w:lvl>
  </w:abstractNum>
  <w:abstractNum w:abstractNumId="1">
    <w:nsid w:val="0DFC3454"/>
    <w:multiLevelType w:val="hybridMultilevel"/>
    <w:tmpl w:val="8DCE8D0A"/>
    <w:lvl w:ilvl="0" w:tplc="44D87D3E">
      <w:start w:val="1"/>
      <w:numFmt w:val="decimal"/>
      <w:lvlText w:val="%1."/>
      <w:lvlJc w:val="left"/>
      <w:pPr>
        <w:ind w:left="113" w:hanging="250"/>
      </w:pPr>
      <w:rPr>
        <w:rFonts w:ascii="Times New Roman" w:eastAsia="Times New Roman" w:hAnsi="Times New Roman" w:cs="Times New Roman" w:hint="default"/>
        <w:w w:val="100"/>
        <w:sz w:val="24"/>
        <w:szCs w:val="24"/>
        <w:lang w:val="ru-RU" w:eastAsia="en-US" w:bidi="ar-SA"/>
      </w:rPr>
    </w:lvl>
    <w:lvl w:ilvl="1" w:tplc="1090D038">
      <w:numFmt w:val="bullet"/>
      <w:lvlText w:val="•"/>
      <w:lvlJc w:val="left"/>
      <w:pPr>
        <w:ind w:left="1146" w:hanging="250"/>
      </w:pPr>
      <w:rPr>
        <w:rFonts w:hint="default"/>
        <w:lang w:val="ru-RU" w:eastAsia="en-US" w:bidi="ar-SA"/>
      </w:rPr>
    </w:lvl>
    <w:lvl w:ilvl="2" w:tplc="B3E6FEC2">
      <w:numFmt w:val="bullet"/>
      <w:lvlText w:val="•"/>
      <w:lvlJc w:val="left"/>
      <w:pPr>
        <w:ind w:left="2173" w:hanging="250"/>
      </w:pPr>
      <w:rPr>
        <w:rFonts w:hint="default"/>
        <w:lang w:val="ru-RU" w:eastAsia="en-US" w:bidi="ar-SA"/>
      </w:rPr>
    </w:lvl>
    <w:lvl w:ilvl="3" w:tplc="F118CB84">
      <w:numFmt w:val="bullet"/>
      <w:lvlText w:val="•"/>
      <w:lvlJc w:val="left"/>
      <w:pPr>
        <w:ind w:left="3199" w:hanging="250"/>
      </w:pPr>
      <w:rPr>
        <w:rFonts w:hint="default"/>
        <w:lang w:val="ru-RU" w:eastAsia="en-US" w:bidi="ar-SA"/>
      </w:rPr>
    </w:lvl>
    <w:lvl w:ilvl="4" w:tplc="33EC71D6">
      <w:numFmt w:val="bullet"/>
      <w:lvlText w:val="•"/>
      <w:lvlJc w:val="left"/>
      <w:pPr>
        <w:ind w:left="4226" w:hanging="250"/>
      </w:pPr>
      <w:rPr>
        <w:rFonts w:hint="default"/>
        <w:lang w:val="ru-RU" w:eastAsia="en-US" w:bidi="ar-SA"/>
      </w:rPr>
    </w:lvl>
    <w:lvl w:ilvl="5" w:tplc="98E2ADE4">
      <w:numFmt w:val="bullet"/>
      <w:lvlText w:val="•"/>
      <w:lvlJc w:val="left"/>
      <w:pPr>
        <w:ind w:left="5253" w:hanging="250"/>
      </w:pPr>
      <w:rPr>
        <w:rFonts w:hint="default"/>
        <w:lang w:val="ru-RU" w:eastAsia="en-US" w:bidi="ar-SA"/>
      </w:rPr>
    </w:lvl>
    <w:lvl w:ilvl="6" w:tplc="7152E4D4">
      <w:numFmt w:val="bullet"/>
      <w:lvlText w:val="•"/>
      <w:lvlJc w:val="left"/>
      <w:pPr>
        <w:ind w:left="6279" w:hanging="250"/>
      </w:pPr>
      <w:rPr>
        <w:rFonts w:hint="default"/>
        <w:lang w:val="ru-RU" w:eastAsia="en-US" w:bidi="ar-SA"/>
      </w:rPr>
    </w:lvl>
    <w:lvl w:ilvl="7" w:tplc="21CE2AD4">
      <w:numFmt w:val="bullet"/>
      <w:lvlText w:val="•"/>
      <w:lvlJc w:val="left"/>
      <w:pPr>
        <w:ind w:left="7306" w:hanging="250"/>
      </w:pPr>
      <w:rPr>
        <w:rFonts w:hint="default"/>
        <w:lang w:val="ru-RU" w:eastAsia="en-US" w:bidi="ar-SA"/>
      </w:rPr>
    </w:lvl>
    <w:lvl w:ilvl="8" w:tplc="6C9614CA">
      <w:numFmt w:val="bullet"/>
      <w:lvlText w:val="•"/>
      <w:lvlJc w:val="left"/>
      <w:pPr>
        <w:ind w:left="8333" w:hanging="250"/>
      </w:pPr>
      <w:rPr>
        <w:rFonts w:hint="default"/>
        <w:lang w:val="ru-RU" w:eastAsia="en-US" w:bidi="ar-SA"/>
      </w:rPr>
    </w:lvl>
  </w:abstractNum>
  <w:abstractNum w:abstractNumId="2">
    <w:nsid w:val="0F985A37"/>
    <w:multiLevelType w:val="hybridMultilevel"/>
    <w:tmpl w:val="79AAFC16"/>
    <w:lvl w:ilvl="0" w:tplc="A2A2AFD6">
      <w:start w:val="1"/>
      <w:numFmt w:val="decimal"/>
      <w:lvlText w:val="%1)"/>
      <w:lvlJc w:val="left"/>
      <w:pPr>
        <w:ind w:left="821" w:hanging="348"/>
      </w:pPr>
      <w:rPr>
        <w:rFonts w:ascii="Times New Roman" w:eastAsia="Times New Roman" w:hAnsi="Times New Roman" w:cs="Times New Roman" w:hint="default"/>
        <w:w w:val="99"/>
        <w:sz w:val="24"/>
        <w:szCs w:val="24"/>
        <w:lang w:val="ru-RU" w:eastAsia="en-US" w:bidi="ar-SA"/>
      </w:rPr>
    </w:lvl>
    <w:lvl w:ilvl="1" w:tplc="28B0418E">
      <w:numFmt w:val="bullet"/>
      <w:lvlText w:val="•"/>
      <w:lvlJc w:val="left"/>
      <w:pPr>
        <w:ind w:left="1776" w:hanging="348"/>
      </w:pPr>
      <w:rPr>
        <w:rFonts w:hint="default"/>
        <w:lang w:val="ru-RU" w:eastAsia="en-US" w:bidi="ar-SA"/>
      </w:rPr>
    </w:lvl>
    <w:lvl w:ilvl="2" w:tplc="5D8C3246">
      <w:numFmt w:val="bullet"/>
      <w:lvlText w:val="•"/>
      <w:lvlJc w:val="left"/>
      <w:pPr>
        <w:ind w:left="2733" w:hanging="348"/>
      </w:pPr>
      <w:rPr>
        <w:rFonts w:hint="default"/>
        <w:lang w:val="ru-RU" w:eastAsia="en-US" w:bidi="ar-SA"/>
      </w:rPr>
    </w:lvl>
    <w:lvl w:ilvl="3" w:tplc="22D0FB56">
      <w:numFmt w:val="bullet"/>
      <w:lvlText w:val="•"/>
      <w:lvlJc w:val="left"/>
      <w:pPr>
        <w:ind w:left="3689" w:hanging="348"/>
      </w:pPr>
      <w:rPr>
        <w:rFonts w:hint="default"/>
        <w:lang w:val="ru-RU" w:eastAsia="en-US" w:bidi="ar-SA"/>
      </w:rPr>
    </w:lvl>
    <w:lvl w:ilvl="4" w:tplc="B5F85D68">
      <w:numFmt w:val="bullet"/>
      <w:lvlText w:val="•"/>
      <w:lvlJc w:val="left"/>
      <w:pPr>
        <w:ind w:left="4646" w:hanging="348"/>
      </w:pPr>
      <w:rPr>
        <w:rFonts w:hint="default"/>
        <w:lang w:val="ru-RU" w:eastAsia="en-US" w:bidi="ar-SA"/>
      </w:rPr>
    </w:lvl>
    <w:lvl w:ilvl="5" w:tplc="F24A9814">
      <w:numFmt w:val="bullet"/>
      <w:lvlText w:val="•"/>
      <w:lvlJc w:val="left"/>
      <w:pPr>
        <w:ind w:left="5603" w:hanging="348"/>
      </w:pPr>
      <w:rPr>
        <w:rFonts w:hint="default"/>
        <w:lang w:val="ru-RU" w:eastAsia="en-US" w:bidi="ar-SA"/>
      </w:rPr>
    </w:lvl>
    <w:lvl w:ilvl="6" w:tplc="BE32FD64">
      <w:numFmt w:val="bullet"/>
      <w:lvlText w:val="•"/>
      <w:lvlJc w:val="left"/>
      <w:pPr>
        <w:ind w:left="6559" w:hanging="348"/>
      </w:pPr>
      <w:rPr>
        <w:rFonts w:hint="default"/>
        <w:lang w:val="ru-RU" w:eastAsia="en-US" w:bidi="ar-SA"/>
      </w:rPr>
    </w:lvl>
    <w:lvl w:ilvl="7" w:tplc="77E4CE42">
      <w:numFmt w:val="bullet"/>
      <w:lvlText w:val="•"/>
      <w:lvlJc w:val="left"/>
      <w:pPr>
        <w:ind w:left="7516" w:hanging="348"/>
      </w:pPr>
      <w:rPr>
        <w:rFonts w:hint="default"/>
        <w:lang w:val="ru-RU" w:eastAsia="en-US" w:bidi="ar-SA"/>
      </w:rPr>
    </w:lvl>
    <w:lvl w:ilvl="8" w:tplc="55D425EC">
      <w:numFmt w:val="bullet"/>
      <w:lvlText w:val="•"/>
      <w:lvlJc w:val="left"/>
      <w:pPr>
        <w:ind w:left="8473" w:hanging="348"/>
      </w:pPr>
      <w:rPr>
        <w:rFonts w:hint="default"/>
        <w:lang w:val="ru-RU" w:eastAsia="en-US" w:bidi="ar-SA"/>
      </w:rPr>
    </w:lvl>
  </w:abstractNum>
  <w:abstractNum w:abstractNumId="3">
    <w:nsid w:val="11B75DD2"/>
    <w:multiLevelType w:val="hybridMultilevel"/>
    <w:tmpl w:val="128613C8"/>
    <w:lvl w:ilvl="0" w:tplc="58D8AD5C">
      <w:start w:val="1"/>
      <w:numFmt w:val="decimal"/>
      <w:lvlText w:val="%1."/>
      <w:lvlJc w:val="left"/>
      <w:pPr>
        <w:ind w:left="821" w:hanging="348"/>
      </w:pPr>
      <w:rPr>
        <w:rFonts w:ascii="Times New Roman" w:eastAsia="Times New Roman" w:hAnsi="Times New Roman" w:cs="Times New Roman" w:hint="default"/>
        <w:w w:val="100"/>
        <w:sz w:val="24"/>
        <w:szCs w:val="24"/>
        <w:lang w:val="ru-RU" w:eastAsia="en-US" w:bidi="ar-SA"/>
      </w:rPr>
    </w:lvl>
    <w:lvl w:ilvl="1" w:tplc="2F16EE52">
      <w:numFmt w:val="bullet"/>
      <w:lvlText w:val="•"/>
      <w:lvlJc w:val="left"/>
      <w:pPr>
        <w:ind w:left="1776" w:hanging="348"/>
      </w:pPr>
      <w:rPr>
        <w:rFonts w:hint="default"/>
        <w:lang w:val="ru-RU" w:eastAsia="en-US" w:bidi="ar-SA"/>
      </w:rPr>
    </w:lvl>
    <w:lvl w:ilvl="2" w:tplc="787E1616">
      <w:numFmt w:val="bullet"/>
      <w:lvlText w:val="•"/>
      <w:lvlJc w:val="left"/>
      <w:pPr>
        <w:ind w:left="2733" w:hanging="348"/>
      </w:pPr>
      <w:rPr>
        <w:rFonts w:hint="default"/>
        <w:lang w:val="ru-RU" w:eastAsia="en-US" w:bidi="ar-SA"/>
      </w:rPr>
    </w:lvl>
    <w:lvl w:ilvl="3" w:tplc="B7B2B728">
      <w:numFmt w:val="bullet"/>
      <w:lvlText w:val="•"/>
      <w:lvlJc w:val="left"/>
      <w:pPr>
        <w:ind w:left="3689" w:hanging="348"/>
      </w:pPr>
      <w:rPr>
        <w:rFonts w:hint="default"/>
        <w:lang w:val="ru-RU" w:eastAsia="en-US" w:bidi="ar-SA"/>
      </w:rPr>
    </w:lvl>
    <w:lvl w:ilvl="4" w:tplc="14C4EC6E">
      <w:numFmt w:val="bullet"/>
      <w:lvlText w:val="•"/>
      <w:lvlJc w:val="left"/>
      <w:pPr>
        <w:ind w:left="4646" w:hanging="348"/>
      </w:pPr>
      <w:rPr>
        <w:rFonts w:hint="default"/>
        <w:lang w:val="ru-RU" w:eastAsia="en-US" w:bidi="ar-SA"/>
      </w:rPr>
    </w:lvl>
    <w:lvl w:ilvl="5" w:tplc="E4D42B86">
      <w:numFmt w:val="bullet"/>
      <w:lvlText w:val="•"/>
      <w:lvlJc w:val="left"/>
      <w:pPr>
        <w:ind w:left="5603" w:hanging="348"/>
      </w:pPr>
      <w:rPr>
        <w:rFonts w:hint="default"/>
        <w:lang w:val="ru-RU" w:eastAsia="en-US" w:bidi="ar-SA"/>
      </w:rPr>
    </w:lvl>
    <w:lvl w:ilvl="6" w:tplc="3C8C3106">
      <w:numFmt w:val="bullet"/>
      <w:lvlText w:val="•"/>
      <w:lvlJc w:val="left"/>
      <w:pPr>
        <w:ind w:left="6559" w:hanging="348"/>
      </w:pPr>
      <w:rPr>
        <w:rFonts w:hint="default"/>
        <w:lang w:val="ru-RU" w:eastAsia="en-US" w:bidi="ar-SA"/>
      </w:rPr>
    </w:lvl>
    <w:lvl w:ilvl="7" w:tplc="229C10A4">
      <w:numFmt w:val="bullet"/>
      <w:lvlText w:val="•"/>
      <w:lvlJc w:val="left"/>
      <w:pPr>
        <w:ind w:left="7516" w:hanging="348"/>
      </w:pPr>
      <w:rPr>
        <w:rFonts w:hint="default"/>
        <w:lang w:val="ru-RU" w:eastAsia="en-US" w:bidi="ar-SA"/>
      </w:rPr>
    </w:lvl>
    <w:lvl w:ilvl="8" w:tplc="D674DF3C">
      <w:numFmt w:val="bullet"/>
      <w:lvlText w:val="•"/>
      <w:lvlJc w:val="left"/>
      <w:pPr>
        <w:ind w:left="8473" w:hanging="348"/>
      </w:pPr>
      <w:rPr>
        <w:rFonts w:hint="default"/>
        <w:lang w:val="ru-RU" w:eastAsia="en-US" w:bidi="ar-SA"/>
      </w:rPr>
    </w:lvl>
  </w:abstractNum>
  <w:abstractNum w:abstractNumId="4">
    <w:nsid w:val="178910D2"/>
    <w:multiLevelType w:val="hybridMultilevel"/>
    <w:tmpl w:val="EFB0D834"/>
    <w:lvl w:ilvl="0" w:tplc="C4C2ED72">
      <w:start w:val="1"/>
      <w:numFmt w:val="decimal"/>
      <w:lvlText w:val="%1)"/>
      <w:lvlJc w:val="left"/>
      <w:pPr>
        <w:ind w:left="632" w:hanging="260"/>
      </w:pPr>
      <w:rPr>
        <w:rFonts w:ascii="Times New Roman" w:eastAsia="Times New Roman" w:hAnsi="Times New Roman" w:cs="Times New Roman" w:hint="default"/>
        <w:b/>
        <w:bCs/>
        <w:w w:val="99"/>
        <w:sz w:val="24"/>
        <w:szCs w:val="24"/>
        <w:lang w:val="ru-RU" w:eastAsia="en-US" w:bidi="ar-SA"/>
      </w:rPr>
    </w:lvl>
    <w:lvl w:ilvl="1" w:tplc="E0E8AF8E">
      <w:numFmt w:val="bullet"/>
      <w:lvlText w:val=""/>
      <w:lvlJc w:val="left"/>
      <w:pPr>
        <w:ind w:left="1093" w:hanging="348"/>
      </w:pPr>
      <w:rPr>
        <w:rFonts w:ascii="Wingdings" w:eastAsia="Wingdings" w:hAnsi="Wingdings" w:cs="Wingdings" w:hint="default"/>
        <w:w w:val="100"/>
        <w:sz w:val="24"/>
        <w:szCs w:val="24"/>
        <w:lang w:val="ru-RU" w:eastAsia="en-US" w:bidi="ar-SA"/>
      </w:rPr>
    </w:lvl>
    <w:lvl w:ilvl="2" w:tplc="4C18B5AC">
      <w:numFmt w:val="bullet"/>
      <w:lvlText w:val="•"/>
      <w:lvlJc w:val="left"/>
      <w:pPr>
        <w:ind w:left="2162" w:hanging="348"/>
      </w:pPr>
      <w:rPr>
        <w:rFonts w:hint="default"/>
        <w:lang w:val="ru-RU" w:eastAsia="en-US" w:bidi="ar-SA"/>
      </w:rPr>
    </w:lvl>
    <w:lvl w:ilvl="3" w:tplc="2DA21F4E">
      <w:numFmt w:val="bullet"/>
      <w:lvlText w:val="•"/>
      <w:lvlJc w:val="left"/>
      <w:pPr>
        <w:ind w:left="3225" w:hanging="348"/>
      </w:pPr>
      <w:rPr>
        <w:rFonts w:hint="default"/>
        <w:lang w:val="ru-RU" w:eastAsia="en-US" w:bidi="ar-SA"/>
      </w:rPr>
    </w:lvl>
    <w:lvl w:ilvl="4" w:tplc="4EDE0C44">
      <w:numFmt w:val="bullet"/>
      <w:lvlText w:val="•"/>
      <w:lvlJc w:val="left"/>
      <w:pPr>
        <w:ind w:left="4288" w:hanging="348"/>
      </w:pPr>
      <w:rPr>
        <w:rFonts w:hint="default"/>
        <w:lang w:val="ru-RU" w:eastAsia="en-US" w:bidi="ar-SA"/>
      </w:rPr>
    </w:lvl>
    <w:lvl w:ilvl="5" w:tplc="EB7ED22E">
      <w:numFmt w:val="bullet"/>
      <w:lvlText w:val="•"/>
      <w:lvlJc w:val="left"/>
      <w:pPr>
        <w:ind w:left="5351" w:hanging="348"/>
      </w:pPr>
      <w:rPr>
        <w:rFonts w:hint="default"/>
        <w:lang w:val="ru-RU" w:eastAsia="en-US" w:bidi="ar-SA"/>
      </w:rPr>
    </w:lvl>
    <w:lvl w:ilvl="6" w:tplc="A41EB10E">
      <w:numFmt w:val="bullet"/>
      <w:lvlText w:val="•"/>
      <w:lvlJc w:val="left"/>
      <w:pPr>
        <w:ind w:left="6414" w:hanging="348"/>
      </w:pPr>
      <w:rPr>
        <w:rFonts w:hint="default"/>
        <w:lang w:val="ru-RU" w:eastAsia="en-US" w:bidi="ar-SA"/>
      </w:rPr>
    </w:lvl>
    <w:lvl w:ilvl="7" w:tplc="11B6FAB8">
      <w:numFmt w:val="bullet"/>
      <w:lvlText w:val="•"/>
      <w:lvlJc w:val="left"/>
      <w:pPr>
        <w:ind w:left="7477" w:hanging="348"/>
      </w:pPr>
      <w:rPr>
        <w:rFonts w:hint="default"/>
        <w:lang w:val="ru-RU" w:eastAsia="en-US" w:bidi="ar-SA"/>
      </w:rPr>
    </w:lvl>
    <w:lvl w:ilvl="8" w:tplc="04F688FC">
      <w:numFmt w:val="bullet"/>
      <w:lvlText w:val="•"/>
      <w:lvlJc w:val="left"/>
      <w:pPr>
        <w:ind w:left="8540" w:hanging="348"/>
      </w:pPr>
      <w:rPr>
        <w:rFonts w:hint="default"/>
        <w:lang w:val="ru-RU" w:eastAsia="en-US" w:bidi="ar-SA"/>
      </w:rPr>
    </w:lvl>
  </w:abstractNum>
  <w:abstractNum w:abstractNumId="5">
    <w:nsid w:val="1BC03EA6"/>
    <w:multiLevelType w:val="hybridMultilevel"/>
    <w:tmpl w:val="406A72D0"/>
    <w:lvl w:ilvl="0" w:tplc="0DD28E9C">
      <w:start w:val="1"/>
      <w:numFmt w:val="decimal"/>
      <w:lvlText w:val="%1)"/>
      <w:lvlJc w:val="left"/>
      <w:pPr>
        <w:ind w:left="821" w:hanging="348"/>
      </w:pPr>
      <w:rPr>
        <w:rFonts w:ascii="Times New Roman" w:eastAsia="Times New Roman" w:hAnsi="Times New Roman" w:cs="Times New Roman" w:hint="default"/>
        <w:w w:val="99"/>
        <w:sz w:val="24"/>
        <w:szCs w:val="24"/>
        <w:lang w:val="ru-RU" w:eastAsia="en-US" w:bidi="ar-SA"/>
      </w:rPr>
    </w:lvl>
    <w:lvl w:ilvl="1" w:tplc="A0042156">
      <w:numFmt w:val="bullet"/>
      <w:lvlText w:val="•"/>
      <w:lvlJc w:val="left"/>
      <w:pPr>
        <w:ind w:left="1776" w:hanging="348"/>
      </w:pPr>
      <w:rPr>
        <w:rFonts w:hint="default"/>
        <w:lang w:val="ru-RU" w:eastAsia="en-US" w:bidi="ar-SA"/>
      </w:rPr>
    </w:lvl>
    <w:lvl w:ilvl="2" w:tplc="434E5EC0">
      <w:numFmt w:val="bullet"/>
      <w:lvlText w:val="•"/>
      <w:lvlJc w:val="left"/>
      <w:pPr>
        <w:ind w:left="2733" w:hanging="348"/>
      </w:pPr>
      <w:rPr>
        <w:rFonts w:hint="default"/>
        <w:lang w:val="ru-RU" w:eastAsia="en-US" w:bidi="ar-SA"/>
      </w:rPr>
    </w:lvl>
    <w:lvl w:ilvl="3" w:tplc="5C2EE920">
      <w:numFmt w:val="bullet"/>
      <w:lvlText w:val="•"/>
      <w:lvlJc w:val="left"/>
      <w:pPr>
        <w:ind w:left="3689" w:hanging="348"/>
      </w:pPr>
      <w:rPr>
        <w:rFonts w:hint="default"/>
        <w:lang w:val="ru-RU" w:eastAsia="en-US" w:bidi="ar-SA"/>
      </w:rPr>
    </w:lvl>
    <w:lvl w:ilvl="4" w:tplc="36329258">
      <w:numFmt w:val="bullet"/>
      <w:lvlText w:val="•"/>
      <w:lvlJc w:val="left"/>
      <w:pPr>
        <w:ind w:left="4646" w:hanging="348"/>
      </w:pPr>
      <w:rPr>
        <w:rFonts w:hint="default"/>
        <w:lang w:val="ru-RU" w:eastAsia="en-US" w:bidi="ar-SA"/>
      </w:rPr>
    </w:lvl>
    <w:lvl w:ilvl="5" w:tplc="E2A69D78">
      <w:numFmt w:val="bullet"/>
      <w:lvlText w:val="•"/>
      <w:lvlJc w:val="left"/>
      <w:pPr>
        <w:ind w:left="5603" w:hanging="348"/>
      </w:pPr>
      <w:rPr>
        <w:rFonts w:hint="default"/>
        <w:lang w:val="ru-RU" w:eastAsia="en-US" w:bidi="ar-SA"/>
      </w:rPr>
    </w:lvl>
    <w:lvl w:ilvl="6" w:tplc="A1443CE2">
      <w:numFmt w:val="bullet"/>
      <w:lvlText w:val="•"/>
      <w:lvlJc w:val="left"/>
      <w:pPr>
        <w:ind w:left="6559" w:hanging="348"/>
      </w:pPr>
      <w:rPr>
        <w:rFonts w:hint="default"/>
        <w:lang w:val="ru-RU" w:eastAsia="en-US" w:bidi="ar-SA"/>
      </w:rPr>
    </w:lvl>
    <w:lvl w:ilvl="7" w:tplc="F4A4CBFE">
      <w:numFmt w:val="bullet"/>
      <w:lvlText w:val="•"/>
      <w:lvlJc w:val="left"/>
      <w:pPr>
        <w:ind w:left="7516" w:hanging="348"/>
      </w:pPr>
      <w:rPr>
        <w:rFonts w:hint="default"/>
        <w:lang w:val="ru-RU" w:eastAsia="en-US" w:bidi="ar-SA"/>
      </w:rPr>
    </w:lvl>
    <w:lvl w:ilvl="8" w:tplc="6824A0A4">
      <w:numFmt w:val="bullet"/>
      <w:lvlText w:val="•"/>
      <w:lvlJc w:val="left"/>
      <w:pPr>
        <w:ind w:left="8473" w:hanging="348"/>
      </w:pPr>
      <w:rPr>
        <w:rFonts w:hint="default"/>
        <w:lang w:val="ru-RU" w:eastAsia="en-US" w:bidi="ar-SA"/>
      </w:rPr>
    </w:lvl>
  </w:abstractNum>
  <w:abstractNum w:abstractNumId="6">
    <w:nsid w:val="1DD36EE4"/>
    <w:multiLevelType w:val="hybridMultilevel"/>
    <w:tmpl w:val="BE12673E"/>
    <w:lvl w:ilvl="0" w:tplc="172A24C0">
      <w:start w:val="1"/>
      <w:numFmt w:val="decimal"/>
      <w:lvlText w:val="%1)"/>
      <w:lvlJc w:val="left"/>
      <w:pPr>
        <w:ind w:left="821" w:hanging="348"/>
      </w:pPr>
      <w:rPr>
        <w:rFonts w:ascii="Times New Roman" w:eastAsia="Times New Roman" w:hAnsi="Times New Roman" w:cs="Times New Roman" w:hint="default"/>
        <w:w w:val="99"/>
        <w:sz w:val="24"/>
        <w:szCs w:val="24"/>
        <w:lang w:val="ru-RU" w:eastAsia="en-US" w:bidi="ar-SA"/>
      </w:rPr>
    </w:lvl>
    <w:lvl w:ilvl="1" w:tplc="671C12BE">
      <w:numFmt w:val="bullet"/>
      <w:lvlText w:val="•"/>
      <w:lvlJc w:val="left"/>
      <w:pPr>
        <w:ind w:left="1776" w:hanging="348"/>
      </w:pPr>
      <w:rPr>
        <w:rFonts w:hint="default"/>
        <w:lang w:val="ru-RU" w:eastAsia="en-US" w:bidi="ar-SA"/>
      </w:rPr>
    </w:lvl>
    <w:lvl w:ilvl="2" w:tplc="593834DE">
      <w:numFmt w:val="bullet"/>
      <w:lvlText w:val="•"/>
      <w:lvlJc w:val="left"/>
      <w:pPr>
        <w:ind w:left="2733" w:hanging="348"/>
      </w:pPr>
      <w:rPr>
        <w:rFonts w:hint="default"/>
        <w:lang w:val="ru-RU" w:eastAsia="en-US" w:bidi="ar-SA"/>
      </w:rPr>
    </w:lvl>
    <w:lvl w:ilvl="3" w:tplc="74CC1FCC">
      <w:numFmt w:val="bullet"/>
      <w:lvlText w:val="•"/>
      <w:lvlJc w:val="left"/>
      <w:pPr>
        <w:ind w:left="3689" w:hanging="348"/>
      </w:pPr>
      <w:rPr>
        <w:rFonts w:hint="default"/>
        <w:lang w:val="ru-RU" w:eastAsia="en-US" w:bidi="ar-SA"/>
      </w:rPr>
    </w:lvl>
    <w:lvl w:ilvl="4" w:tplc="5D30588E">
      <w:numFmt w:val="bullet"/>
      <w:lvlText w:val="•"/>
      <w:lvlJc w:val="left"/>
      <w:pPr>
        <w:ind w:left="4646" w:hanging="348"/>
      </w:pPr>
      <w:rPr>
        <w:rFonts w:hint="default"/>
        <w:lang w:val="ru-RU" w:eastAsia="en-US" w:bidi="ar-SA"/>
      </w:rPr>
    </w:lvl>
    <w:lvl w:ilvl="5" w:tplc="C0007426">
      <w:numFmt w:val="bullet"/>
      <w:lvlText w:val="•"/>
      <w:lvlJc w:val="left"/>
      <w:pPr>
        <w:ind w:left="5603" w:hanging="348"/>
      </w:pPr>
      <w:rPr>
        <w:rFonts w:hint="default"/>
        <w:lang w:val="ru-RU" w:eastAsia="en-US" w:bidi="ar-SA"/>
      </w:rPr>
    </w:lvl>
    <w:lvl w:ilvl="6" w:tplc="5776B608">
      <w:numFmt w:val="bullet"/>
      <w:lvlText w:val="•"/>
      <w:lvlJc w:val="left"/>
      <w:pPr>
        <w:ind w:left="6559" w:hanging="348"/>
      </w:pPr>
      <w:rPr>
        <w:rFonts w:hint="default"/>
        <w:lang w:val="ru-RU" w:eastAsia="en-US" w:bidi="ar-SA"/>
      </w:rPr>
    </w:lvl>
    <w:lvl w:ilvl="7" w:tplc="CDA8201A">
      <w:numFmt w:val="bullet"/>
      <w:lvlText w:val="•"/>
      <w:lvlJc w:val="left"/>
      <w:pPr>
        <w:ind w:left="7516" w:hanging="348"/>
      </w:pPr>
      <w:rPr>
        <w:rFonts w:hint="default"/>
        <w:lang w:val="ru-RU" w:eastAsia="en-US" w:bidi="ar-SA"/>
      </w:rPr>
    </w:lvl>
    <w:lvl w:ilvl="8" w:tplc="D144C430">
      <w:numFmt w:val="bullet"/>
      <w:lvlText w:val="•"/>
      <w:lvlJc w:val="left"/>
      <w:pPr>
        <w:ind w:left="8473" w:hanging="348"/>
      </w:pPr>
      <w:rPr>
        <w:rFonts w:hint="default"/>
        <w:lang w:val="ru-RU" w:eastAsia="en-US" w:bidi="ar-SA"/>
      </w:rPr>
    </w:lvl>
  </w:abstractNum>
  <w:abstractNum w:abstractNumId="7">
    <w:nsid w:val="205A662A"/>
    <w:multiLevelType w:val="hybridMultilevel"/>
    <w:tmpl w:val="5540FE42"/>
    <w:lvl w:ilvl="0" w:tplc="EE060A50">
      <w:start w:val="1"/>
      <w:numFmt w:val="decimal"/>
      <w:lvlText w:val="%1."/>
      <w:lvlJc w:val="left"/>
      <w:pPr>
        <w:ind w:left="833" w:hanging="348"/>
      </w:pPr>
      <w:rPr>
        <w:rFonts w:ascii="Times New Roman" w:eastAsia="Times New Roman" w:hAnsi="Times New Roman" w:cs="Times New Roman" w:hint="default"/>
        <w:w w:val="100"/>
        <w:sz w:val="24"/>
        <w:szCs w:val="24"/>
        <w:lang w:val="ru-RU" w:eastAsia="en-US" w:bidi="ar-SA"/>
      </w:rPr>
    </w:lvl>
    <w:lvl w:ilvl="1" w:tplc="D94E347C">
      <w:numFmt w:val="bullet"/>
      <w:lvlText w:val="•"/>
      <w:lvlJc w:val="left"/>
      <w:pPr>
        <w:ind w:left="1794" w:hanging="348"/>
      </w:pPr>
      <w:rPr>
        <w:rFonts w:hint="default"/>
        <w:lang w:val="ru-RU" w:eastAsia="en-US" w:bidi="ar-SA"/>
      </w:rPr>
    </w:lvl>
    <w:lvl w:ilvl="2" w:tplc="F14A6DEE">
      <w:numFmt w:val="bullet"/>
      <w:lvlText w:val="•"/>
      <w:lvlJc w:val="left"/>
      <w:pPr>
        <w:ind w:left="2749" w:hanging="348"/>
      </w:pPr>
      <w:rPr>
        <w:rFonts w:hint="default"/>
        <w:lang w:val="ru-RU" w:eastAsia="en-US" w:bidi="ar-SA"/>
      </w:rPr>
    </w:lvl>
    <w:lvl w:ilvl="3" w:tplc="A0901F2E">
      <w:numFmt w:val="bullet"/>
      <w:lvlText w:val="•"/>
      <w:lvlJc w:val="left"/>
      <w:pPr>
        <w:ind w:left="3703" w:hanging="348"/>
      </w:pPr>
      <w:rPr>
        <w:rFonts w:hint="default"/>
        <w:lang w:val="ru-RU" w:eastAsia="en-US" w:bidi="ar-SA"/>
      </w:rPr>
    </w:lvl>
    <w:lvl w:ilvl="4" w:tplc="718A5E4C">
      <w:numFmt w:val="bullet"/>
      <w:lvlText w:val="•"/>
      <w:lvlJc w:val="left"/>
      <w:pPr>
        <w:ind w:left="4658" w:hanging="348"/>
      </w:pPr>
      <w:rPr>
        <w:rFonts w:hint="default"/>
        <w:lang w:val="ru-RU" w:eastAsia="en-US" w:bidi="ar-SA"/>
      </w:rPr>
    </w:lvl>
    <w:lvl w:ilvl="5" w:tplc="FADED3F4">
      <w:numFmt w:val="bullet"/>
      <w:lvlText w:val="•"/>
      <w:lvlJc w:val="left"/>
      <w:pPr>
        <w:ind w:left="5613" w:hanging="348"/>
      </w:pPr>
      <w:rPr>
        <w:rFonts w:hint="default"/>
        <w:lang w:val="ru-RU" w:eastAsia="en-US" w:bidi="ar-SA"/>
      </w:rPr>
    </w:lvl>
    <w:lvl w:ilvl="6" w:tplc="ADC86592">
      <w:numFmt w:val="bullet"/>
      <w:lvlText w:val="•"/>
      <w:lvlJc w:val="left"/>
      <w:pPr>
        <w:ind w:left="6567" w:hanging="348"/>
      </w:pPr>
      <w:rPr>
        <w:rFonts w:hint="default"/>
        <w:lang w:val="ru-RU" w:eastAsia="en-US" w:bidi="ar-SA"/>
      </w:rPr>
    </w:lvl>
    <w:lvl w:ilvl="7" w:tplc="EFF07A52">
      <w:numFmt w:val="bullet"/>
      <w:lvlText w:val="•"/>
      <w:lvlJc w:val="left"/>
      <w:pPr>
        <w:ind w:left="7522" w:hanging="348"/>
      </w:pPr>
      <w:rPr>
        <w:rFonts w:hint="default"/>
        <w:lang w:val="ru-RU" w:eastAsia="en-US" w:bidi="ar-SA"/>
      </w:rPr>
    </w:lvl>
    <w:lvl w:ilvl="8" w:tplc="3D1A6D24">
      <w:numFmt w:val="bullet"/>
      <w:lvlText w:val="•"/>
      <w:lvlJc w:val="left"/>
      <w:pPr>
        <w:ind w:left="8477" w:hanging="348"/>
      </w:pPr>
      <w:rPr>
        <w:rFonts w:hint="default"/>
        <w:lang w:val="ru-RU" w:eastAsia="en-US" w:bidi="ar-SA"/>
      </w:rPr>
    </w:lvl>
  </w:abstractNum>
  <w:abstractNum w:abstractNumId="8">
    <w:nsid w:val="2B767967"/>
    <w:multiLevelType w:val="hybridMultilevel"/>
    <w:tmpl w:val="5F6E9456"/>
    <w:lvl w:ilvl="0" w:tplc="1CCADB16">
      <w:start w:val="1"/>
      <w:numFmt w:val="decimal"/>
      <w:lvlText w:val="%1."/>
      <w:lvlJc w:val="left"/>
      <w:pPr>
        <w:ind w:left="821" w:hanging="360"/>
      </w:pPr>
      <w:rPr>
        <w:rFonts w:ascii="Times New Roman" w:eastAsia="Times New Roman" w:hAnsi="Times New Roman" w:cs="Times New Roman" w:hint="default"/>
        <w:w w:val="100"/>
        <w:sz w:val="24"/>
        <w:szCs w:val="24"/>
        <w:lang w:val="ru-RU" w:eastAsia="en-US" w:bidi="ar-SA"/>
      </w:rPr>
    </w:lvl>
    <w:lvl w:ilvl="1" w:tplc="72720038">
      <w:numFmt w:val="bullet"/>
      <w:lvlText w:val="•"/>
      <w:lvlJc w:val="left"/>
      <w:pPr>
        <w:ind w:left="1776" w:hanging="360"/>
      </w:pPr>
      <w:rPr>
        <w:rFonts w:hint="default"/>
        <w:lang w:val="ru-RU" w:eastAsia="en-US" w:bidi="ar-SA"/>
      </w:rPr>
    </w:lvl>
    <w:lvl w:ilvl="2" w:tplc="CE96D134">
      <w:numFmt w:val="bullet"/>
      <w:lvlText w:val="•"/>
      <w:lvlJc w:val="left"/>
      <w:pPr>
        <w:ind w:left="2733" w:hanging="360"/>
      </w:pPr>
      <w:rPr>
        <w:rFonts w:hint="default"/>
        <w:lang w:val="ru-RU" w:eastAsia="en-US" w:bidi="ar-SA"/>
      </w:rPr>
    </w:lvl>
    <w:lvl w:ilvl="3" w:tplc="7586FAF2">
      <w:numFmt w:val="bullet"/>
      <w:lvlText w:val="•"/>
      <w:lvlJc w:val="left"/>
      <w:pPr>
        <w:ind w:left="3689" w:hanging="360"/>
      </w:pPr>
      <w:rPr>
        <w:rFonts w:hint="default"/>
        <w:lang w:val="ru-RU" w:eastAsia="en-US" w:bidi="ar-SA"/>
      </w:rPr>
    </w:lvl>
    <w:lvl w:ilvl="4" w:tplc="DAB4D9E0">
      <w:numFmt w:val="bullet"/>
      <w:lvlText w:val="•"/>
      <w:lvlJc w:val="left"/>
      <w:pPr>
        <w:ind w:left="4646" w:hanging="360"/>
      </w:pPr>
      <w:rPr>
        <w:rFonts w:hint="default"/>
        <w:lang w:val="ru-RU" w:eastAsia="en-US" w:bidi="ar-SA"/>
      </w:rPr>
    </w:lvl>
    <w:lvl w:ilvl="5" w:tplc="E57EC448">
      <w:numFmt w:val="bullet"/>
      <w:lvlText w:val="•"/>
      <w:lvlJc w:val="left"/>
      <w:pPr>
        <w:ind w:left="5603" w:hanging="360"/>
      </w:pPr>
      <w:rPr>
        <w:rFonts w:hint="default"/>
        <w:lang w:val="ru-RU" w:eastAsia="en-US" w:bidi="ar-SA"/>
      </w:rPr>
    </w:lvl>
    <w:lvl w:ilvl="6" w:tplc="B5808FC0">
      <w:numFmt w:val="bullet"/>
      <w:lvlText w:val="•"/>
      <w:lvlJc w:val="left"/>
      <w:pPr>
        <w:ind w:left="6559" w:hanging="360"/>
      </w:pPr>
      <w:rPr>
        <w:rFonts w:hint="default"/>
        <w:lang w:val="ru-RU" w:eastAsia="en-US" w:bidi="ar-SA"/>
      </w:rPr>
    </w:lvl>
    <w:lvl w:ilvl="7" w:tplc="420C1104">
      <w:numFmt w:val="bullet"/>
      <w:lvlText w:val="•"/>
      <w:lvlJc w:val="left"/>
      <w:pPr>
        <w:ind w:left="7516" w:hanging="360"/>
      </w:pPr>
      <w:rPr>
        <w:rFonts w:hint="default"/>
        <w:lang w:val="ru-RU" w:eastAsia="en-US" w:bidi="ar-SA"/>
      </w:rPr>
    </w:lvl>
    <w:lvl w:ilvl="8" w:tplc="381CEACC">
      <w:numFmt w:val="bullet"/>
      <w:lvlText w:val="•"/>
      <w:lvlJc w:val="left"/>
      <w:pPr>
        <w:ind w:left="8473" w:hanging="360"/>
      </w:pPr>
      <w:rPr>
        <w:rFonts w:hint="default"/>
        <w:lang w:val="ru-RU" w:eastAsia="en-US" w:bidi="ar-SA"/>
      </w:rPr>
    </w:lvl>
  </w:abstractNum>
  <w:abstractNum w:abstractNumId="9">
    <w:nsid w:val="2DC05B70"/>
    <w:multiLevelType w:val="hybridMultilevel"/>
    <w:tmpl w:val="3354A560"/>
    <w:lvl w:ilvl="0" w:tplc="05201038">
      <w:start w:val="1"/>
      <w:numFmt w:val="decimal"/>
      <w:lvlText w:val="%1."/>
      <w:lvlJc w:val="left"/>
      <w:pPr>
        <w:ind w:left="821" w:hanging="375"/>
      </w:pPr>
      <w:rPr>
        <w:rFonts w:ascii="Times New Roman" w:eastAsia="Times New Roman" w:hAnsi="Times New Roman" w:cs="Times New Roman" w:hint="default"/>
        <w:w w:val="100"/>
        <w:sz w:val="24"/>
        <w:szCs w:val="24"/>
        <w:lang w:val="ru-RU" w:eastAsia="en-US" w:bidi="ar-SA"/>
      </w:rPr>
    </w:lvl>
    <w:lvl w:ilvl="1" w:tplc="90102230">
      <w:numFmt w:val="bullet"/>
      <w:lvlText w:val="•"/>
      <w:lvlJc w:val="left"/>
      <w:pPr>
        <w:ind w:left="1776" w:hanging="375"/>
      </w:pPr>
      <w:rPr>
        <w:rFonts w:hint="default"/>
        <w:lang w:val="ru-RU" w:eastAsia="en-US" w:bidi="ar-SA"/>
      </w:rPr>
    </w:lvl>
    <w:lvl w:ilvl="2" w:tplc="F66AD29E">
      <w:numFmt w:val="bullet"/>
      <w:lvlText w:val="•"/>
      <w:lvlJc w:val="left"/>
      <w:pPr>
        <w:ind w:left="2733" w:hanging="375"/>
      </w:pPr>
      <w:rPr>
        <w:rFonts w:hint="default"/>
        <w:lang w:val="ru-RU" w:eastAsia="en-US" w:bidi="ar-SA"/>
      </w:rPr>
    </w:lvl>
    <w:lvl w:ilvl="3" w:tplc="8DE894FC">
      <w:numFmt w:val="bullet"/>
      <w:lvlText w:val="•"/>
      <w:lvlJc w:val="left"/>
      <w:pPr>
        <w:ind w:left="3689" w:hanging="375"/>
      </w:pPr>
      <w:rPr>
        <w:rFonts w:hint="default"/>
        <w:lang w:val="ru-RU" w:eastAsia="en-US" w:bidi="ar-SA"/>
      </w:rPr>
    </w:lvl>
    <w:lvl w:ilvl="4" w:tplc="EE5CD7E8">
      <w:numFmt w:val="bullet"/>
      <w:lvlText w:val="•"/>
      <w:lvlJc w:val="left"/>
      <w:pPr>
        <w:ind w:left="4646" w:hanging="375"/>
      </w:pPr>
      <w:rPr>
        <w:rFonts w:hint="default"/>
        <w:lang w:val="ru-RU" w:eastAsia="en-US" w:bidi="ar-SA"/>
      </w:rPr>
    </w:lvl>
    <w:lvl w:ilvl="5" w:tplc="8DBCDA68">
      <w:numFmt w:val="bullet"/>
      <w:lvlText w:val="•"/>
      <w:lvlJc w:val="left"/>
      <w:pPr>
        <w:ind w:left="5603" w:hanging="375"/>
      </w:pPr>
      <w:rPr>
        <w:rFonts w:hint="default"/>
        <w:lang w:val="ru-RU" w:eastAsia="en-US" w:bidi="ar-SA"/>
      </w:rPr>
    </w:lvl>
    <w:lvl w:ilvl="6" w:tplc="8332BB64">
      <w:numFmt w:val="bullet"/>
      <w:lvlText w:val="•"/>
      <w:lvlJc w:val="left"/>
      <w:pPr>
        <w:ind w:left="6559" w:hanging="375"/>
      </w:pPr>
      <w:rPr>
        <w:rFonts w:hint="default"/>
        <w:lang w:val="ru-RU" w:eastAsia="en-US" w:bidi="ar-SA"/>
      </w:rPr>
    </w:lvl>
    <w:lvl w:ilvl="7" w:tplc="879C07C4">
      <w:numFmt w:val="bullet"/>
      <w:lvlText w:val="•"/>
      <w:lvlJc w:val="left"/>
      <w:pPr>
        <w:ind w:left="7516" w:hanging="375"/>
      </w:pPr>
      <w:rPr>
        <w:rFonts w:hint="default"/>
        <w:lang w:val="ru-RU" w:eastAsia="en-US" w:bidi="ar-SA"/>
      </w:rPr>
    </w:lvl>
    <w:lvl w:ilvl="8" w:tplc="2BDE520C">
      <w:numFmt w:val="bullet"/>
      <w:lvlText w:val="•"/>
      <w:lvlJc w:val="left"/>
      <w:pPr>
        <w:ind w:left="8473" w:hanging="375"/>
      </w:pPr>
      <w:rPr>
        <w:rFonts w:hint="default"/>
        <w:lang w:val="ru-RU" w:eastAsia="en-US" w:bidi="ar-SA"/>
      </w:rPr>
    </w:lvl>
  </w:abstractNum>
  <w:abstractNum w:abstractNumId="10">
    <w:nsid w:val="3CF42298"/>
    <w:multiLevelType w:val="hybridMultilevel"/>
    <w:tmpl w:val="CC00CF0C"/>
    <w:lvl w:ilvl="0" w:tplc="8B5005AA">
      <w:start w:val="1"/>
      <w:numFmt w:val="decimal"/>
      <w:lvlText w:val="%1."/>
      <w:lvlJc w:val="left"/>
      <w:pPr>
        <w:ind w:left="821" w:hanging="360"/>
      </w:pPr>
      <w:rPr>
        <w:rFonts w:ascii="Times New Roman" w:eastAsia="Times New Roman" w:hAnsi="Times New Roman" w:cs="Times New Roman" w:hint="default"/>
        <w:w w:val="100"/>
        <w:sz w:val="24"/>
        <w:szCs w:val="24"/>
        <w:lang w:val="ru-RU" w:eastAsia="en-US" w:bidi="ar-SA"/>
      </w:rPr>
    </w:lvl>
    <w:lvl w:ilvl="1" w:tplc="B27CC65A">
      <w:numFmt w:val="bullet"/>
      <w:lvlText w:val="•"/>
      <w:lvlJc w:val="left"/>
      <w:pPr>
        <w:ind w:left="1776" w:hanging="360"/>
      </w:pPr>
      <w:rPr>
        <w:rFonts w:hint="default"/>
        <w:lang w:val="ru-RU" w:eastAsia="en-US" w:bidi="ar-SA"/>
      </w:rPr>
    </w:lvl>
    <w:lvl w:ilvl="2" w:tplc="E4FC147E">
      <w:numFmt w:val="bullet"/>
      <w:lvlText w:val="•"/>
      <w:lvlJc w:val="left"/>
      <w:pPr>
        <w:ind w:left="2733" w:hanging="360"/>
      </w:pPr>
      <w:rPr>
        <w:rFonts w:hint="default"/>
        <w:lang w:val="ru-RU" w:eastAsia="en-US" w:bidi="ar-SA"/>
      </w:rPr>
    </w:lvl>
    <w:lvl w:ilvl="3" w:tplc="84B0D658">
      <w:numFmt w:val="bullet"/>
      <w:lvlText w:val="•"/>
      <w:lvlJc w:val="left"/>
      <w:pPr>
        <w:ind w:left="3689" w:hanging="360"/>
      </w:pPr>
      <w:rPr>
        <w:rFonts w:hint="default"/>
        <w:lang w:val="ru-RU" w:eastAsia="en-US" w:bidi="ar-SA"/>
      </w:rPr>
    </w:lvl>
    <w:lvl w:ilvl="4" w:tplc="ADE813E4">
      <w:numFmt w:val="bullet"/>
      <w:lvlText w:val="•"/>
      <w:lvlJc w:val="left"/>
      <w:pPr>
        <w:ind w:left="4646" w:hanging="360"/>
      </w:pPr>
      <w:rPr>
        <w:rFonts w:hint="default"/>
        <w:lang w:val="ru-RU" w:eastAsia="en-US" w:bidi="ar-SA"/>
      </w:rPr>
    </w:lvl>
    <w:lvl w:ilvl="5" w:tplc="7BD628DA">
      <w:numFmt w:val="bullet"/>
      <w:lvlText w:val="•"/>
      <w:lvlJc w:val="left"/>
      <w:pPr>
        <w:ind w:left="5603" w:hanging="360"/>
      </w:pPr>
      <w:rPr>
        <w:rFonts w:hint="default"/>
        <w:lang w:val="ru-RU" w:eastAsia="en-US" w:bidi="ar-SA"/>
      </w:rPr>
    </w:lvl>
    <w:lvl w:ilvl="6" w:tplc="8424FB90">
      <w:numFmt w:val="bullet"/>
      <w:lvlText w:val="•"/>
      <w:lvlJc w:val="left"/>
      <w:pPr>
        <w:ind w:left="6559" w:hanging="360"/>
      </w:pPr>
      <w:rPr>
        <w:rFonts w:hint="default"/>
        <w:lang w:val="ru-RU" w:eastAsia="en-US" w:bidi="ar-SA"/>
      </w:rPr>
    </w:lvl>
    <w:lvl w:ilvl="7" w:tplc="81F2A836">
      <w:numFmt w:val="bullet"/>
      <w:lvlText w:val="•"/>
      <w:lvlJc w:val="left"/>
      <w:pPr>
        <w:ind w:left="7516" w:hanging="360"/>
      </w:pPr>
      <w:rPr>
        <w:rFonts w:hint="default"/>
        <w:lang w:val="ru-RU" w:eastAsia="en-US" w:bidi="ar-SA"/>
      </w:rPr>
    </w:lvl>
    <w:lvl w:ilvl="8" w:tplc="AF40C656">
      <w:numFmt w:val="bullet"/>
      <w:lvlText w:val="•"/>
      <w:lvlJc w:val="left"/>
      <w:pPr>
        <w:ind w:left="8473" w:hanging="360"/>
      </w:pPr>
      <w:rPr>
        <w:rFonts w:hint="default"/>
        <w:lang w:val="ru-RU" w:eastAsia="en-US" w:bidi="ar-SA"/>
      </w:rPr>
    </w:lvl>
  </w:abstractNum>
  <w:abstractNum w:abstractNumId="11">
    <w:nsid w:val="40AC3B7D"/>
    <w:multiLevelType w:val="hybridMultilevel"/>
    <w:tmpl w:val="F9944140"/>
    <w:lvl w:ilvl="0" w:tplc="9B9AE45C">
      <w:start w:val="1"/>
      <w:numFmt w:val="decimal"/>
      <w:lvlText w:val="%1."/>
      <w:lvlJc w:val="left"/>
      <w:pPr>
        <w:ind w:left="821" w:hanging="348"/>
      </w:pPr>
      <w:rPr>
        <w:rFonts w:hint="default"/>
        <w:w w:val="100"/>
        <w:lang w:val="ru-RU" w:eastAsia="en-US" w:bidi="ar-SA"/>
      </w:rPr>
    </w:lvl>
    <w:lvl w:ilvl="1" w:tplc="32F8B03C">
      <w:numFmt w:val="bullet"/>
      <w:lvlText w:val="•"/>
      <w:lvlJc w:val="left"/>
      <w:pPr>
        <w:ind w:left="1776" w:hanging="348"/>
      </w:pPr>
      <w:rPr>
        <w:rFonts w:hint="default"/>
        <w:lang w:val="ru-RU" w:eastAsia="en-US" w:bidi="ar-SA"/>
      </w:rPr>
    </w:lvl>
    <w:lvl w:ilvl="2" w:tplc="72582E32">
      <w:numFmt w:val="bullet"/>
      <w:lvlText w:val="•"/>
      <w:lvlJc w:val="left"/>
      <w:pPr>
        <w:ind w:left="2733" w:hanging="348"/>
      </w:pPr>
      <w:rPr>
        <w:rFonts w:hint="default"/>
        <w:lang w:val="ru-RU" w:eastAsia="en-US" w:bidi="ar-SA"/>
      </w:rPr>
    </w:lvl>
    <w:lvl w:ilvl="3" w:tplc="9C3E6218">
      <w:numFmt w:val="bullet"/>
      <w:lvlText w:val="•"/>
      <w:lvlJc w:val="left"/>
      <w:pPr>
        <w:ind w:left="3689" w:hanging="348"/>
      </w:pPr>
      <w:rPr>
        <w:rFonts w:hint="default"/>
        <w:lang w:val="ru-RU" w:eastAsia="en-US" w:bidi="ar-SA"/>
      </w:rPr>
    </w:lvl>
    <w:lvl w:ilvl="4" w:tplc="A97C8BEA">
      <w:numFmt w:val="bullet"/>
      <w:lvlText w:val="•"/>
      <w:lvlJc w:val="left"/>
      <w:pPr>
        <w:ind w:left="4646" w:hanging="348"/>
      </w:pPr>
      <w:rPr>
        <w:rFonts w:hint="default"/>
        <w:lang w:val="ru-RU" w:eastAsia="en-US" w:bidi="ar-SA"/>
      </w:rPr>
    </w:lvl>
    <w:lvl w:ilvl="5" w:tplc="081C56F6">
      <w:numFmt w:val="bullet"/>
      <w:lvlText w:val="•"/>
      <w:lvlJc w:val="left"/>
      <w:pPr>
        <w:ind w:left="5603" w:hanging="348"/>
      </w:pPr>
      <w:rPr>
        <w:rFonts w:hint="default"/>
        <w:lang w:val="ru-RU" w:eastAsia="en-US" w:bidi="ar-SA"/>
      </w:rPr>
    </w:lvl>
    <w:lvl w:ilvl="6" w:tplc="6E8A144C">
      <w:numFmt w:val="bullet"/>
      <w:lvlText w:val="•"/>
      <w:lvlJc w:val="left"/>
      <w:pPr>
        <w:ind w:left="6559" w:hanging="348"/>
      </w:pPr>
      <w:rPr>
        <w:rFonts w:hint="default"/>
        <w:lang w:val="ru-RU" w:eastAsia="en-US" w:bidi="ar-SA"/>
      </w:rPr>
    </w:lvl>
    <w:lvl w:ilvl="7" w:tplc="177C5D12">
      <w:numFmt w:val="bullet"/>
      <w:lvlText w:val="•"/>
      <w:lvlJc w:val="left"/>
      <w:pPr>
        <w:ind w:left="7516" w:hanging="348"/>
      </w:pPr>
      <w:rPr>
        <w:rFonts w:hint="default"/>
        <w:lang w:val="ru-RU" w:eastAsia="en-US" w:bidi="ar-SA"/>
      </w:rPr>
    </w:lvl>
    <w:lvl w:ilvl="8" w:tplc="12D6F2C6">
      <w:numFmt w:val="bullet"/>
      <w:lvlText w:val="•"/>
      <w:lvlJc w:val="left"/>
      <w:pPr>
        <w:ind w:left="8473" w:hanging="348"/>
      </w:pPr>
      <w:rPr>
        <w:rFonts w:hint="default"/>
        <w:lang w:val="ru-RU" w:eastAsia="en-US" w:bidi="ar-SA"/>
      </w:rPr>
    </w:lvl>
  </w:abstractNum>
  <w:abstractNum w:abstractNumId="12">
    <w:nsid w:val="425331C1"/>
    <w:multiLevelType w:val="hybridMultilevel"/>
    <w:tmpl w:val="F54AE01E"/>
    <w:lvl w:ilvl="0" w:tplc="6ECE3902">
      <w:numFmt w:val="bullet"/>
      <w:lvlText w:val=""/>
      <w:lvlJc w:val="left"/>
      <w:pPr>
        <w:ind w:left="833" w:hanging="348"/>
      </w:pPr>
      <w:rPr>
        <w:rFonts w:ascii="Symbol" w:eastAsia="Symbol" w:hAnsi="Symbol" w:cs="Symbol" w:hint="default"/>
        <w:w w:val="100"/>
        <w:sz w:val="24"/>
        <w:szCs w:val="24"/>
        <w:lang w:val="ru-RU" w:eastAsia="en-US" w:bidi="ar-SA"/>
      </w:rPr>
    </w:lvl>
    <w:lvl w:ilvl="1" w:tplc="5EFECF22">
      <w:numFmt w:val="bullet"/>
      <w:lvlText w:val="•"/>
      <w:lvlJc w:val="left"/>
      <w:pPr>
        <w:ind w:left="1794" w:hanging="348"/>
      </w:pPr>
      <w:rPr>
        <w:rFonts w:hint="default"/>
        <w:lang w:val="ru-RU" w:eastAsia="en-US" w:bidi="ar-SA"/>
      </w:rPr>
    </w:lvl>
    <w:lvl w:ilvl="2" w:tplc="E924B138">
      <w:numFmt w:val="bullet"/>
      <w:lvlText w:val="•"/>
      <w:lvlJc w:val="left"/>
      <w:pPr>
        <w:ind w:left="2749" w:hanging="348"/>
      </w:pPr>
      <w:rPr>
        <w:rFonts w:hint="default"/>
        <w:lang w:val="ru-RU" w:eastAsia="en-US" w:bidi="ar-SA"/>
      </w:rPr>
    </w:lvl>
    <w:lvl w:ilvl="3" w:tplc="23AC0698">
      <w:numFmt w:val="bullet"/>
      <w:lvlText w:val="•"/>
      <w:lvlJc w:val="left"/>
      <w:pPr>
        <w:ind w:left="3703" w:hanging="348"/>
      </w:pPr>
      <w:rPr>
        <w:rFonts w:hint="default"/>
        <w:lang w:val="ru-RU" w:eastAsia="en-US" w:bidi="ar-SA"/>
      </w:rPr>
    </w:lvl>
    <w:lvl w:ilvl="4" w:tplc="6882BF38">
      <w:numFmt w:val="bullet"/>
      <w:lvlText w:val="•"/>
      <w:lvlJc w:val="left"/>
      <w:pPr>
        <w:ind w:left="4658" w:hanging="348"/>
      </w:pPr>
      <w:rPr>
        <w:rFonts w:hint="default"/>
        <w:lang w:val="ru-RU" w:eastAsia="en-US" w:bidi="ar-SA"/>
      </w:rPr>
    </w:lvl>
    <w:lvl w:ilvl="5" w:tplc="73FC2C96">
      <w:numFmt w:val="bullet"/>
      <w:lvlText w:val="•"/>
      <w:lvlJc w:val="left"/>
      <w:pPr>
        <w:ind w:left="5613" w:hanging="348"/>
      </w:pPr>
      <w:rPr>
        <w:rFonts w:hint="default"/>
        <w:lang w:val="ru-RU" w:eastAsia="en-US" w:bidi="ar-SA"/>
      </w:rPr>
    </w:lvl>
    <w:lvl w:ilvl="6" w:tplc="D576ACEE">
      <w:numFmt w:val="bullet"/>
      <w:lvlText w:val="•"/>
      <w:lvlJc w:val="left"/>
      <w:pPr>
        <w:ind w:left="6567" w:hanging="348"/>
      </w:pPr>
      <w:rPr>
        <w:rFonts w:hint="default"/>
        <w:lang w:val="ru-RU" w:eastAsia="en-US" w:bidi="ar-SA"/>
      </w:rPr>
    </w:lvl>
    <w:lvl w:ilvl="7" w:tplc="BBB237D6">
      <w:numFmt w:val="bullet"/>
      <w:lvlText w:val="•"/>
      <w:lvlJc w:val="left"/>
      <w:pPr>
        <w:ind w:left="7522" w:hanging="348"/>
      </w:pPr>
      <w:rPr>
        <w:rFonts w:hint="default"/>
        <w:lang w:val="ru-RU" w:eastAsia="en-US" w:bidi="ar-SA"/>
      </w:rPr>
    </w:lvl>
    <w:lvl w:ilvl="8" w:tplc="55C6EDD8">
      <w:numFmt w:val="bullet"/>
      <w:lvlText w:val="•"/>
      <w:lvlJc w:val="left"/>
      <w:pPr>
        <w:ind w:left="8477" w:hanging="348"/>
      </w:pPr>
      <w:rPr>
        <w:rFonts w:hint="default"/>
        <w:lang w:val="ru-RU" w:eastAsia="en-US" w:bidi="ar-SA"/>
      </w:rPr>
    </w:lvl>
  </w:abstractNum>
  <w:abstractNum w:abstractNumId="13">
    <w:nsid w:val="4E7B0A46"/>
    <w:multiLevelType w:val="hybridMultilevel"/>
    <w:tmpl w:val="B9FC6F8E"/>
    <w:lvl w:ilvl="0" w:tplc="1C2E9142">
      <w:numFmt w:val="bullet"/>
      <w:lvlText w:val="•"/>
      <w:lvlJc w:val="left"/>
      <w:pPr>
        <w:ind w:left="113" w:hanging="360"/>
      </w:pPr>
      <w:rPr>
        <w:rFonts w:ascii="Times New Roman" w:eastAsia="Times New Roman" w:hAnsi="Times New Roman" w:cs="Times New Roman" w:hint="default"/>
        <w:w w:val="100"/>
        <w:sz w:val="24"/>
        <w:szCs w:val="24"/>
        <w:lang w:val="ru-RU" w:eastAsia="en-US" w:bidi="ar-SA"/>
      </w:rPr>
    </w:lvl>
    <w:lvl w:ilvl="1" w:tplc="3220577C">
      <w:numFmt w:val="bullet"/>
      <w:lvlText w:val="•"/>
      <w:lvlJc w:val="left"/>
      <w:pPr>
        <w:ind w:left="1146" w:hanging="360"/>
      </w:pPr>
      <w:rPr>
        <w:rFonts w:hint="default"/>
        <w:lang w:val="ru-RU" w:eastAsia="en-US" w:bidi="ar-SA"/>
      </w:rPr>
    </w:lvl>
    <w:lvl w:ilvl="2" w:tplc="8F9E49F8">
      <w:numFmt w:val="bullet"/>
      <w:lvlText w:val="•"/>
      <w:lvlJc w:val="left"/>
      <w:pPr>
        <w:ind w:left="2173" w:hanging="360"/>
      </w:pPr>
      <w:rPr>
        <w:rFonts w:hint="default"/>
        <w:lang w:val="ru-RU" w:eastAsia="en-US" w:bidi="ar-SA"/>
      </w:rPr>
    </w:lvl>
    <w:lvl w:ilvl="3" w:tplc="1988B428">
      <w:numFmt w:val="bullet"/>
      <w:lvlText w:val="•"/>
      <w:lvlJc w:val="left"/>
      <w:pPr>
        <w:ind w:left="3199" w:hanging="360"/>
      </w:pPr>
      <w:rPr>
        <w:rFonts w:hint="default"/>
        <w:lang w:val="ru-RU" w:eastAsia="en-US" w:bidi="ar-SA"/>
      </w:rPr>
    </w:lvl>
    <w:lvl w:ilvl="4" w:tplc="E5326CC0">
      <w:numFmt w:val="bullet"/>
      <w:lvlText w:val="•"/>
      <w:lvlJc w:val="left"/>
      <w:pPr>
        <w:ind w:left="4226" w:hanging="360"/>
      </w:pPr>
      <w:rPr>
        <w:rFonts w:hint="default"/>
        <w:lang w:val="ru-RU" w:eastAsia="en-US" w:bidi="ar-SA"/>
      </w:rPr>
    </w:lvl>
    <w:lvl w:ilvl="5" w:tplc="62E2EC44">
      <w:numFmt w:val="bullet"/>
      <w:lvlText w:val="•"/>
      <w:lvlJc w:val="left"/>
      <w:pPr>
        <w:ind w:left="5253" w:hanging="360"/>
      </w:pPr>
      <w:rPr>
        <w:rFonts w:hint="default"/>
        <w:lang w:val="ru-RU" w:eastAsia="en-US" w:bidi="ar-SA"/>
      </w:rPr>
    </w:lvl>
    <w:lvl w:ilvl="6" w:tplc="6A7ED8A6">
      <w:numFmt w:val="bullet"/>
      <w:lvlText w:val="•"/>
      <w:lvlJc w:val="left"/>
      <w:pPr>
        <w:ind w:left="6279" w:hanging="360"/>
      </w:pPr>
      <w:rPr>
        <w:rFonts w:hint="default"/>
        <w:lang w:val="ru-RU" w:eastAsia="en-US" w:bidi="ar-SA"/>
      </w:rPr>
    </w:lvl>
    <w:lvl w:ilvl="7" w:tplc="12328CF4">
      <w:numFmt w:val="bullet"/>
      <w:lvlText w:val="•"/>
      <w:lvlJc w:val="left"/>
      <w:pPr>
        <w:ind w:left="7306" w:hanging="360"/>
      </w:pPr>
      <w:rPr>
        <w:rFonts w:hint="default"/>
        <w:lang w:val="ru-RU" w:eastAsia="en-US" w:bidi="ar-SA"/>
      </w:rPr>
    </w:lvl>
    <w:lvl w:ilvl="8" w:tplc="0E5AECA4">
      <w:numFmt w:val="bullet"/>
      <w:lvlText w:val="•"/>
      <w:lvlJc w:val="left"/>
      <w:pPr>
        <w:ind w:left="8333" w:hanging="360"/>
      </w:pPr>
      <w:rPr>
        <w:rFonts w:hint="default"/>
        <w:lang w:val="ru-RU" w:eastAsia="en-US" w:bidi="ar-SA"/>
      </w:rPr>
    </w:lvl>
  </w:abstractNum>
  <w:abstractNum w:abstractNumId="14">
    <w:nsid w:val="60D0440E"/>
    <w:multiLevelType w:val="hybridMultilevel"/>
    <w:tmpl w:val="FE744784"/>
    <w:lvl w:ilvl="0" w:tplc="F9DE445A">
      <w:start w:val="1"/>
      <w:numFmt w:val="decimal"/>
      <w:lvlText w:val="%1)"/>
      <w:lvlJc w:val="left"/>
      <w:pPr>
        <w:ind w:left="878" w:hanging="348"/>
      </w:pPr>
      <w:rPr>
        <w:rFonts w:ascii="Times New Roman" w:eastAsia="Times New Roman" w:hAnsi="Times New Roman" w:cs="Times New Roman" w:hint="default"/>
        <w:w w:val="99"/>
        <w:sz w:val="24"/>
        <w:szCs w:val="24"/>
        <w:lang w:val="ru-RU" w:eastAsia="en-US" w:bidi="ar-SA"/>
      </w:rPr>
    </w:lvl>
    <w:lvl w:ilvl="1" w:tplc="C228F222">
      <w:numFmt w:val="bullet"/>
      <w:lvlText w:val="•"/>
      <w:lvlJc w:val="left"/>
      <w:pPr>
        <w:ind w:left="1830" w:hanging="348"/>
      </w:pPr>
      <w:rPr>
        <w:rFonts w:hint="default"/>
        <w:lang w:val="ru-RU" w:eastAsia="en-US" w:bidi="ar-SA"/>
      </w:rPr>
    </w:lvl>
    <w:lvl w:ilvl="2" w:tplc="9C922D7A">
      <w:numFmt w:val="bullet"/>
      <w:lvlText w:val="•"/>
      <w:lvlJc w:val="left"/>
      <w:pPr>
        <w:ind w:left="2781" w:hanging="348"/>
      </w:pPr>
      <w:rPr>
        <w:rFonts w:hint="default"/>
        <w:lang w:val="ru-RU" w:eastAsia="en-US" w:bidi="ar-SA"/>
      </w:rPr>
    </w:lvl>
    <w:lvl w:ilvl="3" w:tplc="F1947748">
      <w:numFmt w:val="bullet"/>
      <w:lvlText w:val="•"/>
      <w:lvlJc w:val="left"/>
      <w:pPr>
        <w:ind w:left="3731" w:hanging="348"/>
      </w:pPr>
      <w:rPr>
        <w:rFonts w:hint="default"/>
        <w:lang w:val="ru-RU" w:eastAsia="en-US" w:bidi="ar-SA"/>
      </w:rPr>
    </w:lvl>
    <w:lvl w:ilvl="4" w:tplc="7B10B87C">
      <w:numFmt w:val="bullet"/>
      <w:lvlText w:val="•"/>
      <w:lvlJc w:val="left"/>
      <w:pPr>
        <w:ind w:left="4682" w:hanging="348"/>
      </w:pPr>
      <w:rPr>
        <w:rFonts w:hint="default"/>
        <w:lang w:val="ru-RU" w:eastAsia="en-US" w:bidi="ar-SA"/>
      </w:rPr>
    </w:lvl>
    <w:lvl w:ilvl="5" w:tplc="11F2B35E">
      <w:numFmt w:val="bullet"/>
      <w:lvlText w:val="•"/>
      <w:lvlJc w:val="left"/>
      <w:pPr>
        <w:ind w:left="5633" w:hanging="348"/>
      </w:pPr>
      <w:rPr>
        <w:rFonts w:hint="default"/>
        <w:lang w:val="ru-RU" w:eastAsia="en-US" w:bidi="ar-SA"/>
      </w:rPr>
    </w:lvl>
    <w:lvl w:ilvl="6" w:tplc="C7CEB1CE">
      <w:numFmt w:val="bullet"/>
      <w:lvlText w:val="•"/>
      <w:lvlJc w:val="left"/>
      <w:pPr>
        <w:ind w:left="6583" w:hanging="348"/>
      </w:pPr>
      <w:rPr>
        <w:rFonts w:hint="default"/>
        <w:lang w:val="ru-RU" w:eastAsia="en-US" w:bidi="ar-SA"/>
      </w:rPr>
    </w:lvl>
    <w:lvl w:ilvl="7" w:tplc="E048E1F4">
      <w:numFmt w:val="bullet"/>
      <w:lvlText w:val="•"/>
      <w:lvlJc w:val="left"/>
      <w:pPr>
        <w:ind w:left="7534" w:hanging="348"/>
      </w:pPr>
      <w:rPr>
        <w:rFonts w:hint="default"/>
        <w:lang w:val="ru-RU" w:eastAsia="en-US" w:bidi="ar-SA"/>
      </w:rPr>
    </w:lvl>
    <w:lvl w:ilvl="8" w:tplc="023E7F32">
      <w:numFmt w:val="bullet"/>
      <w:lvlText w:val="•"/>
      <w:lvlJc w:val="left"/>
      <w:pPr>
        <w:ind w:left="8485" w:hanging="348"/>
      </w:pPr>
      <w:rPr>
        <w:rFonts w:hint="default"/>
        <w:lang w:val="ru-RU" w:eastAsia="en-US" w:bidi="ar-SA"/>
      </w:rPr>
    </w:lvl>
  </w:abstractNum>
  <w:abstractNum w:abstractNumId="15">
    <w:nsid w:val="638D6C54"/>
    <w:multiLevelType w:val="hybridMultilevel"/>
    <w:tmpl w:val="26BE9BC2"/>
    <w:lvl w:ilvl="0" w:tplc="F6CCB39A">
      <w:numFmt w:val="bullet"/>
      <w:lvlText w:val=""/>
      <w:lvlJc w:val="left"/>
      <w:pPr>
        <w:ind w:left="1093" w:hanging="348"/>
      </w:pPr>
      <w:rPr>
        <w:rFonts w:ascii="Wingdings" w:eastAsia="Wingdings" w:hAnsi="Wingdings" w:cs="Wingdings" w:hint="default"/>
        <w:w w:val="100"/>
        <w:sz w:val="24"/>
        <w:szCs w:val="24"/>
        <w:lang w:val="ru-RU" w:eastAsia="en-US" w:bidi="ar-SA"/>
      </w:rPr>
    </w:lvl>
    <w:lvl w:ilvl="1" w:tplc="CDCCB3C8">
      <w:numFmt w:val="bullet"/>
      <w:lvlText w:val="•"/>
      <w:lvlJc w:val="left"/>
      <w:pPr>
        <w:ind w:left="2056" w:hanging="348"/>
      </w:pPr>
      <w:rPr>
        <w:rFonts w:hint="default"/>
        <w:lang w:val="ru-RU" w:eastAsia="en-US" w:bidi="ar-SA"/>
      </w:rPr>
    </w:lvl>
    <w:lvl w:ilvl="2" w:tplc="AFE8DB88">
      <w:numFmt w:val="bullet"/>
      <w:lvlText w:val="•"/>
      <w:lvlJc w:val="left"/>
      <w:pPr>
        <w:ind w:left="3013" w:hanging="348"/>
      </w:pPr>
      <w:rPr>
        <w:rFonts w:hint="default"/>
        <w:lang w:val="ru-RU" w:eastAsia="en-US" w:bidi="ar-SA"/>
      </w:rPr>
    </w:lvl>
    <w:lvl w:ilvl="3" w:tplc="6CF0915C">
      <w:numFmt w:val="bullet"/>
      <w:lvlText w:val="•"/>
      <w:lvlJc w:val="left"/>
      <w:pPr>
        <w:ind w:left="3969" w:hanging="348"/>
      </w:pPr>
      <w:rPr>
        <w:rFonts w:hint="default"/>
        <w:lang w:val="ru-RU" w:eastAsia="en-US" w:bidi="ar-SA"/>
      </w:rPr>
    </w:lvl>
    <w:lvl w:ilvl="4" w:tplc="DB9ECC84">
      <w:numFmt w:val="bullet"/>
      <w:lvlText w:val="•"/>
      <w:lvlJc w:val="left"/>
      <w:pPr>
        <w:ind w:left="4926" w:hanging="348"/>
      </w:pPr>
      <w:rPr>
        <w:rFonts w:hint="default"/>
        <w:lang w:val="ru-RU" w:eastAsia="en-US" w:bidi="ar-SA"/>
      </w:rPr>
    </w:lvl>
    <w:lvl w:ilvl="5" w:tplc="7348FC06">
      <w:numFmt w:val="bullet"/>
      <w:lvlText w:val="•"/>
      <w:lvlJc w:val="left"/>
      <w:pPr>
        <w:ind w:left="5883" w:hanging="348"/>
      </w:pPr>
      <w:rPr>
        <w:rFonts w:hint="default"/>
        <w:lang w:val="ru-RU" w:eastAsia="en-US" w:bidi="ar-SA"/>
      </w:rPr>
    </w:lvl>
    <w:lvl w:ilvl="6" w:tplc="0E923216">
      <w:numFmt w:val="bullet"/>
      <w:lvlText w:val="•"/>
      <w:lvlJc w:val="left"/>
      <w:pPr>
        <w:ind w:left="6839" w:hanging="348"/>
      </w:pPr>
      <w:rPr>
        <w:rFonts w:hint="default"/>
        <w:lang w:val="ru-RU" w:eastAsia="en-US" w:bidi="ar-SA"/>
      </w:rPr>
    </w:lvl>
    <w:lvl w:ilvl="7" w:tplc="C2BC4002">
      <w:numFmt w:val="bullet"/>
      <w:lvlText w:val="•"/>
      <w:lvlJc w:val="left"/>
      <w:pPr>
        <w:ind w:left="7796" w:hanging="348"/>
      </w:pPr>
      <w:rPr>
        <w:rFonts w:hint="default"/>
        <w:lang w:val="ru-RU" w:eastAsia="en-US" w:bidi="ar-SA"/>
      </w:rPr>
    </w:lvl>
    <w:lvl w:ilvl="8" w:tplc="012C3FCE">
      <w:numFmt w:val="bullet"/>
      <w:lvlText w:val="•"/>
      <w:lvlJc w:val="left"/>
      <w:pPr>
        <w:ind w:left="8753" w:hanging="348"/>
      </w:pPr>
      <w:rPr>
        <w:rFonts w:hint="default"/>
        <w:lang w:val="ru-RU" w:eastAsia="en-US" w:bidi="ar-SA"/>
      </w:rPr>
    </w:lvl>
  </w:abstractNum>
  <w:abstractNum w:abstractNumId="16">
    <w:nsid w:val="66E07F50"/>
    <w:multiLevelType w:val="hybridMultilevel"/>
    <w:tmpl w:val="D3E6A75E"/>
    <w:lvl w:ilvl="0" w:tplc="52D88052">
      <w:start w:val="1"/>
      <w:numFmt w:val="decimal"/>
      <w:lvlText w:val="%1."/>
      <w:lvlJc w:val="left"/>
      <w:pPr>
        <w:ind w:left="821" w:hanging="360"/>
      </w:pPr>
      <w:rPr>
        <w:rFonts w:ascii="Times New Roman" w:eastAsia="Times New Roman" w:hAnsi="Times New Roman" w:cs="Times New Roman" w:hint="default"/>
        <w:w w:val="100"/>
        <w:sz w:val="24"/>
        <w:szCs w:val="24"/>
        <w:lang w:val="ru-RU" w:eastAsia="en-US" w:bidi="ar-SA"/>
      </w:rPr>
    </w:lvl>
    <w:lvl w:ilvl="1" w:tplc="45AAE6B6">
      <w:numFmt w:val="bullet"/>
      <w:lvlText w:val="•"/>
      <w:lvlJc w:val="left"/>
      <w:pPr>
        <w:ind w:left="1776" w:hanging="360"/>
      </w:pPr>
      <w:rPr>
        <w:rFonts w:hint="default"/>
        <w:lang w:val="ru-RU" w:eastAsia="en-US" w:bidi="ar-SA"/>
      </w:rPr>
    </w:lvl>
    <w:lvl w:ilvl="2" w:tplc="6BD064BA">
      <w:numFmt w:val="bullet"/>
      <w:lvlText w:val="•"/>
      <w:lvlJc w:val="left"/>
      <w:pPr>
        <w:ind w:left="2733" w:hanging="360"/>
      </w:pPr>
      <w:rPr>
        <w:rFonts w:hint="default"/>
        <w:lang w:val="ru-RU" w:eastAsia="en-US" w:bidi="ar-SA"/>
      </w:rPr>
    </w:lvl>
    <w:lvl w:ilvl="3" w:tplc="A68E1C26">
      <w:numFmt w:val="bullet"/>
      <w:lvlText w:val="•"/>
      <w:lvlJc w:val="left"/>
      <w:pPr>
        <w:ind w:left="3689" w:hanging="360"/>
      </w:pPr>
      <w:rPr>
        <w:rFonts w:hint="default"/>
        <w:lang w:val="ru-RU" w:eastAsia="en-US" w:bidi="ar-SA"/>
      </w:rPr>
    </w:lvl>
    <w:lvl w:ilvl="4" w:tplc="4D287E1E">
      <w:numFmt w:val="bullet"/>
      <w:lvlText w:val="•"/>
      <w:lvlJc w:val="left"/>
      <w:pPr>
        <w:ind w:left="4646" w:hanging="360"/>
      </w:pPr>
      <w:rPr>
        <w:rFonts w:hint="default"/>
        <w:lang w:val="ru-RU" w:eastAsia="en-US" w:bidi="ar-SA"/>
      </w:rPr>
    </w:lvl>
    <w:lvl w:ilvl="5" w:tplc="CE202772">
      <w:numFmt w:val="bullet"/>
      <w:lvlText w:val="•"/>
      <w:lvlJc w:val="left"/>
      <w:pPr>
        <w:ind w:left="5603" w:hanging="360"/>
      </w:pPr>
      <w:rPr>
        <w:rFonts w:hint="default"/>
        <w:lang w:val="ru-RU" w:eastAsia="en-US" w:bidi="ar-SA"/>
      </w:rPr>
    </w:lvl>
    <w:lvl w:ilvl="6" w:tplc="91B2EB72">
      <w:numFmt w:val="bullet"/>
      <w:lvlText w:val="•"/>
      <w:lvlJc w:val="left"/>
      <w:pPr>
        <w:ind w:left="6559" w:hanging="360"/>
      </w:pPr>
      <w:rPr>
        <w:rFonts w:hint="default"/>
        <w:lang w:val="ru-RU" w:eastAsia="en-US" w:bidi="ar-SA"/>
      </w:rPr>
    </w:lvl>
    <w:lvl w:ilvl="7" w:tplc="2BFCF082">
      <w:numFmt w:val="bullet"/>
      <w:lvlText w:val="•"/>
      <w:lvlJc w:val="left"/>
      <w:pPr>
        <w:ind w:left="7516" w:hanging="360"/>
      </w:pPr>
      <w:rPr>
        <w:rFonts w:hint="default"/>
        <w:lang w:val="ru-RU" w:eastAsia="en-US" w:bidi="ar-SA"/>
      </w:rPr>
    </w:lvl>
    <w:lvl w:ilvl="8" w:tplc="333AA5F4">
      <w:numFmt w:val="bullet"/>
      <w:lvlText w:val="•"/>
      <w:lvlJc w:val="left"/>
      <w:pPr>
        <w:ind w:left="8473" w:hanging="360"/>
      </w:pPr>
      <w:rPr>
        <w:rFonts w:hint="default"/>
        <w:lang w:val="ru-RU" w:eastAsia="en-US" w:bidi="ar-SA"/>
      </w:rPr>
    </w:lvl>
  </w:abstractNum>
  <w:abstractNum w:abstractNumId="17">
    <w:nsid w:val="6BF55D06"/>
    <w:multiLevelType w:val="hybridMultilevel"/>
    <w:tmpl w:val="1590B0E2"/>
    <w:lvl w:ilvl="0" w:tplc="758CE2E2">
      <w:start w:val="1"/>
      <w:numFmt w:val="decimal"/>
      <w:lvlText w:val="%1)"/>
      <w:lvlJc w:val="left"/>
      <w:pPr>
        <w:ind w:left="821" w:hanging="348"/>
      </w:pPr>
      <w:rPr>
        <w:rFonts w:ascii="Times New Roman" w:eastAsia="Times New Roman" w:hAnsi="Times New Roman" w:cs="Times New Roman" w:hint="default"/>
        <w:w w:val="99"/>
        <w:sz w:val="24"/>
        <w:szCs w:val="24"/>
        <w:lang w:val="ru-RU" w:eastAsia="en-US" w:bidi="ar-SA"/>
      </w:rPr>
    </w:lvl>
    <w:lvl w:ilvl="1" w:tplc="7CA065BA">
      <w:numFmt w:val="bullet"/>
      <w:lvlText w:val="•"/>
      <w:lvlJc w:val="left"/>
      <w:pPr>
        <w:ind w:left="1776" w:hanging="348"/>
      </w:pPr>
      <w:rPr>
        <w:rFonts w:hint="default"/>
        <w:lang w:val="ru-RU" w:eastAsia="en-US" w:bidi="ar-SA"/>
      </w:rPr>
    </w:lvl>
    <w:lvl w:ilvl="2" w:tplc="1E04E840">
      <w:numFmt w:val="bullet"/>
      <w:lvlText w:val="•"/>
      <w:lvlJc w:val="left"/>
      <w:pPr>
        <w:ind w:left="2733" w:hanging="348"/>
      </w:pPr>
      <w:rPr>
        <w:rFonts w:hint="default"/>
        <w:lang w:val="ru-RU" w:eastAsia="en-US" w:bidi="ar-SA"/>
      </w:rPr>
    </w:lvl>
    <w:lvl w:ilvl="3" w:tplc="5FBE8E9E">
      <w:numFmt w:val="bullet"/>
      <w:lvlText w:val="•"/>
      <w:lvlJc w:val="left"/>
      <w:pPr>
        <w:ind w:left="3689" w:hanging="348"/>
      </w:pPr>
      <w:rPr>
        <w:rFonts w:hint="default"/>
        <w:lang w:val="ru-RU" w:eastAsia="en-US" w:bidi="ar-SA"/>
      </w:rPr>
    </w:lvl>
    <w:lvl w:ilvl="4" w:tplc="EB047B52">
      <w:numFmt w:val="bullet"/>
      <w:lvlText w:val="•"/>
      <w:lvlJc w:val="left"/>
      <w:pPr>
        <w:ind w:left="4646" w:hanging="348"/>
      </w:pPr>
      <w:rPr>
        <w:rFonts w:hint="default"/>
        <w:lang w:val="ru-RU" w:eastAsia="en-US" w:bidi="ar-SA"/>
      </w:rPr>
    </w:lvl>
    <w:lvl w:ilvl="5" w:tplc="6C2EBEB6">
      <w:numFmt w:val="bullet"/>
      <w:lvlText w:val="•"/>
      <w:lvlJc w:val="left"/>
      <w:pPr>
        <w:ind w:left="5603" w:hanging="348"/>
      </w:pPr>
      <w:rPr>
        <w:rFonts w:hint="default"/>
        <w:lang w:val="ru-RU" w:eastAsia="en-US" w:bidi="ar-SA"/>
      </w:rPr>
    </w:lvl>
    <w:lvl w:ilvl="6" w:tplc="D602BAE4">
      <w:numFmt w:val="bullet"/>
      <w:lvlText w:val="•"/>
      <w:lvlJc w:val="left"/>
      <w:pPr>
        <w:ind w:left="6559" w:hanging="348"/>
      </w:pPr>
      <w:rPr>
        <w:rFonts w:hint="default"/>
        <w:lang w:val="ru-RU" w:eastAsia="en-US" w:bidi="ar-SA"/>
      </w:rPr>
    </w:lvl>
    <w:lvl w:ilvl="7" w:tplc="6B28405C">
      <w:numFmt w:val="bullet"/>
      <w:lvlText w:val="•"/>
      <w:lvlJc w:val="left"/>
      <w:pPr>
        <w:ind w:left="7516" w:hanging="348"/>
      </w:pPr>
      <w:rPr>
        <w:rFonts w:hint="default"/>
        <w:lang w:val="ru-RU" w:eastAsia="en-US" w:bidi="ar-SA"/>
      </w:rPr>
    </w:lvl>
    <w:lvl w:ilvl="8" w:tplc="7A300D8A">
      <w:numFmt w:val="bullet"/>
      <w:lvlText w:val="•"/>
      <w:lvlJc w:val="left"/>
      <w:pPr>
        <w:ind w:left="8473" w:hanging="348"/>
      </w:pPr>
      <w:rPr>
        <w:rFonts w:hint="default"/>
        <w:lang w:val="ru-RU" w:eastAsia="en-US" w:bidi="ar-SA"/>
      </w:rPr>
    </w:lvl>
  </w:abstractNum>
  <w:abstractNum w:abstractNumId="18">
    <w:nsid w:val="71ED70F0"/>
    <w:multiLevelType w:val="hybridMultilevel"/>
    <w:tmpl w:val="FDB46D88"/>
    <w:lvl w:ilvl="0" w:tplc="77EAAC20">
      <w:start w:val="1"/>
      <w:numFmt w:val="decimal"/>
      <w:lvlText w:val="%1)"/>
      <w:lvlJc w:val="left"/>
      <w:pPr>
        <w:ind w:left="833" w:hanging="348"/>
      </w:pPr>
      <w:rPr>
        <w:rFonts w:ascii="Times New Roman" w:eastAsia="Times New Roman" w:hAnsi="Times New Roman" w:cs="Times New Roman" w:hint="default"/>
        <w:w w:val="99"/>
        <w:sz w:val="24"/>
        <w:szCs w:val="24"/>
        <w:lang w:val="ru-RU" w:eastAsia="en-US" w:bidi="ar-SA"/>
      </w:rPr>
    </w:lvl>
    <w:lvl w:ilvl="1" w:tplc="F6328EEC">
      <w:numFmt w:val="bullet"/>
      <w:lvlText w:val="•"/>
      <w:lvlJc w:val="left"/>
      <w:pPr>
        <w:ind w:left="1794" w:hanging="348"/>
      </w:pPr>
      <w:rPr>
        <w:rFonts w:hint="default"/>
        <w:lang w:val="ru-RU" w:eastAsia="en-US" w:bidi="ar-SA"/>
      </w:rPr>
    </w:lvl>
    <w:lvl w:ilvl="2" w:tplc="86B8E3A6">
      <w:numFmt w:val="bullet"/>
      <w:lvlText w:val="•"/>
      <w:lvlJc w:val="left"/>
      <w:pPr>
        <w:ind w:left="2749" w:hanging="348"/>
      </w:pPr>
      <w:rPr>
        <w:rFonts w:hint="default"/>
        <w:lang w:val="ru-RU" w:eastAsia="en-US" w:bidi="ar-SA"/>
      </w:rPr>
    </w:lvl>
    <w:lvl w:ilvl="3" w:tplc="18329B96">
      <w:numFmt w:val="bullet"/>
      <w:lvlText w:val="•"/>
      <w:lvlJc w:val="left"/>
      <w:pPr>
        <w:ind w:left="3703" w:hanging="348"/>
      </w:pPr>
      <w:rPr>
        <w:rFonts w:hint="default"/>
        <w:lang w:val="ru-RU" w:eastAsia="en-US" w:bidi="ar-SA"/>
      </w:rPr>
    </w:lvl>
    <w:lvl w:ilvl="4" w:tplc="4BAEC57E">
      <w:numFmt w:val="bullet"/>
      <w:lvlText w:val="•"/>
      <w:lvlJc w:val="left"/>
      <w:pPr>
        <w:ind w:left="4658" w:hanging="348"/>
      </w:pPr>
      <w:rPr>
        <w:rFonts w:hint="default"/>
        <w:lang w:val="ru-RU" w:eastAsia="en-US" w:bidi="ar-SA"/>
      </w:rPr>
    </w:lvl>
    <w:lvl w:ilvl="5" w:tplc="26EED584">
      <w:numFmt w:val="bullet"/>
      <w:lvlText w:val="•"/>
      <w:lvlJc w:val="left"/>
      <w:pPr>
        <w:ind w:left="5613" w:hanging="348"/>
      </w:pPr>
      <w:rPr>
        <w:rFonts w:hint="default"/>
        <w:lang w:val="ru-RU" w:eastAsia="en-US" w:bidi="ar-SA"/>
      </w:rPr>
    </w:lvl>
    <w:lvl w:ilvl="6" w:tplc="CC8806EE">
      <w:numFmt w:val="bullet"/>
      <w:lvlText w:val="•"/>
      <w:lvlJc w:val="left"/>
      <w:pPr>
        <w:ind w:left="6567" w:hanging="348"/>
      </w:pPr>
      <w:rPr>
        <w:rFonts w:hint="default"/>
        <w:lang w:val="ru-RU" w:eastAsia="en-US" w:bidi="ar-SA"/>
      </w:rPr>
    </w:lvl>
    <w:lvl w:ilvl="7" w:tplc="473E7E3E">
      <w:numFmt w:val="bullet"/>
      <w:lvlText w:val="•"/>
      <w:lvlJc w:val="left"/>
      <w:pPr>
        <w:ind w:left="7522" w:hanging="348"/>
      </w:pPr>
      <w:rPr>
        <w:rFonts w:hint="default"/>
        <w:lang w:val="ru-RU" w:eastAsia="en-US" w:bidi="ar-SA"/>
      </w:rPr>
    </w:lvl>
    <w:lvl w:ilvl="8" w:tplc="6D3894F2">
      <w:numFmt w:val="bullet"/>
      <w:lvlText w:val="•"/>
      <w:lvlJc w:val="left"/>
      <w:pPr>
        <w:ind w:left="8477" w:hanging="348"/>
      </w:pPr>
      <w:rPr>
        <w:rFonts w:hint="default"/>
        <w:lang w:val="ru-RU" w:eastAsia="en-US" w:bidi="ar-SA"/>
      </w:rPr>
    </w:lvl>
  </w:abstractNum>
  <w:abstractNum w:abstractNumId="19">
    <w:nsid w:val="7D6B4657"/>
    <w:multiLevelType w:val="hybridMultilevel"/>
    <w:tmpl w:val="63342364"/>
    <w:lvl w:ilvl="0" w:tplc="13C01352">
      <w:start w:val="1"/>
      <w:numFmt w:val="decimal"/>
      <w:lvlText w:val="%1)"/>
      <w:lvlJc w:val="left"/>
      <w:pPr>
        <w:ind w:left="821" w:hanging="360"/>
      </w:pPr>
      <w:rPr>
        <w:rFonts w:ascii="Times New Roman" w:eastAsia="Times New Roman" w:hAnsi="Times New Roman" w:cs="Times New Roman" w:hint="default"/>
        <w:w w:val="99"/>
        <w:sz w:val="24"/>
        <w:szCs w:val="24"/>
        <w:lang w:val="ru-RU" w:eastAsia="en-US" w:bidi="ar-SA"/>
      </w:rPr>
    </w:lvl>
    <w:lvl w:ilvl="1" w:tplc="A4B64B74">
      <w:numFmt w:val="bullet"/>
      <w:lvlText w:val="•"/>
      <w:lvlJc w:val="left"/>
      <w:pPr>
        <w:ind w:left="1776" w:hanging="360"/>
      </w:pPr>
      <w:rPr>
        <w:rFonts w:hint="default"/>
        <w:lang w:val="ru-RU" w:eastAsia="en-US" w:bidi="ar-SA"/>
      </w:rPr>
    </w:lvl>
    <w:lvl w:ilvl="2" w:tplc="358EDB0C">
      <w:numFmt w:val="bullet"/>
      <w:lvlText w:val="•"/>
      <w:lvlJc w:val="left"/>
      <w:pPr>
        <w:ind w:left="2733" w:hanging="360"/>
      </w:pPr>
      <w:rPr>
        <w:rFonts w:hint="default"/>
        <w:lang w:val="ru-RU" w:eastAsia="en-US" w:bidi="ar-SA"/>
      </w:rPr>
    </w:lvl>
    <w:lvl w:ilvl="3" w:tplc="F2122ED0">
      <w:numFmt w:val="bullet"/>
      <w:lvlText w:val="•"/>
      <w:lvlJc w:val="left"/>
      <w:pPr>
        <w:ind w:left="3689" w:hanging="360"/>
      </w:pPr>
      <w:rPr>
        <w:rFonts w:hint="default"/>
        <w:lang w:val="ru-RU" w:eastAsia="en-US" w:bidi="ar-SA"/>
      </w:rPr>
    </w:lvl>
    <w:lvl w:ilvl="4" w:tplc="6E787D6E">
      <w:numFmt w:val="bullet"/>
      <w:lvlText w:val="•"/>
      <w:lvlJc w:val="left"/>
      <w:pPr>
        <w:ind w:left="4646" w:hanging="360"/>
      </w:pPr>
      <w:rPr>
        <w:rFonts w:hint="default"/>
        <w:lang w:val="ru-RU" w:eastAsia="en-US" w:bidi="ar-SA"/>
      </w:rPr>
    </w:lvl>
    <w:lvl w:ilvl="5" w:tplc="867A790C">
      <w:numFmt w:val="bullet"/>
      <w:lvlText w:val="•"/>
      <w:lvlJc w:val="left"/>
      <w:pPr>
        <w:ind w:left="5603" w:hanging="360"/>
      </w:pPr>
      <w:rPr>
        <w:rFonts w:hint="default"/>
        <w:lang w:val="ru-RU" w:eastAsia="en-US" w:bidi="ar-SA"/>
      </w:rPr>
    </w:lvl>
    <w:lvl w:ilvl="6" w:tplc="51F21822">
      <w:numFmt w:val="bullet"/>
      <w:lvlText w:val="•"/>
      <w:lvlJc w:val="left"/>
      <w:pPr>
        <w:ind w:left="6559" w:hanging="360"/>
      </w:pPr>
      <w:rPr>
        <w:rFonts w:hint="default"/>
        <w:lang w:val="ru-RU" w:eastAsia="en-US" w:bidi="ar-SA"/>
      </w:rPr>
    </w:lvl>
    <w:lvl w:ilvl="7" w:tplc="424EF820">
      <w:numFmt w:val="bullet"/>
      <w:lvlText w:val="•"/>
      <w:lvlJc w:val="left"/>
      <w:pPr>
        <w:ind w:left="7516" w:hanging="360"/>
      </w:pPr>
      <w:rPr>
        <w:rFonts w:hint="default"/>
        <w:lang w:val="ru-RU" w:eastAsia="en-US" w:bidi="ar-SA"/>
      </w:rPr>
    </w:lvl>
    <w:lvl w:ilvl="8" w:tplc="9E6C4116">
      <w:numFmt w:val="bullet"/>
      <w:lvlText w:val="•"/>
      <w:lvlJc w:val="left"/>
      <w:pPr>
        <w:ind w:left="8473" w:hanging="360"/>
      </w:pPr>
      <w:rPr>
        <w:rFonts w:hint="default"/>
        <w:lang w:val="ru-RU" w:eastAsia="en-US" w:bidi="ar-SA"/>
      </w:rPr>
    </w:lvl>
  </w:abstractNum>
  <w:num w:numId="1">
    <w:abstractNumId w:val="1"/>
  </w:num>
  <w:num w:numId="2">
    <w:abstractNumId w:val="16"/>
  </w:num>
  <w:num w:numId="3">
    <w:abstractNumId w:val="19"/>
  </w:num>
  <w:num w:numId="4">
    <w:abstractNumId w:val="10"/>
  </w:num>
  <w:num w:numId="5">
    <w:abstractNumId w:val="8"/>
  </w:num>
  <w:num w:numId="6">
    <w:abstractNumId w:val="9"/>
  </w:num>
  <w:num w:numId="7">
    <w:abstractNumId w:val="0"/>
  </w:num>
  <w:num w:numId="8">
    <w:abstractNumId w:val="7"/>
  </w:num>
  <w:num w:numId="9">
    <w:abstractNumId w:val="13"/>
  </w:num>
  <w:num w:numId="10">
    <w:abstractNumId w:val="17"/>
  </w:num>
  <w:num w:numId="11">
    <w:abstractNumId w:val="14"/>
  </w:num>
  <w:num w:numId="12">
    <w:abstractNumId w:val="5"/>
  </w:num>
  <w:num w:numId="13">
    <w:abstractNumId w:val="2"/>
  </w:num>
  <w:num w:numId="14">
    <w:abstractNumId w:val="6"/>
  </w:num>
  <w:num w:numId="15">
    <w:abstractNumId w:val="18"/>
  </w:num>
  <w:num w:numId="16">
    <w:abstractNumId w:val="11"/>
  </w:num>
  <w:num w:numId="17">
    <w:abstractNumId w:val="3"/>
  </w:num>
  <w:num w:numId="18">
    <w:abstractNumId w:val="12"/>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007C5"/>
    <w:rsid w:val="0012637D"/>
    <w:rsid w:val="001747AC"/>
    <w:rsid w:val="001F1824"/>
    <w:rsid w:val="002850F4"/>
    <w:rsid w:val="00450214"/>
    <w:rsid w:val="00476A78"/>
    <w:rsid w:val="004C3D10"/>
    <w:rsid w:val="00550639"/>
    <w:rsid w:val="005C523E"/>
    <w:rsid w:val="0071046F"/>
    <w:rsid w:val="007B27DD"/>
    <w:rsid w:val="007B7118"/>
    <w:rsid w:val="008007C5"/>
    <w:rsid w:val="008167D5"/>
    <w:rsid w:val="00832624"/>
    <w:rsid w:val="008E717B"/>
    <w:rsid w:val="00960E9F"/>
    <w:rsid w:val="00A90718"/>
    <w:rsid w:val="00CB5FA6"/>
    <w:rsid w:val="00F206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326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32624"/>
    <w:pPr>
      <w:widowControl w:val="0"/>
      <w:autoSpaceDE w:val="0"/>
      <w:autoSpaceDN w:val="0"/>
      <w:spacing w:after="0" w:line="240" w:lineRule="auto"/>
      <w:ind w:left="373"/>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832624"/>
    <w:rPr>
      <w:rFonts w:ascii="Times New Roman" w:eastAsia="Times New Roman" w:hAnsi="Times New Roman" w:cs="Times New Roman"/>
      <w:sz w:val="24"/>
      <w:szCs w:val="24"/>
    </w:rPr>
  </w:style>
  <w:style w:type="paragraph" w:customStyle="1" w:styleId="Heading1">
    <w:name w:val="Heading 1"/>
    <w:basedOn w:val="a"/>
    <w:uiPriority w:val="1"/>
    <w:qFormat/>
    <w:rsid w:val="00832624"/>
    <w:pPr>
      <w:widowControl w:val="0"/>
      <w:autoSpaceDE w:val="0"/>
      <w:autoSpaceDN w:val="0"/>
      <w:spacing w:after="0" w:line="240" w:lineRule="auto"/>
      <w:ind w:left="113"/>
      <w:outlineLvl w:val="1"/>
    </w:pPr>
    <w:rPr>
      <w:rFonts w:ascii="Times New Roman" w:eastAsia="Times New Roman" w:hAnsi="Times New Roman" w:cs="Times New Roman"/>
      <w:b/>
      <w:bCs/>
      <w:sz w:val="28"/>
      <w:szCs w:val="28"/>
    </w:rPr>
  </w:style>
  <w:style w:type="paragraph" w:customStyle="1" w:styleId="Heading2">
    <w:name w:val="Heading 2"/>
    <w:basedOn w:val="a"/>
    <w:uiPriority w:val="1"/>
    <w:qFormat/>
    <w:rsid w:val="00832624"/>
    <w:pPr>
      <w:widowControl w:val="0"/>
      <w:autoSpaceDE w:val="0"/>
      <w:autoSpaceDN w:val="0"/>
      <w:spacing w:after="0" w:line="274" w:lineRule="exact"/>
      <w:ind w:left="373"/>
      <w:jc w:val="both"/>
      <w:outlineLvl w:val="2"/>
    </w:pPr>
    <w:rPr>
      <w:rFonts w:ascii="Times New Roman" w:eastAsia="Times New Roman" w:hAnsi="Times New Roman" w:cs="Times New Roman"/>
      <w:b/>
      <w:bCs/>
      <w:sz w:val="24"/>
      <w:szCs w:val="24"/>
    </w:rPr>
  </w:style>
  <w:style w:type="paragraph" w:styleId="a5">
    <w:name w:val="List Paragraph"/>
    <w:basedOn w:val="a"/>
    <w:uiPriority w:val="1"/>
    <w:qFormat/>
    <w:rsid w:val="00832624"/>
    <w:pPr>
      <w:widowControl w:val="0"/>
      <w:autoSpaceDE w:val="0"/>
      <w:autoSpaceDN w:val="0"/>
      <w:spacing w:after="0" w:line="240" w:lineRule="auto"/>
      <w:ind w:left="1093" w:hanging="360"/>
    </w:pPr>
    <w:rPr>
      <w:rFonts w:ascii="Times New Roman" w:eastAsia="Times New Roman" w:hAnsi="Times New Roman" w:cs="Times New Roman"/>
    </w:rPr>
  </w:style>
  <w:style w:type="paragraph" w:customStyle="1" w:styleId="TableParagraph">
    <w:name w:val="Table Paragraph"/>
    <w:basedOn w:val="a"/>
    <w:uiPriority w:val="1"/>
    <w:qFormat/>
    <w:rsid w:val="00832624"/>
    <w:pPr>
      <w:widowControl w:val="0"/>
      <w:autoSpaceDE w:val="0"/>
      <w:autoSpaceDN w:val="0"/>
      <w:spacing w:after="0" w:line="240" w:lineRule="auto"/>
    </w:pPr>
    <w:rPr>
      <w:rFonts w:ascii="Times New Roman" w:eastAsia="Times New Roman" w:hAnsi="Times New Roman" w:cs="Times New Roman"/>
    </w:rPr>
  </w:style>
  <w:style w:type="paragraph" w:styleId="a6">
    <w:name w:val="endnote text"/>
    <w:basedOn w:val="a"/>
    <w:link w:val="a7"/>
    <w:uiPriority w:val="99"/>
    <w:semiHidden/>
    <w:unhideWhenUsed/>
    <w:rsid w:val="00832624"/>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концевой сноски Знак"/>
    <w:basedOn w:val="a0"/>
    <w:link w:val="a6"/>
    <w:uiPriority w:val="99"/>
    <w:semiHidden/>
    <w:rsid w:val="00832624"/>
    <w:rPr>
      <w:rFonts w:ascii="Times New Roman" w:eastAsia="Times New Roman" w:hAnsi="Times New Roman" w:cs="Times New Roman"/>
      <w:sz w:val="20"/>
      <w:szCs w:val="20"/>
    </w:rPr>
  </w:style>
  <w:style w:type="character" w:styleId="a8">
    <w:name w:val="endnote reference"/>
    <w:basedOn w:val="a0"/>
    <w:uiPriority w:val="99"/>
    <w:semiHidden/>
    <w:unhideWhenUsed/>
    <w:rsid w:val="00832624"/>
    <w:rPr>
      <w:vertAlign w:val="superscript"/>
    </w:rPr>
  </w:style>
  <w:style w:type="paragraph" w:styleId="a9">
    <w:name w:val="header"/>
    <w:basedOn w:val="a"/>
    <w:link w:val="aa"/>
    <w:uiPriority w:val="99"/>
    <w:semiHidden/>
    <w:unhideWhenUsed/>
    <w:rsid w:val="0083262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32624"/>
  </w:style>
  <w:style w:type="paragraph" w:styleId="ab">
    <w:name w:val="footer"/>
    <w:basedOn w:val="a"/>
    <w:link w:val="ac"/>
    <w:uiPriority w:val="99"/>
    <w:semiHidden/>
    <w:unhideWhenUsed/>
    <w:rsid w:val="00832624"/>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8326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apkpro.ru/" TargetMode="External"/><Relationship Id="rId13" Type="http://schemas.openxmlformats.org/officeDocument/2006/relationships/hyperlink" Target="https://urok.apkpro.ru/" TargetMode="External"/><Relationship Id="rId18" Type="http://schemas.openxmlformats.org/officeDocument/2006/relationships/hyperlink" Target="https://urok.apkpro.ru/" TargetMode="External"/><Relationship Id="rId26" Type="http://schemas.openxmlformats.org/officeDocument/2006/relationships/hyperlink" Target="https://urok.apkpro.ru/" TargetMode="External"/><Relationship Id="rId39" Type="http://schemas.openxmlformats.org/officeDocument/2006/relationships/hyperlink" Target="http://www.ruscorpora.ru/searchschool.html" TargetMode="External"/><Relationship Id="rId3" Type="http://schemas.openxmlformats.org/officeDocument/2006/relationships/settings" Target="settings.xml"/><Relationship Id="rId21" Type="http://schemas.openxmlformats.org/officeDocument/2006/relationships/hyperlink" Target="https://urok.apkpro.ru/" TargetMode="External"/><Relationship Id="rId34" Type="http://schemas.openxmlformats.org/officeDocument/2006/relationships/hyperlink" Target="https://www.culture.ru/" TargetMode="External"/><Relationship Id="rId42" Type="http://schemas.openxmlformats.org/officeDocument/2006/relationships/theme" Target="theme/theme1.xml"/><Relationship Id="rId7" Type="http://schemas.openxmlformats.org/officeDocument/2006/relationships/hyperlink" Target="https://urok.apkpro.ru/" TargetMode="External"/><Relationship Id="rId12" Type="http://schemas.openxmlformats.org/officeDocument/2006/relationships/hyperlink" Target="https://urok.apkpro.ru/" TargetMode="External"/><Relationship Id="rId17" Type="http://schemas.openxmlformats.org/officeDocument/2006/relationships/hyperlink" Target="https://urok.apkpro.ru/" TargetMode="External"/><Relationship Id="rId25" Type="http://schemas.openxmlformats.org/officeDocument/2006/relationships/hyperlink" Target="https://urok.apkpro.ru/" TargetMode="External"/><Relationship Id="rId33" Type="http://schemas.openxmlformats.org/officeDocument/2006/relationships/hyperlink" Target="http://gramma.ru/" TargetMode="External"/><Relationship Id="rId38" Type="http://schemas.openxmlformats.org/officeDocument/2006/relationships/hyperlink" Target="https://studiorumruscorpora.ru/" TargetMode="External"/><Relationship Id="rId2" Type="http://schemas.openxmlformats.org/officeDocument/2006/relationships/styles" Target="styles.xml"/><Relationship Id="rId16" Type="http://schemas.openxmlformats.org/officeDocument/2006/relationships/hyperlink" Target="https://urok.apkpro.ru/" TargetMode="External"/><Relationship Id="rId20" Type="http://schemas.openxmlformats.org/officeDocument/2006/relationships/hyperlink" Target="https://urok.apkpro.ru/" TargetMode="External"/><Relationship Id="rId29" Type="http://schemas.openxmlformats.org/officeDocument/2006/relationships/hyperlink" Target="https://classes.ru/grammar/122.Vishnyakov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ok.apkpro.ru/" TargetMode="External"/><Relationship Id="rId24" Type="http://schemas.openxmlformats.org/officeDocument/2006/relationships/hyperlink" Target="https://urok.apkpro.ru/" TargetMode="External"/><Relationship Id="rId32" Type="http://schemas.openxmlformats.org/officeDocument/2006/relationships/hyperlink" Target="http://www.krugosvet.ru/" TargetMode="External"/><Relationship Id="rId37" Type="http://schemas.openxmlformats.org/officeDocument/2006/relationships/hyperlink" Target="http://gramota.ru/biblio/magazines/mrs" TargetMode="External"/><Relationship Id="rId40" Type="http://schemas.openxmlformats.org/officeDocument/2006/relationships/hyperlink" Target="http://rus.1september.ru/" TargetMode="External"/><Relationship Id="rId5" Type="http://schemas.openxmlformats.org/officeDocument/2006/relationships/footnotes" Target="footnotes.xml"/><Relationship Id="rId15" Type="http://schemas.openxmlformats.org/officeDocument/2006/relationships/hyperlink" Target="https://urok.apkpro.ru/" TargetMode="External"/><Relationship Id="rId23" Type="http://schemas.openxmlformats.org/officeDocument/2006/relationships/hyperlink" Target="https://urok.apkpro.ru/" TargetMode="External"/><Relationship Id="rId28" Type="http://schemas.openxmlformats.org/officeDocument/2006/relationships/hyperlink" Target="http://starling.rinet.ru/indexru.htm" TargetMode="External"/><Relationship Id="rId36" Type="http://schemas.openxmlformats.org/officeDocument/2006/relationships/hyperlink" Target="https://litervsh.ru/" TargetMode="External"/><Relationship Id="rId10" Type="http://schemas.openxmlformats.org/officeDocument/2006/relationships/hyperlink" Target="https://urok.apkpro.ru/" TargetMode="External"/><Relationship Id="rId19" Type="http://schemas.openxmlformats.org/officeDocument/2006/relationships/hyperlink" Target="https://urok.apkpro.ru/" TargetMode="External"/><Relationship Id="rId31" Type="http://schemas.openxmlformats.org/officeDocument/2006/relationships/hyperlink" Target="http://gramota.ru/slovari/types" TargetMode="External"/><Relationship Id="rId4" Type="http://schemas.openxmlformats.org/officeDocument/2006/relationships/webSettings" Target="webSettings.xml"/><Relationship Id="rId9" Type="http://schemas.openxmlformats.org/officeDocument/2006/relationships/hyperlink" Target="https://urok.apkpro.ru/" TargetMode="External"/><Relationship Id="rId14" Type="http://schemas.openxmlformats.org/officeDocument/2006/relationships/hyperlink" Target="https://urok.apkpro.ru/" TargetMode="External"/><Relationship Id="rId22" Type="http://schemas.openxmlformats.org/officeDocument/2006/relationships/hyperlink" Target="https://urok.apkpro.ru/" TargetMode="External"/><Relationship Id="rId27" Type="http://schemas.openxmlformats.org/officeDocument/2006/relationships/hyperlink" Target="http://gramota.ru/slovari/info/l" TargetMode="External"/><Relationship Id="rId30" Type="http://schemas.openxmlformats.org/officeDocument/2006/relationships/hyperlink" Target="http://gramoty.ru/" TargetMode="External"/><Relationship Id="rId35" Type="http://schemas.openxmlformats.org/officeDocument/2006/relationships/hyperlink" Target="http://www.lingli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8329</Words>
  <Characters>47476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lend2</cp:lastModifiedBy>
  <cp:revision>8</cp:revision>
  <cp:lastPrinted>2023-10-23T11:15:00Z</cp:lastPrinted>
  <dcterms:created xsi:type="dcterms:W3CDTF">2023-07-17T15:33:00Z</dcterms:created>
  <dcterms:modified xsi:type="dcterms:W3CDTF">2023-10-24T08:40:00Z</dcterms:modified>
</cp:coreProperties>
</file>