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35" w:rsidRDefault="00196B3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96B35" w:rsidRPr="000111B5" w:rsidRDefault="00196B35" w:rsidP="00196B35">
      <w:pPr>
        <w:spacing w:after="0" w:line="408" w:lineRule="auto"/>
        <w:ind w:left="120"/>
        <w:jc w:val="center"/>
      </w:pPr>
      <w:r w:rsidRPr="000111B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96B35" w:rsidRPr="000111B5" w:rsidRDefault="00196B35" w:rsidP="00196B35">
      <w:pPr>
        <w:spacing w:after="0" w:line="408" w:lineRule="auto"/>
        <w:ind w:left="120"/>
        <w:jc w:val="center"/>
      </w:pPr>
      <w:bookmarkStart w:id="0" w:name="84b34cd1-8907-4be2-9654-5e4d7c979c34"/>
      <w:r w:rsidRPr="000111B5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0111B5">
        <w:rPr>
          <w:rFonts w:ascii="Times New Roman" w:hAnsi="Times New Roman"/>
          <w:b/>
          <w:color w:val="000000"/>
          <w:sz w:val="28"/>
        </w:rPr>
        <w:t xml:space="preserve"> </w:t>
      </w:r>
    </w:p>
    <w:p w:rsidR="00196B35" w:rsidRPr="000111B5" w:rsidRDefault="00196B35" w:rsidP="00196B35">
      <w:pPr>
        <w:spacing w:after="0" w:line="408" w:lineRule="auto"/>
        <w:ind w:left="120"/>
        <w:jc w:val="center"/>
      </w:pPr>
      <w:bookmarkStart w:id="1" w:name="74d6ab55-f73b-48d7-ba78-c30f74a03786"/>
      <w:r w:rsidRPr="000111B5"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1"/>
    </w:p>
    <w:p w:rsidR="00196B35" w:rsidRPr="000111B5" w:rsidRDefault="00196B35" w:rsidP="00196B35">
      <w:pPr>
        <w:spacing w:after="0" w:line="408" w:lineRule="auto"/>
        <w:ind w:left="120"/>
        <w:jc w:val="center"/>
      </w:pPr>
      <w:r w:rsidRPr="000111B5">
        <w:rPr>
          <w:rFonts w:ascii="Times New Roman" w:hAnsi="Times New Roman"/>
          <w:b/>
          <w:color w:val="000000"/>
          <w:sz w:val="28"/>
        </w:rPr>
        <w:t>МКОУ "Зареченская СОШ"</w:t>
      </w:r>
    </w:p>
    <w:p w:rsidR="00196B35" w:rsidRPr="000111B5" w:rsidRDefault="00196B35" w:rsidP="00196B35">
      <w:pPr>
        <w:spacing w:after="0"/>
        <w:ind w:left="120"/>
      </w:pPr>
    </w:p>
    <w:p w:rsidR="00196B35" w:rsidRPr="000111B5" w:rsidRDefault="00196B35" w:rsidP="00196B35">
      <w:pPr>
        <w:spacing w:after="0"/>
        <w:ind w:left="120"/>
      </w:pPr>
    </w:p>
    <w:p w:rsidR="00196B35" w:rsidRPr="000111B5" w:rsidRDefault="00196B35" w:rsidP="00196B35">
      <w:pPr>
        <w:spacing w:after="0"/>
        <w:ind w:left="120"/>
      </w:pPr>
    </w:p>
    <w:p w:rsidR="00196B35" w:rsidRPr="000111B5" w:rsidRDefault="00196B35" w:rsidP="00196B3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96B35" w:rsidRPr="000111B5" w:rsidTr="00603144">
        <w:tc>
          <w:tcPr>
            <w:tcW w:w="3114" w:type="dxa"/>
          </w:tcPr>
          <w:p w:rsidR="00196B35" w:rsidRPr="0040209D" w:rsidRDefault="00196B35" w:rsidP="006031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96B35" w:rsidRPr="008944ED" w:rsidRDefault="00196B35" w:rsidP="006031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гуманитарного цикла</w:t>
            </w:r>
          </w:p>
          <w:p w:rsidR="00196B35" w:rsidRDefault="00BB3499" w:rsidP="006031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r w:rsidR="00196B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Туранчиева Д.А</w:t>
            </w:r>
          </w:p>
          <w:p w:rsidR="00196B35" w:rsidRPr="008944ED" w:rsidRDefault="00196B35" w:rsidP="006031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196B35" w:rsidRDefault="00196B35" w:rsidP="00603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96B35" w:rsidRPr="0040209D" w:rsidRDefault="00196B35" w:rsidP="006031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96B35" w:rsidRPr="0040209D" w:rsidRDefault="00196B35" w:rsidP="006031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96B35" w:rsidRPr="008944ED" w:rsidRDefault="00196B35" w:rsidP="006031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B3499" w:rsidRPr="008944ED" w:rsidRDefault="00BB3499" w:rsidP="00BB34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Мусаева С.Б.</w:t>
            </w:r>
          </w:p>
          <w:p w:rsidR="00196B35" w:rsidRDefault="00196B35" w:rsidP="006031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6B35" w:rsidRDefault="00196B35" w:rsidP="00603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96B35" w:rsidRPr="0040209D" w:rsidRDefault="00196B35" w:rsidP="006031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96B35" w:rsidRDefault="00196B35" w:rsidP="006031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B3499" w:rsidRDefault="00196B35" w:rsidP="00BB34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B3499" w:rsidRDefault="00BB3499" w:rsidP="00BB34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96B35" w:rsidRPr="00BB3499" w:rsidRDefault="00BB3499" w:rsidP="00BB34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</w:t>
            </w:r>
            <w:r w:rsidR="00196B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Р.А. Мусаев</w:t>
            </w:r>
          </w:p>
          <w:p w:rsidR="00196B35" w:rsidRPr="008944ED" w:rsidRDefault="00196B35" w:rsidP="006031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6B35" w:rsidRDefault="00196B35" w:rsidP="00603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17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96B35" w:rsidRPr="0040209D" w:rsidRDefault="00196B35" w:rsidP="006031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96B35" w:rsidRPr="000111B5" w:rsidRDefault="00196B35" w:rsidP="00196B35">
      <w:pPr>
        <w:spacing w:after="0"/>
        <w:ind w:left="120"/>
      </w:pPr>
    </w:p>
    <w:p w:rsidR="00196B35" w:rsidRPr="000111B5" w:rsidRDefault="00196B35" w:rsidP="00196B35">
      <w:pPr>
        <w:spacing w:after="0"/>
        <w:ind w:left="120"/>
      </w:pPr>
    </w:p>
    <w:p w:rsidR="00196B35" w:rsidRPr="000111B5" w:rsidRDefault="00196B35" w:rsidP="00196B35">
      <w:pPr>
        <w:spacing w:after="0"/>
        <w:ind w:left="120"/>
      </w:pPr>
    </w:p>
    <w:p w:rsidR="00196B35" w:rsidRPr="000111B5" w:rsidRDefault="00196B35" w:rsidP="00196B35">
      <w:pPr>
        <w:spacing w:after="0"/>
        <w:ind w:left="120"/>
      </w:pPr>
    </w:p>
    <w:p w:rsidR="00196B35" w:rsidRPr="000111B5" w:rsidRDefault="00196B35" w:rsidP="00196B35">
      <w:pPr>
        <w:spacing w:after="0"/>
        <w:ind w:left="120"/>
      </w:pPr>
    </w:p>
    <w:p w:rsidR="00196B35" w:rsidRPr="000111B5" w:rsidRDefault="00196B35" w:rsidP="00196B35">
      <w:pPr>
        <w:spacing w:after="0" w:line="408" w:lineRule="auto"/>
        <w:ind w:left="120"/>
        <w:jc w:val="center"/>
      </w:pPr>
      <w:r w:rsidRPr="000111B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FE4225" w:rsidRDefault="00BB3499" w:rsidP="00196B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</w:t>
      </w:r>
      <w:r w:rsidR="00196B35" w:rsidRPr="000111B5"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196B35" w:rsidRPr="00FE4225">
        <w:rPr>
          <w:rFonts w:ascii="Times New Roman" w:hAnsi="Times New Roman"/>
          <w:sz w:val="28"/>
          <w:szCs w:val="28"/>
        </w:rPr>
        <w:t xml:space="preserve">Родная литература (русская)». </w:t>
      </w:r>
    </w:p>
    <w:p w:rsidR="00196B35" w:rsidRPr="000111B5" w:rsidRDefault="00196B35" w:rsidP="00196B35">
      <w:pPr>
        <w:spacing w:after="0" w:line="408" w:lineRule="auto"/>
        <w:ind w:left="120"/>
        <w:jc w:val="center"/>
      </w:pPr>
    </w:p>
    <w:p w:rsidR="00196B35" w:rsidRPr="000111B5" w:rsidRDefault="00196B35" w:rsidP="00196B35">
      <w:pPr>
        <w:spacing w:after="0" w:line="408" w:lineRule="auto"/>
        <w:ind w:left="120"/>
        <w:jc w:val="center"/>
      </w:pPr>
      <w:r w:rsidRPr="000111B5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10</w:t>
      </w:r>
      <w:r w:rsidRPr="000111B5">
        <w:rPr>
          <w:rFonts w:ascii="Times New Roman" w:hAnsi="Times New Roman"/>
          <w:color w:val="000000"/>
          <w:sz w:val="28"/>
        </w:rPr>
        <w:t xml:space="preserve"> класс </w:t>
      </w: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0111B5" w:rsidRDefault="00196B35" w:rsidP="00196B35">
      <w:pPr>
        <w:spacing w:after="0"/>
        <w:ind w:left="120"/>
        <w:jc w:val="center"/>
      </w:pPr>
    </w:p>
    <w:p w:rsidR="00196B35" w:rsidRPr="000111B5" w:rsidRDefault="00196B35" w:rsidP="00196B35">
      <w:pPr>
        <w:spacing w:after="0"/>
        <w:ind w:left="120"/>
        <w:jc w:val="center"/>
      </w:pPr>
      <w:bookmarkStart w:id="2" w:name="5ce1acce-c3fd-49bf-9494-1e3d1db3054e"/>
      <w:r w:rsidRPr="000111B5">
        <w:rPr>
          <w:rFonts w:ascii="Times New Roman" w:hAnsi="Times New Roman"/>
          <w:b/>
          <w:color w:val="000000"/>
          <w:sz w:val="28"/>
        </w:rPr>
        <w:t>с. Заречное,</w:t>
      </w:r>
      <w:bookmarkEnd w:id="2"/>
      <w:r w:rsidRPr="000111B5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f687a116-da41-41a9-8c31-63d3ecc684a2"/>
      <w:r w:rsidRPr="000111B5">
        <w:rPr>
          <w:rFonts w:ascii="Times New Roman" w:hAnsi="Times New Roman"/>
          <w:b/>
          <w:color w:val="000000"/>
          <w:sz w:val="28"/>
        </w:rPr>
        <w:t>2023</w:t>
      </w:r>
      <w:bookmarkEnd w:id="3"/>
    </w:p>
    <w:p w:rsidR="00196B35" w:rsidRDefault="00196B3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96B35" w:rsidRDefault="00196B3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225" w:rsidRPr="00FE4225" w:rsidRDefault="00C1473A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4225" w:rsidRPr="00FE4225">
        <w:rPr>
          <w:rFonts w:ascii="Times New Roman" w:hAnsi="Times New Roman"/>
          <w:sz w:val="28"/>
          <w:szCs w:val="28"/>
        </w:rPr>
        <w:t xml:space="preserve">абочая программа по учебному предмету «Родная литература (русская)».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 Пояснительная записка.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Программа по родной литературе (русской)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 в ФГОС СОО.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. Программа по родной литературе (русской) на уровне среднего общего образования разработана с целью сохранения и развития культурного и языкового разнообразия многонационального народа Российской Федерации, формирования российской гражданской идентичности обучающихся, реализации права на изучение родного русского языка, на сохранение русской культурной доминанты, присущей всем народам, населяющим Российскую Федерацию.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. Методологической основой для разработки требований к личностным, метапредметным и предметным результатам обучающихся, осваивающих программу по родной литературе (русской) на уровне среднего общего образования является системно-деятельностный подход, нацеленный на активную  учебно-познавательную деятельность обучающихся, на формирование готовности обучающихся к саморазвитию и непрерывному образованию, на овладение  ими духовными ценностями и культурой многонационального народа России.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</w:t>
      </w:r>
      <w:proofErr w:type="gramStart"/>
      <w:r w:rsidRPr="00FE4225">
        <w:rPr>
          <w:rFonts w:ascii="Times New Roman" w:hAnsi="Times New Roman"/>
          <w:sz w:val="28"/>
          <w:szCs w:val="28"/>
        </w:rPr>
        <w:t>внутренний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мир обучающихся, способствуют их приобщению к гуманистическим ценностям 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и культурно-историческому опыту человечества, поэтому в поликультурной языковой среде русская литература должна изучаться на основе диалога культур. </w:t>
      </w:r>
      <w:proofErr w:type="gramStart"/>
      <w:r w:rsidRPr="00FE4225">
        <w:rPr>
          <w:rFonts w:ascii="Times New Roman" w:hAnsi="Times New Roman"/>
          <w:sz w:val="28"/>
          <w:szCs w:val="28"/>
        </w:rPr>
        <w:t>Гуманистический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потенциал русской литературы позволяет рассматривать  её как общенациональную российскую ценность, как средство воспитания обучающихся в духе уважительного отношения к языку и культуре народов Российской Федерации и мира, формирования культуры межнационального общения.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Являясь частью предметной области «Родной язык и родная литература», родная литература (русская) тесно связана с предметом «Родной язык (русский)» и способствует обогащению речи обучающихся, развитию их речевой культуры, коммуникативной и межкультурной компетенций.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Родная литература (русская) входит в предметную область «Русский язык и литература», наряду с которым вносит свой вклад в формирование у обучающихся культуры восприятия и понимания литературных текстов, освоение ими современных читательских практик. Вместе с тем родная литература (русская) имеет специфические особенности, отличающие его от учебного предмета «Литература» и обусловленные: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отбором произведений русской литературы, в которых наиболее ярко выражено их национально-культурное своеобразие и связанная с этим проблематика (человек в круговороте истории России, загадочная русская душа, духовные основы русской культуры, человек в поисках счастья);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построением содержания в соответствии с проблемно-тематическими блоками;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 Содержание курса «Родная литература (русская)» не повторяет содержание курса «Литература», а дополняет его, удовлетворяя потребности обучающихся 10–11 классов в изучении родной русской литературы как особого, эстетического средства познания русской национальной культуры и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самореализации в ней. В курс родной русской литературы включены значительные произведения русской классики и современной литературы, наиболее ярко воплотившие национальные особенности русской литературы и культуры.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E4225">
        <w:rPr>
          <w:rFonts w:ascii="Times New Roman" w:hAnsi="Times New Roman"/>
          <w:sz w:val="28"/>
          <w:szCs w:val="28"/>
        </w:rPr>
        <w:t>В программе по родной литературе (русской) на уровне среднего общего образования прослеживается преемственность как с курсом «Родная литература (русская)» для основного общего образования (в области концептуальных основ, целей и задач, принципа отбора произведений),  так и с курсом «Литература» предметной области «Русский язык и литература»  в 10–11 классах (по целям и задачам литературного образования в целом, осмыслению поставленных в литературе проблем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, пониманию  коммуникативно-эстетических возможностей языка литературных произведений, основам литературоведения и другие).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Программа по родной литературе (русской) строится на сочетании проблемно-тематического, историко-литературного и хронологического принципов. Содержание программы для каждого класса включает произведения русской классики и современной литературы, которые актуализируют вечные проблемы  и ценности в контексте </w:t>
      </w:r>
      <w:proofErr w:type="gramStart"/>
      <w:r w:rsidRPr="00FE4225">
        <w:rPr>
          <w:rFonts w:ascii="Times New Roman" w:hAnsi="Times New Roman"/>
          <w:sz w:val="28"/>
          <w:szCs w:val="28"/>
        </w:rPr>
        <w:t>этнокультурных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традиций русского народа.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. В программе курса родной русской литературы для 10 класса выделяются три содержательные линии, представляющие собой  проблемно-тематические блоки, внутри которых содержание структурировано  на основе историко-литературного и хронологического принципов: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«Времена не выбирают»;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«Тайны русской души»;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«В поисках счастья».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 тематические блоки программы включены литературные произведения с ярко выраженными национально-специфическими явлениями, образами и мотивами, отражёнными средствами других видов искусства – живописи, музыки, кино, театра. Это позволяет прослеживать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связи между ними (диалог искусств в русской культуре). </w:t>
      </w:r>
    </w:p>
    <w:p w:rsidR="00C1473A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. 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 Цели курса родной русской литературы в рамках предметной области «Родной язык и </w:t>
      </w:r>
      <w:proofErr w:type="gramStart"/>
      <w:r w:rsidRPr="00FE4225">
        <w:rPr>
          <w:rFonts w:ascii="Times New Roman" w:hAnsi="Times New Roman"/>
          <w:sz w:val="28"/>
          <w:szCs w:val="28"/>
        </w:rPr>
        <w:t>родная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. Изучение предмета «Родная литература (русская)» должно обеспечить достижение следующих целей: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формирование представлений о роли и значении родной литературы в жизни человека и общества, в осознании ценностного отношения к литературе  как неотъемлемой части русской культуры;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включение обучающихся в культурно-языковое поле родной литературы и культуры, воспитание ценностного отношения к русскому языку и русской литературе как носителям культуры своего народа;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формирование представлений о тесной связи между языковым, литературным, интеллектуальным, духовно-нравственным становлением личности;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расширение представлений о родной русской литературе как художественном отражении традиционных духовно-нравственных российских и национально-культурных ценностей.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Достижение указанных целей возможно при комплексном решении следующих взаимосвязанных учебных задач: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расширение представлений о художественной литературе как одной  из основных национально-культурных ценностей народа, как особого способа познания жизни;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обеспечение культурной самоидентификации, национального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самосознания, чувства патриотизма, </w:t>
      </w:r>
      <w:proofErr w:type="gramStart"/>
      <w:r w:rsidRPr="00FE4225">
        <w:rPr>
          <w:rFonts w:ascii="Times New Roman" w:hAnsi="Times New Roman"/>
          <w:sz w:val="28"/>
          <w:szCs w:val="28"/>
        </w:rPr>
        <w:t>формирующих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национально-культурную идентичность  и способность к межэтническому диалогу (на основе развития способности понимать литературные художественные произведения, отражающие разные этнокультурные традиции);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E4225">
        <w:rPr>
          <w:rFonts w:ascii="Times New Roman" w:hAnsi="Times New Roman"/>
          <w:sz w:val="28"/>
          <w:szCs w:val="28"/>
        </w:rPr>
        <w:t>формирование устойчивой мотивации к систематическому чтению  как средству познания культуры своего народа и других культур на основе многоаспектного диалога, как форме приобщения к литературному наследию  и через него к сокровищам отечественной и мировой культуры, как особому способу познания жизни, культурной самоидентификации, чувства причастности к истории, традициям своего народа и осознания исторической преемственности поколений;</w:t>
      </w:r>
      <w:proofErr w:type="gramEnd"/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формирование знаний о базовых концептах русского языка, создающих художественную картину мира, ключевых проблемах произведений русской литературы;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развитие умения выявлять идейно-тематическое содержание произведений разных жанров;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формирование представлений об изобразительно-выразительных </w:t>
      </w:r>
      <w:proofErr w:type="gramStart"/>
      <w:r w:rsidRPr="00FE4225">
        <w:rPr>
          <w:rFonts w:ascii="Times New Roman" w:hAnsi="Times New Roman"/>
          <w:sz w:val="28"/>
          <w:szCs w:val="28"/>
        </w:rPr>
        <w:t>возможностях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языка русской литературы и умений самостоятельного смыслового  и эстетического анализа художественных текстов и познавательной учебной проектно-исследовательской деятельности;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развитие умений интерпретировать изученные и самостоятельно прочитанные произведения родной литературы на историко-культурной основе; сопоставлять  их с произведениями других видов искусств, в том числе с использованием информационно-коммуникационных технологий и применением различных форм работы в медиапространстве, использовать словари и справочную литературу, опираясь на ресурсы традиционных библиотек и электронных библиотечных систем, творчески перерабатывать художественные тексты, создавать собственные высказывания, содержащие аргументированные суждения и самостоятельную оценку прочитанного.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E4225">
        <w:rPr>
          <w:rFonts w:ascii="Times New Roman" w:hAnsi="Times New Roman"/>
          <w:sz w:val="28"/>
          <w:szCs w:val="28"/>
        </w:rPr>
        <w:t xml:space="preserve">В соответствии с ФГОС СОО родная литература (русская) входит  в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предметную область «Родной язык и родная литература»  и является обязательным для изучения. </w:t>
      </w:r>
      <w:proofErr w:type="gramEnd"/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Родная литература (русская) не ущемляет права обучающихся, </w:t>
      </w:r>
      <w:proofErr w:type="gramStart"/>
      <w:r w:rsidRPr="00FE4225">
        <w:rPr>
          <w:rFonts w:ascii="Times New Roman" w:hAnsi="Times New Roman"/>
          <w:sz w:val="28"/>
          <w:szCs w:val="28"/>
        </w:rPr>
        <w:t>изучающих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иные (не русский) родные языки. Поэтому учебное время, отведённое на изучение данной дисциплины, не может рассматриваться как время  для углублённого изучения основного курса «Литература».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Содержание обучения в 10 классе.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Раздел 1. Времена не выбирают.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Враг этот был – крепостное право.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Рассказы и повести (два произведения по выбору). Например: А.И. Герцен «Сорока-воровка» (в сокращении), Л.Н. Толстой «Утро помещика» (фрагменты)  и другие.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Хождение в народ.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В.Г. Короленко. Рассказы (один по выбору). Например, «Чудная» и другие.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Время – это испытанье.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Стихотворения (одно по выбору). Например: А.С. Кушнер «Времена  не выбирают…», В.С. Высоцкий «Оплавляются свечи…», А.А. Вознесенский «Живите не в пространстве, а во времени…» и другие.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Раздел 2. Тайны русской души.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Русский Гамлет.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И.С. Тургенев. Рассказы и повести (одно произведение по выбору). Например: «Гамлет Щигровского уезда», «Дневник лишнего человека» и другие.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Не стоит земля без праведника.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Н.С. Лесков. Рассказы (один по выбору). Например: «Кадетский монастырь», «Пигмей», «Инженеры-бессребреники» и другие (из цикла «Праведники»).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Любовью всё спасается.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Рассказы и повести (два произведения по выбору). Например: </w:t>
      </w:r>
      <w:r w:rsidRPr="00FE4225">
        <w:rPr>
          <w:rFonts w:ascii="Times New Roman" w:hAnsi="Times New Roman"/>
          <w:sz w:val="28"/>
          <w:szCs w:val="28"/>
        </w:rPr>
        <w:lastRenderedPageBreak/>
        <w:t>Ф.М. Достоевский «Столетняя», «Кроткая» (из «Дневника писателя»), А.П. Чехов «Душечка», «Дуэль», «Верочка» и другие.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. Раздел 3. В поисках счастья.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Не накажи меня подобным счастьем.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Повести и романы (одно произведение по выбору). Например: Н.Г. Помяловский «Мещанское счастье» (фрагменты), И.Н. Потапенко «Не герой» (фрагменты) и другие.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И безумно, мучительно хочется счастья.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С.Я. Надсон. Стихотворения (одно по выбору). Например: «Я вчера ещё рад был отречься от счастья…», «Я долго счастья ждал…», «Любовь – обман, и жизнь – мгновенье…» и другие.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Главное – перевернуть жизнь.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А.П. Чехов. Рассказы (один по выбору). Например: «Невеста», «О любви»  и другие.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На свете счастье есть.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Рассказы и повести (три произведения по выбору). Например: А.Я. Яшин «Первый гонорар», «Угощаю рябиной», Ю.В. Буйда «О реках, деревьях и звёздах», «Свинцовая Анна», Г.И. Полонский «Доживём до понедельника» и другие.</w:t>
      </w:r>
    </w:p>
    <w:p w:rsidR="00FE4225" w:rsidRPr="00C1473A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C1473A">
        <w:rPr>
          <w:rFonts w:ascii="Times New Roman" w:hAnsi="Times New Roman"/>
          <w:b/>
          <w:i/>
          <w:sz w:val="28"/>
          <w:szCs w:val="28"/>
        </w:rPr>
        <w:t>Планируемые результаты освоения учебного предмета «Родная литература (русская)».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E4225">
        <w:rPr>
          <w:rFonts w:ascii="Times New Roman" w:hAnsi="Times New Roman"/>
          <w:sz w:val="28"/>
          <w:szCs w:val="28"/>
        </w:rPr>
        <w:t>. Личностные результаты освоения программы по родной литературе (русской) на уровне среднего общего образования достигаются в единстве учебной 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русской литературы, принятыми 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Отечества и подвигам героев Отечества, </w:t>
      </w:r>
      <w:r w:rsidRPr="00FE4225">
        <w:rPr>
          <w:rFonts w:ascii="Times New Roman" w:hAnsi="Times New Roman"/>
          <w:sz w:val="28"/>
          <w:szCs w:val="28"/>
        </w:rPr>
        <w:lastRenderedPageBreak/>
        <w:t>закону и правопорядку, человеку труда 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Личностные результаты освоения обучающимися программы  по родной литературе (русской)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 в процессе реализации основных направлений воспитательной деятельности.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 результате изучения родной литературы (русской) на уровне среднего общего образования </w:t>
      </w:r>
      <w:proofErr w:type="gramStart"/>
      <w:r w:rsidRPr="00FE4225">
        <w:rPr>
          <w:rFonts w:ascii="Times New Roman" w:hAnsi="Times New Roman"/>
          <w:sz w:val="28"/>
          <w:szCs w:val="28"/>
        </w:rPr>
        <w:t>у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обучающегося будут сформированы следующие личностные результаты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1) гражданского воспитания: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сформированность гражданской позиции обучающегося как активного  и ответственного члена российского общества;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осознание своих конституционных прав и обязанностей, уважение закона  и правопорядка;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принятие традиционных национальных, общечеловеческих гуманистических, демократических ценностей, в том числе в сопоставлении с ситуациями, отражёнными в литературных произведениях;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готовность вести совместную деятельность, в том числе в рамках школьного литературного образования, в интересах гражданского общества, участвовать  в самоуправлении в образовательной организации;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умение взаимодействовать с социальными институтами в соответствии 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с их функциями и назначением;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готовность к гуманитарной и волонтёрской деятельности;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2) патриотического воспитания: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 за свой край, свою Родину, свой язык и культуру, прошлое и настоящее многонационального народа России в контексте изучения произведений родной литературы (русской) и литератур народов России;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ценностное отношение к государственным символам, историческому  и природному наследию, памятникам, традициям народов России, достижениям России в науке, искусстве, спорте, технологиях, труде, отражённым  в художественных произведениях;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идейная убеждённость, готовность к служению и защите Отечества, ответственность за его судьбу, в том числе воспитанные на примерах из русской литературы;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3) духовно-нравственного воспитания: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осознание духовных ценностей российского народа, отражённых  в произведениях родной литературы (русской) и литературы народов России;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сформированность нравственного сознания, этического поведения;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способность оценивать ситуацию и принимать осознанные  решения, ориентируясь на морально-нравственные нормы и ценности,  в том числе и при анализе литературного произведения;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осознание личного вклада в построение устойчивого будущего;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отражёнными в литературных произведениях;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4) эстетического воспитания: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эстетическое отношение к миру, включая эстетику быта, научного  и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технического творчества, спорта, труда, общественных отношений; способность воспринимать различные виды искусства, традиции и творчество русского  и других народов, ощущать эмоциональное воздействие искусства,  в том числе художественной литературы;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убеждённость в значимости для личности и общества отечественного искусства, </w:t>
      </w:r>
      <w:proofErr w:type="gramStart"/>
      <w:r w:rsidRPr="00FE4225">
        <w:rPr>
          <w:rFonts w:ascii="Times New Roman" w:hAnsi="Times New Roman"/>
          <w:sz w:val="28"/>
          <w:szCs w:val="28"/>
        </w:rPr>
        <w:t>этнических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культурных традиций и народного творчества,  в том числе русского фольклора;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готовность к самовыражению в разных видах искусства, стремление проявлять качества творческой личности, в том числе при выполнении творческих работ  по родной (русской) литературе;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5) физического воспитания: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сформированность здорового и безопасного образа жизни, ответственного отношения к своему здоровью;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потребность в физическом совершенствовании, занятиях  спортивно-оздоровительной деятельностью;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активное неприятие вредных привычек и иных форм причинения вреда физическому и психическому здоровью, в том числе при оценке поведения  и поступков литературных героев;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6) трудового воспитания: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готовность к труду, осознание ценности мастерства, трудолюбие,  в том числе воспитанные на положительных примерах из художественной литературы;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профессиональный выбор  и поступки литературных героев;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готовность и способность к образованию и самообразованию, к </w:t>
      </w:r>
      <w:r w:rsidRPr="00FE4225">
        <w:rPr>
          <w:rFonts w:ascii="Times New Roman" w:hAnsi="Times New Roman"/>
          <w:sz w:val="28"/>
          <w:szCs w:val="28"/>
        </w:rPr>
        <w:lastRenderedPageBreak/>
        <w:t>продуктивной читательской деятельности на протяжении всей жизни;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7) экологического воспитания: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сформированность экологической культуры, понимание влияния  социально-экономических процессов на состояние природной и социальной среды, осознание глобального характера экологических проблем, в том числе на основе осмысления идейно-тематического содержания родной литературы (русской)  и литератур народов России;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в том числе на основе осмысления идейно-тематического содержания произведений родной литературы (русской);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активное неприятие действий, приносящих вред окружающей среде,  в том числе на основе интерпретации литературных произведений;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расширение опыта деятельности экологической направленности, представленной в произведениях родной литературы (русской);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8) ценности научного познания: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</w:t>
      </w:r>
      <w:proofErr w:type="gramStart"/>
      <w:r w:rsidRPr="00FE4225">
        <w:rPr>
          <w:rFonts w:ascii="Times New Roman" w:hAnsi="Times New Roman"/>
          <w:sz w:val="28"/>
          <w:szCs w:val="28"/>
        </w:rPr>
        <w:t>диалоге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культур  и литератур, способствующего осознанию своего места в поликультурном мире;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совершенствование языковой и читательской культуры как средства взаимодействия между людьми и познания мира с использованием изученных  и самостоятельно прочитанных литературных произведений;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осознание ценности научной деятельности, готовность осуществлять проектную и исследовательскую деятельность, в том числе на литературные темы, индивидуально и в группе.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. В процессе достижения </w:t>
      </w:r>
      <w:proofErr w:type="gramStart"/>
      <w:r w:rsidRPr="00FE4225">
        <w:rPr>
          <w:rFonts w:ascii="Times New Roman" w:hAnsi="Times New Roman"/>
          <w:sz w:val="28"/>
          <w:szCs w:val="28"/>
        </w:rPr>
        <w:t>личностных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результатов освоения обучающимися программы по родной литературе (русской) на уровне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среднего общего образования у обучающихся совершенствуется эмоциональный интеллект, предполагающий сформированность: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внутренней мотивации, включающей стремление к достижению цели  и успеху, оптимизм, инициативность, умение действовать исходя из своих возможностей;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 к сочувствию и сопереживанию;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социальных навыков, включающих способность выстраивать отношения  с другими людьми, заботиться, проявлять интерес и разрешать конфликты, учитывая собственный читательский опыт.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 результате изучения родной литературы (русской)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</w:t>
      </w:r>
      <w:proofErr w:type="gramStart"/>
      <w:r w:rsidRPr="00FE4225">
        <w:rPr>
          <w:rFonts w:ascii="Times New Roman" w:hAnsi="Times New Roman"/>
          <w:sz w:val="28"/>
          <w:szCs w:val="28"/>
        </w:rPr>
        <w:t>совместная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деятельность.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самостоятельно формулировать и актуализировать проблему в произведениях художественной литературы, рассматривать её всесторонне;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определять цели деятельности, задавать параметры и критерии их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достижения;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выявлять закономерности и противоречия в рассматриваемых явлениях,  в том числе при изучении литературных произведений;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разрабатывать план решения проблемы с учётом анализа имеющихся материальных и нематериальных ресурсов;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координировать и выполнять работу в условиях реального, виртуального  и комбинированного взаимодействия, в том числе при выполнении проектов  по родной (русской) литературе;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развивать креативное мышление при решении </w:t>
      </w:r>
      <w:proofErr w:type="gramStart"/>
      <w:r w:rsidRPr="00FE4225">
        <w:rPr>
          <w:rFonts w:ascii="Times New Roman" w:hAnsi="Times New Roman"/>
          <w:sz w:val="28"/>
          <w:szCs w:val="28"/>
        </w:rPr>
        <w:t>жизненных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проблем,  в том числе с использованием собственного читательского опыта.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владеть навыками учебно-исследовательской и проектной деятельности  на основе материала по родной литературе (русской),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eastAsia="Times New Roman" w:hAnsi="Times New Roman"/>
          <w:sz w:val="28"/>
          <w:szCs w:val="28"/>
        </w:rPr>
        <w:t xml:space="preserve">осуществлять различные виды </w:t>
      </w:r>
      <w:r w:rsidRPr="00FE4225">
        <w:rPr>
          <w:rFonts w:ascii="Times New Roman" w:hAnsi="Times New Roman"/>
          <w:sz w:val="28"/>
          <w:szCs w:val="28"/>
        </w:rPr>
        <w:t>по получению нового знания по родной литературе (русской), его интерпретации, преобразованию и применению  в различных учебных ситуациях, в том числе при создании учебных и социальных проектов;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владеть принципами научного типа мышления, научной терминологией, ключевыми понятиями и методами современного литературоведения;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ставить и формулировать собственные задачи в образовательной деятельности и жизненных ситуациях с учётом собственного читательского опыта;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выявлять причинно-следственные связи и актуализировать задачу  при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 и критерии решения;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давать оценку новым ситуациям, оценивать приобретённый опыт, в том числе читательский;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осуществлять целенаправленный поиск переноса средств и способов действия в профессиональную среду;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уметь переносить знания, в том числе полученные в результате изучения произведений родной литературы (русской), в познавательную и практическую области жизнедеятельности;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уметь интегрировать знания из разных предметных областей;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выдвигать новые идеи, предлагать оригинальные подходы и решения;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ставить проблемы и задачи, допускающие альтернативные решения.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У обучающегося будут сформированы умения работать  с информацией как часть познавательных универсальных учебных действий: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освоении программы курса родной литературы (русской);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создавать тексты в различных форматах и жанрах (сочинение, эссе, доклад, реферат, аннотация и другие) с учётом назначения информации и целевой аудитории, выбирая оптимальную форму представления и визуализации;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оценивать достоверность литературной и другой информации, её соответствие правовым и морально-этическим нормам;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использовать средства информационных и коммуникационных технологий  в решении когнитивных, коммуникативных и организационных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задач 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осуществлять коммуникации во всех сферах жизни, в том числе на уроке родной литературы (русской) и во внеурочной деятельности по предмету;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владеть различными способами общения и взаимодействия в парной  и групповой работе на уроках родной литературы (русской);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аргументированно вести диалог, уметь смягчать конфликтные ситуации;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развёрнуто и логично излагать свою точку зрения с использованием языковых средств в процессе анализа литературного произведения.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У обучающегося будут сформированы умения самоорганизации как часть регулятивных универсальных учебных действий: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самостоятельно осуществлять </w:t>
      </w:r>
      <w:proofErr w:type="gramStart"/>
      <w:r w:rsidRPr="00FE4225">
        <w:rPr>
          <w:rFonts w:ascii="Times New Roman" w:hAnsi="Times New Roman"/>
          <w:sz w:val="28"/>
          <w:szCs w:val="28"/>
        </w:rPr>
        <w:t>познавательную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деятельность, выявлять проблемы, ставить и формулировать собственные задачи в образовательной деятельности, включая освоение программы курса родной литературы (русской),  и в жизненных ситуациях;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самостоятельно составлять план решения проблемы с учётом имеющихся ресурсов, читательского опыта, собственных возможностей и предпочтений;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давать оценку новым ситуациям, в том числе отображённым  в художественном произведении;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lastRenderedPageBreak/>
        <w:t xml:space="preserve">расширять рамки учебного предмета на основе личных предпочтений  с использованием читательского опыта;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делать осознанный выбор, аргументировать его, брать ответственность  за решение;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оценивать приобретённый опыт с учётом знаний по родной (русской) литературе;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способствовать формированию и проявлению широкой эрудиции в разных областях знаний, в том числе при изучении родной (русской) литературы, постоянно повышать свой образовательный, культурный уровень.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У обучающегося будут сформированы умения самоконтроля, принятия себя и других, эмоционального интеллекта как часть регулятивных универсальных учебных действий: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давать оценку новых ситуаций, вносить коррективы в деятельность, оценивать соответствие результатов целям;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использовать приёмы рефлексии для оценки ситуации, выбора верного решения, опираясь на примеры из художественных произведений курса родной (русской) литературы;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оценивать риски и своевременно принимать решения по их снижению;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принимать мотивы и аргументы других при анализе результатов деятельности, в том числе на занятиях по родной литературе (русской);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принимать себя, понимая свои недостатки и достоинства;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произведениях родной (русской) литературы;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признавать своё право и право других на ошибку в дискуссиях  на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литературные темы;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развивать способность понимать мир с позиции другого человека, используя знания по родной литературе (русской).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_Toc118709203"/>
      <w:bookmarkStart w:id="5" w:name="_Toc118709242"/>
      <w:bookmarkStart w:id="6" w:name="_Toc118709416"/>
      <w:r w:rsidRPr="00FE4225">
        <w:rPr>
          <w:rFonts w:ascii="Times New Roman" w:hAnsi="Times New Roman"/>
          <w:sz w:val="28"/>
          <w:szCs w:val="28"/>
        </w:rPr>
        <w:t xml:space="preserve">У обучающегося будут сформированы умения </w:t>
      </w:r>
      <w:proofErr w:type="gramStart"/>
      <w:r w:rsidRPr="00FE4225">
        <w:rPr>
          <w:rFonts w:ascii="Times New Roman" w:hAnsi="Times New Roman"/>
          <w:sz w:val="28"/>
          <w:szCs w:val="28"/>
        </w:rPr>
        <w:t>совместной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деятельности: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понимать и использовать преимущества командной и индивидуальной работы на уроке и во внеурочной деятельности по родной литературе (русской);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 и во внеурочной деятельности по предмету «Родная литература (русская)»;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оценивать качество своего вклада и каждого участника команды в общий результат по разработанным критериям;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предлагать новые проекты, в том числе литературные, оценивать идеи  с позиции новизны, оригинальности, практической значимости;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bookmarkEnd w:id="4"/>
    <w:bookmarkEnd w:id="5"/>
    <w:bookmarkEnd w:id="6"/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. Предметные результаты освоения программы по родной литературе (русской) должны отражать: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сформированность представлений о роли и значении родной литературы  в жизни человека и общества, включение в культурно-языковое поле родной литературы и культуры, воспитание ценностного отношения к родному языку  и родной литературе как носителям культуры своего народа;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осознание тесной связи между языковым, литературным, интеллектуальным, духовно-нравственным становлением личности, понимание родной литературы (русской) как художественного отражения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традиционных духовно-нравственных российских и национально-культурных ценностей;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сформированность устойчивой мотивации к систематическому чтению  как средству познания культуры своего народа и других культур на основе многоаспектного диалога, уважительного отношения к ним; как форме приобщения к литературному наследию и через него к сокровищам отечественной и мировой культуры;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понимание родной литературы (русской) как особого способа познания жизни, культурной самоидентификации, сформированность чувства причастности  к истории, традициям своего народа, осознание исторической преемственности поколений;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понимание ключевых проблем произведений родной литературы (русской), сопоставление их с текстами литератур народов России и зарубежной литературы, затрагивающими общие темы или проблемы;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владение умениями филологического анализа художественного текста, выявления базовых концептов национального языка, создающих художественную картину мира: любовь, счастье, жизнь, детство, дом, семья, очаг и другие;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сформированность представлений об изобразительно-выразительных возможностях языка родной литературы (русской), свободное использование понятийного аппарата теории литературы;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сформированность умения интерпретировать изученные и самостоятельно прочитанные произведения родной литературы (русской) на историко-культурной основе, сопоставлять их с произведениями других видов искусств,  в том числе с использованием информационно-коммуникационных технологий;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владение умением использовать словари и справочную литературу, опираясь на ресурсы традиционных библиотек и электронных библиотечных систем;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владение умениями познавательной, учебной проектно-</w:t>
      </w:r>
      <w:r w:rsidRPr="00FE4225">
        <w:rPr>
          <w:rFonts w:ascii="Times New Roman" w:hAnsi="Times New Roman"/>
          <w:sz w:val="28"/>
          <w:szCs w:val="28"/>
        </w:rPr>
        <w:lastRenderedPageBreak/>
        <w:t>исследовательской деятельности, умением осуществлять литературоведческое исследование  историк</w:t>
      </w:r>
      <w:proofErr w:type="gramStart"/>
      <w:r w:rsidRPr="00FE4225">
        <w:rPr>
          <w:rFonts w:ascii="Times New Roman" w:hAnsi="Times New Roman"/>
          <w:sz w:val="28"/>
          <w:szCs w:val="28"/>
        </w:rPr>
        <w:t>о-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и теоретико-литературного характера с использованием первоисточников, научной и критической литературы, в том числе в электронном формате  с применением различных форм работы в медиапространстве;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владение умениями творческой переработки художественных текстов, создания собственных высказываний, содержащих аргументированные суждения  и </w:t>
      </w:r>
      <w:proofErr w:type="gramStart"/>
      <w:r w:rsidRPr="00FE4225">
        <w:rPr>
          <w:rFonts w:ascii="Times New Roman" w:hAnsi="Times New Roman"/>
          <w:sz w:val="28"/>
          <w:szCs w:val="28"/>
        </w:rPr>
        <w:t>самостоятельную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оценку прочитанного (развёрнутые ответы на вопросы, рецензии на самостоятельно прочитанные произведения, сочинения, эссе, доклады, рефераты и другие).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Предметные результаты освоения программы по родной литературе (русской). К концу 10 класса обучающийся научится: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осознавать причастность к отечественным традициям, к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понимать взаимосвязь между языковым, литературным, интеллектуальным, духовно-нравственным развитием личности в контексте осмысления произведений родной (русской) литературы второй половины XIX – XXI вв. и собственным интеллектуально-нравственным ростом;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иметь устойчивый интерес к чтению как средству познания </w:t>
      </w:r>
      <w:proofErr w:type="gramStart"/>
      <w:r w:rsidRPr="00FE4225">
        <w:rPr>
          <w:rFonts w:ascii="Times New Roman" w:hAnsi="Times New Roman"/>
          <w:sz w:val="28"/>
          <w:szCs w:val="28"/>
        </w:rPr>
        <w:t>отечественной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 и других культур, проявлять уважительное отношение к ним;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владеть умением внимательно читать, понимать и самостоятельно интерпретировать художественный текст;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понимать содержание и ключевые проблемы произведений родной литературы (русской) второй половины XIX – XXI вв. в аспекте проблемно-тематических блоков «Времена не выбирают», «Тайны русской души», «В поисках счастья»;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определять и учитывать историко-культурный контекст  и конте</w:t>
      </w:r>
      <w:proofErr w:type="gramStart"/>
      <w:r w:rsidRPr="00FE4225">
        <w:rPr>
          <w:rFonts w:ascii="Times New Roman" w:hAnsi="Times New Roman"/>
          <w:sz w:val="28"/>
          <w:szCs w:val="28"/>
        </w:rPr>
        <w:t>кст тв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орчества писателя в процессе анализа художественных текстов, выявлять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связь литературных произведений со временем написания,  с современностью и традицией, раскрывать конкретно-историческое  и общечеловеческое содержание литературных произведений;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осмысливать художественную картину жизни, созданную автором в литературном произведении, выявлять в произведениях художественной литературы образы, темы, идеи, проблемы и выражать своё читательское отношение к ним в развёрнутых аргументированных устных и письменных высказываниях, участвовать в дискуссии на литературные темы;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анализировать и интерпретировать художественные произведения  в единстве формы и содержания с использованием теоретико-литературных терминов и понятий, изученных в курсе литературы, выявлять их роль  в произведении, уметь применять их в речевой практике;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сопоставлять произведения родной литературы (русской)  с их художественными интерпретациями в других видах искусств (живопись, театр, кино, музыка и другие);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владеть современными читательскими практиками, культурой восприятия  и понимания литературных текстов, умениями самостоятельного истолкования, прочитанного в устной и письменной форме, информационной переработки текстов в виде аннотаций, отзывов, докладов, тезисов, конспектов, рефератов,  а также сочинений различных жанров (объём не менее 250 слов), умением редактировать и совершенствовать собственные письменные высказывания;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FE4225">
        <w:rPr>
          <w:rFonts w:ascii="Times New Roman" w:hAnsi="Times New Roman"/>
          <w:sz w:val="28"/>
          <w:szCs w:val="28"/>
        </w:rPr>
        <w:t>самостоятельную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проектно-исследовательскую деятельность,  в том числе с разными информационными источниками, с использованием медиапространства и ресурсов традиционных библиотек и электронных библиотечных систем.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. Предметные результаты освоения программы по родной литературе (русской). К концу 11 класса обучающийся научится: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осознавать причастность к отечественным традициям, уметь соотносить произведения родной (русской) литературы XX – начала XXI вв.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с фактами общественной жизни и культуры, раскрывать роль литературы  как неотъемлемой части культуры в духовном и культурном развитии общества;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осознавать взаимосвязи между языковым, литературным, интеллектуальным, духовно-нравственным развитием личности в контексте осмысления произведений родной литературы (русской) и собственного интеллектуально-нравственного роста;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понимать содержание и ключевые проблемы произведений родной литературы (русской) ХХ – начала XXI вв. в аспекте проблемно-тематических блоков «Человек в круговороте истории», «Загадочная русская душа», «Существует  ли формула счастья?»;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определять и учитывать историко-культурный контекст  и конте</w:t>
      </w:r>
      <w:proofErr w:type="gramStart"/>
      <w:r w:rsidRPr="00FE4225">
        <w:rPr>
          <w:rFonts w:ascii="Times New Roman" w:hAnsi="Times New Roman"/>
          <w:sz w:val="28"/>
          <w:szCs w:val="28"/>
        </w:rPr>
        <w:t>кст тв</w:t>
      </w:r>
      <w:proofErr w:type="gramEnd"/>
      <w:r w:rsidRPr="00FE4225">
        <w:rPr>
          <w:rFonts w:ascii="Times New Roman" w:hAnsi="Times New Roman"/>
          <w:sz w:val="28"/>
          <w:szCs w:val="28"/>
        </w:rPr>
        <w:t>орчества писателя в процессе анализа художественных текстов, выявлять связь литературных произведений со временем написания,  с современностью и традицией, раскрывать конкретно-историческое  и общечеловеческое содержание литературных произведений, выявлять «сквозные темы» и ключевые проблемы родной литературы (русской);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высказываниях, свободно владеть устной и письменной речью, участвовать в дискуссии на литературные темы;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самостоятельного анализировать и интерпретировать художественные произведения в единстве формы и содержания с использованием теоретико-литературных терминов и понятий, изученных в курсе литературы;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>самостоятельно сопоставлять произведения родной литературы (русской) с их художественными интерпретациями в других видах искусств (живопись, театр, кино, музыка и другие);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осознавать литературное произведение как явление словесного искусства, язык художественной литературы в его эстетической функции, определять изобразительно-выразительные средства русского языка и </w:t>
      </w:r>
      <w:r w:rsidRPr="00FE4225">
        <w:rPr>
          <w:rFonts w:ascii="Times New Roman" w:hAnsi="Times New Roman"/>
          <w:sz w:val="28"/>
          <w:szCs w:val="28"/>
        </w:rPr>
        <w:lastRenderedPageBreak/>
        <w:t xml:space="preserve">комментировать их роль в художественных текстах; </w:t>
      </w:r>
    </w:p>
    <w:p w:rsidR="00FE4225" w:rsidRP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владеть современными читательскими практиками, культурой восприятия  и понимания литературных текстов, умениями самостоятельного истолкования, прочитанного в устной и письменной форме, информационной переработки текстов в виде аннотаций, отзывов, докладов, тезисов, конспектов, рефератов,  а также сочинений различных жанров (объём не менее 250 слов), умением редактировать и совершенствовать собственные письменные высказывания; </w:t>
      </w:r>
    </w:p>
    <w:p w:rsidR="00FE4225" w:rsidRDefault="00FE4225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4225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FE4225">
        <w:rPr>
          <w:rFonts w:ascii="Times New Roman" w:hAnsi="Times New Roman"/>
          <w:sz w:val="28"/>
          <w:szCs w:val="28"/>
        </w:rPr>
        <w:t>самостоятельную</w:t>
      </w:r>
      <w:proofErr w:type="gramEnd"/>
      <w:r w:rsidRPr="00FE4225">
        <w:rPr>
          <w:rFonts w:ascii="Times New Roman" w:hAnsi="Times New Roman"/>
          <w:sz w:val="28"/>
          <w:szCs w:val="28"/>
        </w:rPr>
        <w:t xml:space="preserve"> проектно-исследовательскую деятельность, работая с разными информационными источниками, в том числе с использованием медиапространства и ресурсов традиционных библиотек и электронных библиотечных систем.</w:t>
      </w:r>
    </w:p>
    <w:p w:rsidR="00764D48" w:rsidRDefault="00764D48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64D48" w:rsidRPr="00C13368" w:rsidRDefault="00764D48" w:rsidP="00FE42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9923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8"/>
        <w:gridCol w:w="4069"/>
        <w:gridCol w:w="985"/>
        <w:gridCol w:w="1296"/>
        <w:gridCol w:w="882"/>
        <w:gridCol w:w="1843"/>
      </w:tblGrid>
      <w:tr w:rsidR="00764D48" w:rsidTr="00764D48">
        <w:trPr>
          <w:trHeight w:val="321"/>
        </w:trPr>
        <w:tc>
          <w:tcPr>
            <w:tcW w:w="848" w:type="dxa"/>
            <w:vMerge w:val="restart"/>
          </w:tcPr>
          <w:p w:rsidR="00764D48" w:rsidRPr="00832624" w:rsidRDefault="00764D48" w:rsidP="00603144">
            <w:pPr>
              <w:pStyle w:val="TableParagraph"/>
              <w:spacing w:before="8"/>
              <w:rPr>
                <w:b/>
                <w:sz w:val="27"/>
                <w:lang w:val="ru-RU"/>
              </w:rPr>
            </w:pPr>
          </w:p>
          <w:p w:rsidR="00764D48" w:rsidRDefault="00764D48" w:rsidP="00603144">
            <w:pPr>
              <w:pStyle w:val="TableParagraph"/>
              <w:spacing w:before="1"/>
              <w:ind w:left="235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69" w:type="dxa"/>
            <w:vMerge w:val="restart"/>
          </w:tcPr>
          <w:p w:rsidR="00764D48" w:rsidRPr="00832624" w:rsidRDefault="00764D48" w:rsidP="0060314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64D48" w:rsidRPr="00832624" w:rsidRDefault="00764D48" w:rsidP="00603144">
            <w:pPr>
              <w:pStyle w:val="TableParagraph"/>
              <w:spacing w:before="157"/>
              <w:ind w:left="235"/>
              <w:rPr>
                <w:b/>
                <w:sz w:val="24"/>
                <w:lang w:val="ru-RU"/>
              </w:rPr>
            </w:pPr>
            <w:r w:rsidRPr="00832624">
              <w:rPr>
                <w:b/>
                <w:sz w:val="24"/>
                <w:lang w:val="ru-RU"/>
              </w:rPr>
              <w:t>Наименование</w:t>
            </w:r>
            <w:r w:rsidRPr="0083262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32624">
              <w:rPr>
                <w:b/>
                <w:sz w:val="24"/>
                <w:lang w:val="ru-RU"/>
              </w:rPr>
              <w:t>разделов</w:t>
            </w:r>
            <w:r w:rsidRPr="008326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32624">
              <w:rPr>
                <w:b/>
                <w:sz w:val="24"/>
                <w:lang w:val="ru-RU"/>
              </w:rPr>
              <w:t>и</w:t>
            </w:r>
            <w:r w:rsidRPr="008326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32624">
              <w:rPr>
                <w:b/>
                <w:sz w:val="24"/>
                <w:lang w:val="ru-RU"/>
              </w:rPr>
              <w:t>тем</w:t>
            </w:r>
            <w:r w:rsidRPr="0083262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32624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3163" w:type="dxa"/>
            <w:gridSpan w:val="3"/>
          </w:tcPr>
          <w:p w:rsidR="00764D48" w:rsidRDefault="00764D48" w:rsidP="00603144">
            <w:pPr>
              <w:pStyle w:val="TableParagraph"/>
              <w:spacing w:before="43" w:line="25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</w:tcPr>
          <w:p w:rsidR="00764D48" w:rsidRDefault="00764D48" w:rsidP="00603144">
            <w:pPr>
              <w:pStyle w:val="TableParagraph"/>
              <w:spacing w:before="43"/>
              <w:ind w:left="238" w:right="7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Электронные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цифровые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64D48" w:rsidTr="00764D48">
        <w:trPr>
          <w:trHeight w:val="1098"/>
        </w:trPr>
        <w:tc>
          <w:tcPr>
            <w:tcW w:w="848" w:type="dxa"/>
            <w:vMerge/>
            <w:tcBorders>
              <w:top w:val="nil"/>
            </w:tcBorders>
          </w:tcPr>
          <w:p w:rsidR="00764D48" w:rsidRDefault="00764D48" w:rsidP="00603144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vMerge/>
            <w:tcBorders>
              <w:top w:val="nil"/>
            </w:tcBorders>
          </w:tcPr>
          <w:p w:rsidR="00764D48" w:rsidRDefault="00764D48" w:rsidP="00603144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 w:rsidR="00764D48" w:rsidRDefault="00764D48" w:rsidP="00603144">
            <w:pPr>
              <w:pStyle w:val="TableParagraph"/>
              <w:spacing w:before="5"/>
              <w:rPr>
                <w:b/>
                <w:sz w:val="25"/>
              </w:rPr>
            </w:pPr>
          </w:p>
          <w:p w:rsidR="00764D48" w:rsidRDefault="00764D48" w:rsidP="0060314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96" w:type="dxa"/>
          </w:tcPr>
          <w:p w:rsidR="00764D48" w:rsidRDefault="00764D48" w:rsidP="00603144">
            <w:pPr>
              <w:pStyle w:val="TableParagraph"/>
              <w:spacing w:before="156"/>
              <w:ind w:left="236" w:right="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82" w:type="dxa"/>
          </w:tcPr>
          <w:p w:rsidR="00764D48" w:rsidRDefault="00764D48" w:rsidP="00603144">
            <w:pPr>
              <w:pStyle w:val="TableParagraph"/>
              <w:spacing w:before="156"/>
              <w:ind w:left="237" w:right="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4D48" w:rsidRDefault="00764D48" w:rsidP="00603144">
            <w:pPr>
              <w:rPr>
                <w:sz w:val="2"/>
                <w:szCs w:val="2"/>
              </w:rPr>
            </w:pPr>
          </w:p>
        </w:tc>
      </w:tr>
      <w:tr w:rsidR="00764D48" w:rsidTr="00764D48">
        <w:trPr>
          <w:trHeight w:val="595"/>
        </w:trPr>
        <w:tc>
          <w:tcPr>
            <w:tcW w:w="848" w:type="dxa"/>
          </w:tcPr>
          <w:p w:rsidR="00764D48" w:rsidRDefault="00764D48" w:rsidP="00603144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69" w:type="dxa"/>
          </w:tcPr>
          <w:p w:rsidR="00764D48" w:rsidRPr="00FE4225" w:rsidRDefault="00764D48" w:rsidP="0060314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4225">
              <w:rPr>
                <w:rFonts w:ascii="Times New Roman" w:hAnsi="Times New Roman"/>
                <w:sz w:val="28"/>
                <w:szCs w:val="28"/>
              </w:rPr>
              <w:t>Раздел</w:t>
            </w:r>
            <w:proofErr w:type="spellEnd"/>
            <w:r w:rsidRPr="00FE4225"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proofErr w:type="spellStart"/>
            <w:r w:rsidRPr="00FE4225">
              <w:rPr>
                <w:rFonts w:ascii="Times New Roman" w:hAnsi="Times New Roman"/>
                <w:sz w:val="28"/>
                <w:szCs w:val="28"/>
              </w:rPr>
              <w:t>Времена</w:t>
            </w:r>
            <w:proofErr w:type="spellEnd"/>
            <w:r w:rsidRPr="00FE4225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 w:rsidRPr="00FE4225">
              <w:rPr>
                <w:rFonts w:ascii="Times New Roman" w:hAnsi="Times New Roman"/>
                <w:sz w:val="28"/>
                <w:szCs w:val="28"/>
              </w:rPr>
              <w:t>выбирают</w:t>
            </w:r>
            <w:proofErr w:type="spellEnd"/>
            <w:r w:rsidRPr="00FE42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4D48" w:rsidRPr="004A01B8" w:rsidRDefault="00764D48" w:rsidP="0060314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4D48" w:rsidRPr="004A01B8" w:rsidRDefault="00764D48" w:rsidP="00603144">
            <w:pPr>
              <w:pStyle w:val="TableParagraph"/>
              <w:spacing w:before="176"/>
              <w:ind w:left="235"/>
              <w:rPr>
                <w:sz w:val="24"/>
                <w:lang w:val="ru-RU"/>
              </w:rPr>
            </w:pPr>
          </w:p>
        </w:tc>
        <w:tc>
          <w:tcPr>
            <w:tcW w:w="985" w:type="dxa"/>
          </w:tcPr>
          <w:p w:rsidR="00764D48" w:rsidRPr="004A01B8" w:rsidRDefault="00764D48" w:rsidP="00603144">
            <w:pPr>
              <w:pStyle w:val="TableParagraph"/>
              <w:spacing w:before="176"/>
              <w:ind w:left="1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296" w:type="dxa"/>
          </w:tcPr>
          <w:p w:rsidR="00764D48" w:rsidRDefault="00764D48" w:rsidP="00603144">
            <w:pPr>
              <w:pStyle w:val="TableParagraph"/>
              <w:spacing w:before="176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82" w:type="dxa"/>
          </w:tcPr>
          <w:p w:rsidR="00764D48" w:rsidRDefault="00764D48" w:rsidP="00603144">
            <w:pPr>
              <w:pStyle w:val="TableParagraph"/>
              <w:spacing w:before="176"/>
              <w:ind w:right="82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764D48" w:rsidRPr="00764D48" w:rsidRDefault="00764D48" w:rsidP="00603144">
            <w:pPr>
              <w:pStyle w:val="TableParagraph"/>
              <w:spacing w:before="23" w:line="270" w:lineRule="atLeast"/>
              <w:ind w:left="238" w:right="507"/>
              <w:rPr>
                <w:sz w:val="24"/>
                <w:lang w:val="ru-RU"/>
              </w:rPr>
            </w:pPr>
            <w:r w:rsidRPr="00764D48">
              <w:rPr>
                <w:sz w:val="24"/>
                <w:lang w:val="ru-RU"/>
              </w:rPr>
              <w:t>Вся школьная</w:t>
            </w:r>
            <w:r w:rsidRPr="00764D48">
              <w:rPr>
                <w:spacing w:val="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программа по</w:t>
            </w:r>
            <w:r w:rsidRPr="00764D48">
              <w:rPr>
                <w:spacing w:val="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литературе</w:t>
            </w:r>
            <w:r w:rsidRPr="00764D48">
              <w:rPr>
                <w:spacing w:val="1"/>
                <w:sz w:val="24"/>
                <w:lang w:val="ru-RU"/>
              </w:rPr>
              <w:t xml:space="preserve"> </w:t>
            </w:r>
            <w:r w:rsidRPr="00764D48">
              <w:rPr>
                <w:spacing w:val="-1"/>
                <w:sz w:val="24"/>
                <w:lang w:val="ru-RU"/>
              </w:rPr>
              <w:t>(</w:t>
            </w:r>
            <w:r>
              <w:rPr>
                <w:spacing w:val="-1"/>
                <w:sz w:val="24"/>
              </w:rPr>
              <w:t>www</w:t>
            </w:r>
            <w:r w:rsidRPr="00764D48">
              <w:rPr>
                <w:spacing w:val="-1"/>
                <w:sz w:val="24"/>
                <w:lang w:val="ru-RU"/>
              </w:rPr>
              <w:t>.</w:t>
            </w:r>
            <w:r>
              <w:rPr>
                <w:spacing w:val="-1"/>
                <w:sz w:val="24"/>
              </w:rPr>
              <w:t>lib</w:t>
            </w:r>
            <w:r w:rsidRPr="00764D48">
              <w:rPr>
                <w:spacing w:val="-1"/>
                <w:sz w:val="24"/>
                <w:lang w:val="ru-RU"/>
              </w:rPr>
              <w:t>.</w:t>
            </w:r>
            <w:proofErr w:type="spellStart"/>
            <w:r>
              <w:rPr>
                <w:spacing w:val="-1"/>
                <w:sz w:val="24"/>
              </w:rPr>
              <w:t>prosv</w:t>
            </w:r>
            <w:proofErr w:type="spellEnd"/>
            <w:r w:rsidRPr="00764D48">
              <w:rPr>
                <w:spacing w:val="-1"/>
                <w:sz w:val="24"/>
                <w:lang w:val="ru-RU"/>
              </w:rPr>
              <w:t>.</w:t>
            </w:r>
            <w:r>
              <w:rPr>
                <w:spacing w:val="-1"/>
                <w:sz w:val="24"/>
              </w:rPr>
              <w:t>ru</w:t>
            </w:r>
            <w:r w:rsidRPr="00764D48">
              <w:rPr>
                <w:spacing w:val="-1"/>
                <w:sz w:val="24"/>
                <w:lang w:val="ru-RU"/>
              </w:rPr>
              <w:t>)</w:t>
            </w:r>
          </w:p>
        </w:tc>
      </w:tr>
      <w:tr w:rsidR="00764D48" w:rsidTr="00764D48">
        <w:trPr>
          <w:trHeight w:val="597"/>
        </w:trPr>
        <w:tc>
          <w:tcPr>
            <w:tcW w:w="848" w:type="dxa"/>
          </w:tcPr>
          <w:p w:rsidR="00764D48" w:rsidRDefault="00764D48" w:rsidP="00603144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69" w:type="dxa"/>
          </w:tcPr>
          <w:p w:rsidR="00764D48" w:rsidRPr="00FE4225" w:rsidRDefault="00764D48" w:rsidP="0060314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4225">
              <w:rPr>
                <w:rFonts w:ascii="Times New Roman" w:hAnsi="Times New Roman"/>
                <w:sz w:val="28"/>
                <w:szCs w:val="28"/>
              </w:rPr>
              <w:t>Раздел</w:t>
            </w:r>
            <w:proofErr w:type="spellEnd"/>
            <w:r w:rsidRPr="00FE4225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spellStart"/>
            <w:r w:rsidRPr="00FE4225">
              <w:rPr>
                <w:rFonts w:ascii="Times New Roman" w:hAnsi="Times New Roman"/>
                <w:sz w:val="28"/>
                <w:szCs w:val="28"/>
              </w:rPr>
              <w:t>Тайны</w:t>
            </w:r>
            <w:proofErr w:type="spellEnd"/>
            <w:r w:rsidRPr="00FE42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4225">
              <w:rPr>
                <w:rFonts w:ascii="Times New Roman" w:hAnsi="Times New Roman"/>
                <w:sz w:val="28"/>
                <w:szCs w:val="28"/>
              </w:rPr>
              <w:t>русской</w:t>
            </w:r>
            <w:proofErr w:type="spellEnd"/>
            <w:r w:rsidRPr="00FE42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4225">
              <w:rPr>
                <w:rFonts w:ascii="Times New Roman" w:hAnsi="Times New Roman"/>
                <w:sz w:val="28"/>
                <w:szCs w:val="28"/>
              </w:rPr>
              <w:t>души</w:t>
            </w:r>
            <w:proofErr w:type="spellEnd"/>
            <w:r w:rsidRPr="00FE42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4D48" w:rsidRDefault="00764D48" w:rsidP="00603144">
            <w:pPr>
              <w:pStyle w:val="TableParagraph"/>
              <w:spacing w:before="178"/>
              <w:ind w:left="235"/>
              <w:rPr>
                <w:sz w:val="24"/>
              </w:rPr>
            </w:pPr>
          </w:p>
        </w:tc>
        <w:tc>
          <w:tcPr>
            <w:tcW w:w="985" w:type="dxa"/>
          </w:tcPr>
          <w:p w:rsidR="00764D48" w:rsidRPr="004A01B8" w:rsidRDefault="00764D48" w:rsidP="00603144">
            <w:pPr>
              <w:pStyle w:val="TableParagraph"/>
              <w:spacing w:before="178"/>
              <w:ind w:left="594" w:right="4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296" w:type="dxa"/>
          </w:tcPr>
          <w:p w:rsidR="00764D48" w:rsidRDefault="00764D48" w:rsidP="00603144">
            <w:pPr>
              <w:pStyle w:val="TableParagraph"/>
              <w:spacing w:before="178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82" w:type="dxa"/>
          </w:tcPr>
          <w:p w:rsidR="00764D48" w:rsidRDefault="00764D48" w:rsidP="00603144">
            <w:pPr>
              <w:pStyle w:val="TableParagraph"/>
              <w:spacing w:before="178"/>
              <w:ind w:right="82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764D48" w:rsidRPr="00832624" w:rsidRDefault="00764D48" w:rsidP="00603144">
            <w:pPr>
              <w:pStyle w:val="TableParagraph"/>
              <w:spacing w:before="25" w:line="270" w:lineRule="atLeast"/>
              <w:ind w:left="238" w:right="507"/>
              <w:rPr>
                <w:sz w:val="24"/>
                <w:lang w:val="ru-RU"/>
              </w:rPr>
            </w:pPr>
            <w:r w:rsidRPr="00764D48">
              <w:rPr>
                <w:sz w:val="24"/>
                <w:lang w:val="ru-RU"/>
              </w:rPr>
              <w:t>Русская</w:t>
            </w:r>
            <w:r w:rsidRPr="00764D48">
              <w:rPr>
                <w:spacing w:val="-15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виртуальная</w:t>
            </w:r>
            <w:r w:rsidRPr="00764D48">
              <w:rPr>
                <w:spacing w:val="-57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библиотека</w:t>
            </w:r>
            <w:r w:rsidRPr="00764D48">
              <w:rPr>
                <w:spacing w:val="1"/>
                <w:sz w:val="24"/>
                <w:lang w:val="ru-RU"/>
              </w:rPr>
              <w:t xml:space="preserve"> </w:t>
            </w:r>
            <w:hyperlink r:id="rId5">
              <w:r w:rsidRPr="00764D48">
                <w:rPr>
                  <w:sz w:val="24"/>
                  <w:lang w:val="ru-RU"/>
                </w:rPr>
                <w:t>(</w:t>
              </w:r>
              <w:r>
                <w:rPr>
                  <w:sz w:val="24"/>
                </w:rPr>
                <w:t>http</w:t>
              </w:r>
              <w:r w:rsidRPr="00764D48">
                <w:rPr>
                  <w:sz w:val="24"/>
                  <w:lang w:val="ru-RU"/>
                </w:rPr>
                <w:t>://</w:t>
              </w:r>
              <w:r>
                <w:rPr>
                  <w:sz w:val="24"/>
                </w:rPr>
                <w:t>www</w:t>
              </w:r>
              <w:r w:rsidRPr="00764D48">
                <w:rPr>
                  <w:sz w:val="24"/>
                  <w:lang w:val="ru-RU"/>
                </w:rPr>
                <w:t>.</w:t>
              </w:r>
              <w:proofErr w:type="spellStart"/>
              <w:r>
                <w:rPr>
                  <w:sz w:val="24"/>
                </w:rPr>
                <w:t>rvb</w:t>
              </w:r>
              <w:proofErr w:type="spellEnd"/>
              <w:r w:rsidRPr="00764D48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ru</w:t>
              </w:r>
              <w:r w:rsidRPr="00764D48">
                <w:rPr>
                  <w:sz w:val="24"/>
                  <w:lang w:val="ru-RU"/>
                </w:rPr>
                <w:t>/)</w:t>
              </w:r>
            </w:hyperlink>
          </w:p>
        </w:tc>
      </w:tr>
      <w:tr w:rsidR="00764D48" w:rsidTr="00764D48">
        <w:trPr>
          <w:trHeight w:val="597"/>
        </w:trPr>
        <w:tc>
          <w:tcPr>
            <w:tcW w:w="848" w:type="dxa"/>
          </w:tcPr>
          <w:p w:rsidR="00764D48" w:rsidRDefault="00764D48" w:rsidP="00603144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69" w:type="dxa"/>
          </w:tcPr>
          <w:p w:rsidR="00764D48" w:rsidRDefault="00764D48" w:rsidP="00603144">
            <w:pPr>
              <w:pStyle w:val="TableParagraph"/>
              <w:spacing w:before="178"/>
              <w:rPr>
                <w:sz w:val="24"/>
              </w:rPr>
            </w:pPr>
            <w:proofErr w:type="spellStart"/>
            <w:r w:rsidRPr="00FE4225">
              <w:rPr>
                <w:sz w:val="28"/>
                <w:szCs w:val="28"/>
              </w:rPr>
              <w:t>Раздел</w:t>
            </w:r>
            <w:proofErr w:type="spellEnd"/>
            <w:r w:rsidRPr="00FE4225">
              <w:rPr>
                <w:sz w:val="28"/>
                <w:szCs w:val="28"/>
              </w:rPr>
              <w:t xml:space="preserve"> 3. В </w:t>
            </w:r>
            <w:proofErr w:type="spellStart"/>
            <w:r w:rsidRPr="00FE4225">
              <w:rPr>
                <w:sz w:val="28"/>
                <w:szCs w:val="28"/>
              </w:rPr>
              <w:t>поисках</w:t>
            </w:r>
            <w:proofErr w:type="spellEnd"/>
            <w:r w:rsidRPr="00FE4225">
              <w:rPr>
                <w:sz w:val="28"/>
                <w:szCs w:val="28"/>
              </w:rPr>
              <w:t xml:space="preserve"> </w:t>
            </w:r>
            <w:proofErr w:type="spellStart"/>
            <w:r w:rsidRPr="00FE4225">
              <w:rPr>
                <w:sz w:val="28"/>
                <w:szCs w:val="28"/>
              </w:rPr>
              <w:t>счастья</w:t>
            </w:r>
            <w:proofErr w:type="spellEnd"/>
            <w:r w:rsidRPr="00FE4225">
              <w:rPr>
                <w:sz w:val="28"/>
                <w:szCs w:val="28"/>
              </w:rPr>
              <w:t>.</w:t>
            </w:r>
          </w:p>
        </w:tc>
        <w:tc>
          <w:tcPr>
            <w:tcW w:w="985" w:type="dxa"/>
          </w:tcPr>
          <w:p w:rsidR="00764D48" w:rsidRDefault="00764D48" w:rsidP="00603144">
            <w:pPr>
              <w:pStyle w:val="TableParagraph"/>
              <w:spacing w:before="178"/>
              <w:ind w:left="623" w:right="43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6" w:type="dxa"/>
          </w:tcPr>
          <w:p w:rsidR="00764D48" w:rsidRDefault="00764D48" w:rsidP="00603144">
            <w:pPr>
              <w:pStyle w:val="TableParagraph"/>
              <w:spacing w:before="178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2" w:type="dxa"/>
          </w:tcPr>
          <w:p w:rsidR="00764D48" w:rsidRDefault="00764D48" w:rsidP="00603144">
            <w:pPr>
              <w:pStyle w:val="TableParagraph"/>
              <w:spacing w:before="178"/>
              <w:ind w:right="82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764D48" w:rsidRPr="00832624" w:rsidRDefault="00764D48" w:rsidP="00603144">
            <w:pPr>
              <w:pStyle w:val="TableParagraph"/>
              <w:spacing w:before="25" w:line="270" w:lineRule="atLeast"/>
              <w:ind w:left="238" w:right="507"/>
              <w:rPr>
                <w:sz w:val="24"/>
                <w:lang w:val="ru-RU"/>
              </w:rPr>
            </w:pPr>
            <w:r w:rsidRPr="00764D48">
              <w:rPr>
                <w:sz w:val="24"/>
                <w:lang w:val="ru-RU"/>
              </w:rPr>
              <w:t>«Литература на 5»</w:t>
            </w:r>
            <w:r w:rsidRPr="00764D48">
              <w:rPr>
                <w:spacing w:val="-57"/>
                <w:sz w:val="24"/>
                <w:lang w:val="ru-RU"/>
              </w:rPr>
              <w:t xml:space="preserve"> </w:t>
            </w:r>
            <w:hyperlink r:id="rId6">
              <w:r w:rsidRPr="00764D48">
                <w:rPr>
                  <w:sz w:val="24"/>
                  <w:lang w:val="ru-RU"/>
                </w:rPr>
                <w:t>(</w:t>
              </w:r>
              <w:r>
                <w:rPr>
                  <w:sz w:val="24"/>
                </w:rPr>
                <w:t>http</w:t>
              </w:r>
              <w:r w:rsidRPr="00764D48">
                <w:rPr>
                  <w:sz w:val="24"/>
                  <w:lang w:val="ru-RU"/>
                </w:rPr>
                <w:t>://5</w:t>
              </w:r>
              <w:proofErr w:type="spellStart"/>
              <w:r>
                <w:rPr>
                  <w:sz w:val="24"/>
                </w:rPr>
                <w:t>litr</w:t>
              </w:r>
              <w:r>
                <w:rPr>
                  <w:sz w:val="24"/>
                </w:rPr>
                <w:lastRenderedPageBreak/>
                <w:t>a</w:t>
              </w:r>
              <w:proofErr w:type="spellEnd"/>
              <w:r w:rsidRPr="00764D48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ru</w:t>
              </w:r>
              <w:r w:rsidRPr="00764D48">
                <w:rPr>
                  <w:sz w:val="24"/>
                  <w:lang w:val="ru-RU"/>
                </w:rPr>
                <w:t>/)</w:t>
              </w:r>
            </w:hyperlink>
          </w:p>
        </w:tc>
      </w:tr>
      <w:tr w:rsidR="00764D48" w:rsidTr="00764D48">
        <w:trPr>
          <w:trHeight w:val="318"/>
        </w:trPr>
        <w:tc>
          <w:tcPr>
            <w:tcW w:w="4917" w:type="dxa"/>
            <w:gridSpan w:val="2"/>
          </w:tcPr>
          <w:p w:rsidR="00764D48" w:rsidRPr="00832624" w:rsidRDefault="00764D48" w:rsidP="00603144">
            <w:pPr>
              <w:pStyle w:val="TableParagraph"/>
              <w:spacing w:before="38" w:line="260" w:lineRule="exact"/>
              <w:ind w:left="235"/>
              <w:rPr>
                <w:sz w:val="24"/>
                <w:lang w:val="ru-RU"/>
              </w:rPr>
            </w:pPr>
            <w:r w:rsidRPr="00832624">
              <w:rPr>
                <w:sz w:val="24"/>
                <w:lang w:val="ru-RU"/>
              </w:rPr>
              <w:lastRenderedPageBreak/>
              <w:t>ОБЩЕЕ</w:t>
            </w:r>
            <w:r w:rsidRPr="00832624">
              <w:rPr>
                <w:spacing w:val="-2"/>
                <w:sz w:val="24"/>
                <w:lang w:val="ru-RU"/>
              </w:rPr>
              <w:t xml:space="preserve"> </w:t>
            </w:r>
            <w:r w:rsidRPr="00832624">
              <w:rPr>
                <w:sz w:val="24"/>
                <w:lang w:val="ru-RU"/>
              </w:rPr>
              <w:t>КОЛИЧЕСТВО</w:t>
            </w:r>
            <w:r w:rsidRPr="00832624">
              <w:rPr>
                <w:spacing w:val="-3"/>
                <w:sz w:val="24"/>
                <w:lang w:val="ru-RU"/>
              </w:rPr>
              <w:t xml:space="preserve"> </w:t>
            </w:r>
            <w:r w:rsidRPr="00832624">
              <w:rPr>
                <w:sz w:val="24"/>
                <w:lang w:val="ru-RU"/>
              </w:rPr>
              <w:t>ЧАСОВ</w:t>
            </w:r>
            <w:r w:rsidRPr="00832624">
              <w:rPr>
                <w:spacing w:val="-5"/>
                <w:sz w:val="24"/>
                <w:lang w:val="ru-RU"/>
              </w:rPr>
              <w:t xml:space="preserve"> </w:t>
            </w:r>
            <w:r w:rsidRPr="00832624">
              <w:rPr>
                <w:sz w:val="24"/>
                <w:lang w:val="ru-RU"/>
              </w:rPr>
              <w:t>ПО</w:t>
            </w:r>
            <w:r w:rsidRPr="00832624">
              <w:rPr>
                <w:spacing w:val="-3"/>
                <w:sz w:val="24"/>
                <w:lang w:val="ru-RU"/>
              </w:rPr>
              <w:t xml:space="preserve"> </w:t>
            </w:r>
            <w:r w:rsidRPr="00832624">
              <w:rPr>
                <w:sz w:val="24"/>
                <w:lang w:val="ru-RU"/>
              </w:rPr>
              <w:t>ПРОГРАММЕ</w:t>
            </w:r>
          </w:p>
        </w:tc>
        <w:tc>
          <w:tcPr>
            <w:tcW w:w="985" w:type="dxa"/>
          </w:tcPr>
          <w:p w:rsidR="00764D48" w:rsidRDefault="00764D48" w:rsidP="00603144">
            <w:pPr>
              <w:pStyle w:val="TableParagraph"/>
              <w:spacing w:before="38" w:line="260" w:lineRule="exact"/>
              <w:ind w:right="46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96" w:type="dxa"/>
          </w:tcPr>
          <w:p w:rsidR="00764D48" w:rsidRDefault="00764D48" w:rsidP="00603144">
            <w:pPr>
              <w:pStyle w:val="TableParagraph"/>
              <w:spacing w:before="38" w:line="260" w:lineRule="exact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2" w:type="dxa"/>
          </w:tcPr>
          <w:p w:rsidR="00764D48" w:rsidRDefault="00764D48" w:rsidP="00603144">
            <w:pPr>
              <w:pStyle w:val="TableParagraph"/>
              <w:spacing w:before="38" w:line="260" w:lineRule="exact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764D48" w:rsidRDefault="00764D48" w:rsidP="00603144">
            <w:pPr>
              <w:pStyle w:val="TableParagraph"/>
              <w:rPr>
                <w:sz w:val="24"/>
              </w:rPr>
            </w:pPr>
          </w:p>
        </w:tc>
      </w:tr>
    </w:tbl>
    <w:p w:rsidR="00764D48" w:rsidRDefault="00764D48" w:rsidP="00764D48">
      <w:pPr>
        <w:rPr>
          <w:rFonts w:ascii="Times New Roman" w:hAnsi="Times New Roman"/>
          <w:sz w:val="24"/>
          <w:szCs w:val="24"/>
        </w:rPr>
      </w:pPr>
    </w:p>
    <w:p w:rsidR="00764D48" w:rsidRPr="00764D48" w:rsidRDefault="00764D48" w:rsidP="00764D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764D48">
        <w:rPr>
          <w:rFonts w:ascii="Times New Roman" w:hAnsi="Times New Roman"/>
          <w:sz w:val="28"/>
          <w:szCs w:val="28"/>
        </w:rPr>
        <w:t>Поурочное планирование</w:t>
      </w:r>
    </w:p>
    <w:tbl>
      <w:tblPr>
        <w:tblStyle w:val="TableNormal"/>
        <w:tblpPr w:leftFromText="180" w:rightFromText="180" w:vertAnchor="text" w:horzAnchor="margin" w:tblpXSpec="center" w:tblpY="31"/>
        <w:tblOverlap w:val="never"/>
        <w:tblW w:w="96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0"/>
        <w:gridCol w:w="117"/>
        <w:gridCol w:w="2010"/>
        <w:gridCol w:w="83"/>
        <w:gridCol w:w="1584"/>
        <w:gridCol w:w="1197"/>
        <w:gridCol w:w="1099"/>
        <w:gridCol w:w="144"/>
        <w:gridCol w:w="893"/>
        <w:gridCol w:w="1804"/>
        <w:gridCol w:w="18"/>
        <w:gridCol w:w="123"/>
      </w:tblGrid>
      <w:tr w:rsidR="00764D48" w:rsidTr="00764D48">
        <w:trPr>
          <w:trHeight w:val="320"/>
        </w:trPr>
        <w:tc>
          <w:tcPr>
            <w:tcW w:w="687" w:type="dxa"/>
            <w:gridSpan w:val="2"/>
            <w:vMerge w:val="restart"/>
          </w:tcPr>
          <w:p w:rsidR="00764D48" w:rsidRDefault="00764D48" w:rsidP="00603144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64D48" w:rsidRDefault="00764D48" w:rsidP="00603144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093" w:type="dxa"/>
            <w:gridSpan w:val="2"/>
            <w:vMerge w:val="restart"/>
          </w:tcPr>
          <w:p w:rsidR="00764D48" w:rsidRDefault="00764D48" w:rsidP="00603144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64D48" w:rsidRDefault="00764D48" w:rsidP="00603144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3880" w:type="dxa"/>
            <w:gridSpan w:val="3"/>
          </w:tcPr>
          <w:p w:rsidR="00764D48" w:rsidRDefault="00764D48" w:rsidP="00603144">
            <w:pPr>
              <w:pStyle w:val="TableParagraph"/>
              <w:spacing w:before="43" w:line="258" w:lineRule="exact"/>
              <w:ind w:left="14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037" w:type="dxa"/>
            <w:gridSpan w:val="2"/>
            <w:vMerge w:val="restart"/>
          </w:tcPr>
          <w:p w:rsidR="00764D48" w:rsidRDefault="00764D48" w:rsidP="00603144">
            <w:pPr>
              <w:pStyle w:val="TableParagraph"/>
              <w:spacing w:before="206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764D48" w:rsidRDefault="00764D48" w:rsidP="00603144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945" w:type="dxa"/>
            <w:gridSpan w:val="3"/>
            <w:vMerge w:val="restart"/>
          </w:tcPr>
          <w:p w:rsidR="00764D48" w:rsidRDefault="00764D48" w:rsidP="00603144">
            <w:pPr>
              <w:pStyle w:val="TableParagraph"/>
              <w:spacing w:before="67"/>
              <w:ind w:left="241" w:right="2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Электронные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цифровые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64D48" w:rsidTr="00764D48">
        <w:trPr>
          <w:trHeight w:val="871"/>
        </w:trPr>
        <w:tc>
          <w:tcPr>
            <w:tcW w:w="687" w:type="dxa"/>
            <w:gridSpan w:val="2"/>
            <w:vMerge/>
            <w:tcBorders>
              <w:top w:val="nil"/>
            </w:tcBorders>
          </w:tcPr>
          <w:p w:rsidR="00764D48" w:rsidRDefault="00764D48" w:rsidP="0060314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2"/>
            <w:vMerge/>
            <w:tcBorders>
              <w:top w:val="nil"/>
            </w:tcBorders>
          </w:tcPr>
          <w:p w:rsidR="00764D48" w:rsidRDefault="00764D48" w:rsidP="0060314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764D48" w:rsidRDefault="00764D48" w:rsidP="00603144">
            <w:pPr>
              <w:pStyle w:val="TableParagraph"/>
              <w:spacing w:before="180"/>
              <w:ind w:left="214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97" w:type="dxa"/>
          </w:tcPr>
          <w:p w:rsidR="00764D48" w:rsidRDefault="00764D48" w:rsidP="00603144">
            <w:pPr>
              <w:pStyle w:val="TableParagraph"/>
              <w:spacing w:before="43"/>
              <w:ind w:left="237" w:right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099" w:type="dxa"/>
          </w:tcPr>
          <w:p w:rsidR="00764D48" w:rsidRDefault="00764D48" w:rsidP="00603144">
            <w:pPr>
              <w:pStyle w:val="TableParagraph"/>
              <w:spacing w:before="43"/>
              <w:ind w:left="240" w:right="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037" w:type="dxa"/>
            <w:gridSpan w:val="2"/>
            <w:vMerge/>
            <w:tcBorders>
              <w:top w:val="nil"/>
            </w:tcBorders>
          </w:tcPr>
          <w:p w:rsidR="00764D48" w:rsidRDefault="00764D48" w:rsidP="00603144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3"/>
            <w:vMerge/>
            <w:tcBorders>
              <w:top w:val="nil"/>
            </w:tcBorders>
          </w:tcPr>
          <w:p w:rsidR="00764D48" w:rsidRDefault="00764D48" w:rsidP="00603144">
            <w:pPr>
              <w:rPr>
                <w:sz w:val="2"/>
                <w:szCs w:val="2"/>
              </w:rPr>
            </w:pPr>
          </w:p>
        </w:tc>
      </w:tr>
      <w:tr w:rsidR="00764D48" w:rsidTr="00764D48">
        <w:trPr>
          <w:trHeight w:val="188"/>
        </w:trPr>
        <w:tc>
          <w:tcPr>
            <w:tcW w:w="9642" w:type="dxa"/>
            <w:gridSpan w:val="12"/>
            <w:tcBorders>
              <w:bottom w:val="single" w:sz="4" w:space="0" w:color="auto"/>
            </w:tcBorders>
          </w:tcPr>
          <w:p w:rsidR="00764D48" w:rsidRPr="004A01B8" w:rsidRDefault="00764D48" w:rsidP="0060314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E4225">
              <w:rPr>
                <w:rFonts w:ascii="Times New Roman" w:hAnsi="Times New Roman"/>
                <w:sz w:val="28"/>
                <w:szCs w:val="28"/>
              </w:rPr>
              <w:t>Раздел</w:t>
            </w:r>
            <w:proofErr w:type="spellEnd"/>
            <w:r w:rsidRPr="00FE4225"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proofErr w:type="spellStart"/>
            <w:r w:rsidRPr="00FE4225">
              <w:rPr>
                <w:rFonts w:ascii="Times New Roman" w:hAnsi="Times New Roman"/>
                <w:sz w:val="28"/>
                <w:szCs w:val="28"/>
              </w:rPr>
              <w:t>Времена</w:t>
            </w:r>
            <w:proofErr w:type="spellEnd"/>
            <w:r w:rsidRPr="00FE4225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 w:rsidRPr="00FE4225">
              <w:rPr>
                <w:rFonts w:ascii="Times New Roman" w:hAnsi="Times New Roman"/>
                <w:sz w:val="28"/>
                <w:szCs w:val="28"/>
              </w:rPr>
              <w:t>выбирают</w:t>
            </w:r>
            <w:proofErr w:type="spellEnd"/>
            <w:r w:rsidRPr="00FE42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64D48" w:rsidTr="00764D48">
        <w:trPr>
          <w:trHeight w:val="1590"/>
        </w:trPr>
        <w:tc>
          <w:tcPr>
            <w:tcW w:w="687" w:type="dxa"/>
            <w:gridSpan w:val="2"/>
            <w:tcBorders>
              <w:top w:val="single" w:sz="4" w:space="0" w:color="auto"/>
            </w:tcBorders>
          </w:tcPr>
          <w:p w:rsidR="00764D48" w:rsidRDefault="00764D48" w:rsidP="00603144">
            <w:pPr>
              <w:pStyle w:val="TableParagraph"/>
              <w:spacing w:before="1"/>
              <w:ind w:left="400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764D48" w:rsidRPr="004A01B8" w:rsidRDefault="00764D48" w:rsidP="00603144">
            <w:pPr>
              <w:pStyle w:val="TableParagraph"/>
              <w:spacing w:line="274" w:lineRule="exact"/>
              <w:ind w:left="105"/>
              <w:rPr>
                <w:i/>
                <w:sz w:val="24"/>
                <w:lang w:val="ru-RU"/>
              </w:rPr>
            </w:pPr>
            <w:r w:rsidRPr="004A01B8">
              <w:rPr>
                <w:i/>
                <w:sz w:val="24"/>
                <w:lang w:val="ru-RU"/>
              </w:rPr>
              <w:t>Враг</w:t>
            </w:r>
            <w:r w:rsidRPr="004A01B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A01B8">
              <w:rPr>
                <w:i/>
                <w:sz w:val="24"/>
                <w:lang w:val="ru-RU"/>
              </w:rPr>
              <w:t>этот</w:t>
            </w:r>
            <w:r w:rsidRPr="004A01B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A01B8">
              <w:rPr>
                <w:i/>
                <w:sz w:val="24"/>
                <w:lang w:val="ru-RU"/>
              </w:rPr>
              <w:t>был</w:t>
            </w:r>
            <w:r w:rsidRPr="004A01B8">
              <w:rPr>
                <w:i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A01B8">
              <w:rPr>
                <w:i/>
                <w:sz w:val="24"/>
                <w:lang w:val="ru-RU"/>
              </w:rPr>
              <w:t>-к</w:t>
            </w:r>
            <w:proofErr w:type="gramEnd"/>
            <w:r w:rsidRPr="004A01B8">
              <w:rPr>
                <w:i/>
                <w:sz w:val="24"/>
                <w:lang w:val="ru-RU"/>
              </w:rPr>
              <w:t>репостное</w:t>
            </w:r>
            <w:r w:rsidRPr="004A01B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A01B8">
              <w:rPr>
                <w:i/>
                <w:sz w:val="24"/>
                <w:lang w:val="ru-RU"/>
              </w:rPr>
              <w:t>право</w:t>
            </w:r>
          </w:p>
          <w:p w:rsidR="00764D48" w:rsidRPr="00764D48" w:rsidRDefault="00764D48" w:rsidP="0060314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64D48">
              <w:rPr>
                <w:sz w:val="24"/>
                <w:lang w:val="ru-RU"/>
              </w:rPr>
              <w:t>А.И.</w:t>
            </w:r>
            <w:r w:rsidRPr="00764D48">
              <w:rPr>
                <w:spacing w:val="6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Герцен</w:t>
            </w:r>
            <w:r w:rsidRPr="00764D48">
              <w:rPr>
                <w:spacing w:val="69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«Сорока-воровка»</w:t>
            </w:r>
            <w:r w:rsidRPr="00764D48">
              <w:rPr>
                <w:spacing w:val="6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Тяжѐлое</w:t>
            </w:r>
            <w:r w:rsidRPr="00764D48">
              <w:rPr>
                <w:spacing w:val="66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и</w:t>
            </w:r>
            <w:r w:rsidRPr="00764D48">
              <w:rPr>
                <w:spacing w:val="66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бесправное</w:t>
            </w:r>
          </w:p>
          <w:p w:rsidR="00764D48" w:rsidRPr="004A01B8" w:rsidRDefault="00764D48" w:rsidP="00603144">
            <w:pPr>
              <w:pStyle w:val="TableParagraph"/>
              <w:spacing w:before="39" w:line="242" w:lineRule="auto"/>
              <w:ind w:left="101" w:right="16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женщины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764D48" w:rsidRPr="001F1824" w:rsidRDefault="00764D48" w:rsidP="00603144">
            <w:pPr>
              <w:pStyle w:val="TableParagraph"/>
              <w:spacing w:before="1"/>
              <w:ind w:left="137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764D48" w:rsidRDefault="00764D48" w:rsidP="00603144">
            <w:pPr>
              <w:pStyle w:val="TableParagraph"/>
              <w:spacing w:before="1"/>
              <w:ind w:right="78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764D48" w:rsidRDefault="00764D48" w:rsidP="00603144">
            <w:pPr>
              <w:pStyle w:val="TableParagraph"/>
              <w:spacing w:before="1"/>
              <w:ind w:right="818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</w:tcBorders>
          </w:tcPr>
          <w:p w:rsidR="00764D48" w:rsidRDefault="00764D48" w:rsidP="00603144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auto"/>
            </w:tcBorders>
          </w:tcPr>
          <w:p w:rsidR="00764D48" w:rsidRPr="00196B35" w:rsidRDefault="00764D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Русская</w:t>
            </w:r>
            <w:r w:rsidRPr="00764D4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</w:t>
            </w:r>
            <w:r w:rsidRPr="00764D4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библиотека</w:t>
            </w:r>
            <w:r w:rsidRPr="00764D4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7"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www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4D48">
                <w:rPr>
                  <w:rFonts w:ascii="Times New Roman" w:hAnsi="Times New Roman"/>
                  <w:sz w:val="24"/>
                  <w:szCs w:val="24"/>
                </w:rPr>
                <w:t>rvb</w:t>
              </w:r>
              <w:proofErr w:type="spellEnd"/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/)</w:t>
              </w:r>
            </w:hyperlink>
          </w:p>
        </w:tc>
      </w:tr>
      <w:tr w:rsidR="00764D48" w:rsidTr="00764D48">
        <w:trPr>
          <w:trHeight w:val="795"/>
        </w:trPr>
        <w:tc>
          <w:tcPr>
            <w:tcW w:w="687" w:type="dxa"/>
            <w:gridSpan w:val="2"/>
          </w:tcPr>
          <w:p w:rsidR="00764D48" w:rsidRPr="004A01B8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 w:rsidRPr="004A01B8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2093" w:type="dxa"/>
            <w:gridSpan w:val="2"/>
          </w:tcPr>
          <w:p w:rsidR="00764D48" w:rsidRPr="004A01B8" w:rsidRDefault="00764D48" w:rsidP="0060314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1B8">
              <w:rPr>
                <w:rFonts w:ascii="Times New Roman" w:hAnsi="Times New Roman"/>
                <w:sz w:val="24"/>
                <w:lang w:val="ru-RU"/>
              </w:rPr>
              <w:t>Л.Н.Толстой</w:t>
            </w:r>
            <w:r w:rsidRPr="004A01B8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4A01B8">
              <w:rPr>
                <w:rFonts w:ascii="Times New Roman" w:hAnsi="Times New Roman"/>
                <w:sz w:val="24"/>
                <w:lang w:val="ru-RU"/>
              </w:rPr>
              <w:t>«Утро</w:t>
            </w:r>
            <w:r w:rsidRPr="004A01B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A01B8">
              <w:rPr>
                <w:rFonts w:ascii="Times New Roman" w:hAnsi="Times New Roman"/>
                <w:sz w:val="24"/>
                <w:lang w:val="ru-RU"/>
              </w:rPr>
              <w:t>помещика»</w:t>
            </w:r>
            <w:r w:rsidRPr="004A01B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A01B8">
              <w:rPr>
                <w:rFonts w:ascii="Times New Roman" w:hAnsi="Times New Roman"/>
                <w:sz w:val="24"/>
                <w:lang w:val="ru-RU"/>
              </w:rPr>
              <w:t>(фрагменты)</w:t>
            </w:r>
            <w:r w:rsidRPr="004A01B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4A01B8">
              <w:rPr>
                <w:rFonts w:ascii="Times New Roman" w:hAnsi="Times New Roman"/>
                <w:sz w:val="24"/>
                <w:lang w:val="ru-RU"/>
              </w:rPr>
              <w:t>Народная</w:t>
            </w:r>
            <w:r w:rsidRPr="004A01B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A01B8">
              <w:rPr>
                <w:rFonts w:ascii="Times New Roman" w:hAnsi="Times New Roman"/>
                <w:sz w:val="24"/>
                <w:lang w:val="ru-RU"/>
              </w:rPr>
              <w:t>тема</w:t>
            </w:r>
            <w:r w:rsidRPr="004A01B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A01B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A01B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A01B8">
              <w:rPr>
                <w:rFonts w:ascii="Times New Roman" w:hAnsi="Times New Roman"/>
                <w:sz w:val="24"/>
                <w:lang w:val="ru-RU"/>
              </w:rPr>
              <w:t>повести</w:t>
            </w:r>
          </w:p>
        </w:tc>
        <w:tc>
          <w:tcPr>
            <w:tcW w:w="1584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7B7118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099" w:type="dxa"/>
          </w:tcPr>
          <w:p w:rsidR="00764D48" w:rsidRPr="007B7118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037" w:type="dxa"/>
            <w:gridSpan w:val="2"/>
          </w:tcPr>
          <w:p w:rsidR="00764D48" w:rsidRPr="007B7118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5" w:type="dxa"/>
            <w:gridSpan w:val="3"/>
          </w:tcPr>
          <w:p w:rsidR="00764D48" w:rsidRPr="00764D48" w:rsidRDefault="00764D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Русская</w:t>
            </w:r>
            <w:r w:rsidRPr="00764D4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</w:t>
            </w:r>
            <w:r w:rsidRPr="00764D4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библиотека</w:t>
            </w:r>
            <w:r w:rsidRPr="00764D4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8"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www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4D48">
                <w:rPr>
                  <w:rFonts w:ascii="Times New Roman" w:hAnsi="Times New Roman"/>
                  <w:sz w:val="24"/>
                  <w:szCs w:val="24"/>
                </w:rPr>
                <w:t>rvb</w:t>
              </w:r>
              <w:proofErr w:type="spellEnd"/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/)</w:t>
              </w:r>
            </w:hyperlink>
          </w:p>
        </w:tc>
      </w:tr>
      <w:tr w:rsidR="00764D48" w:rsidTr="00764D48">
        <w:trPr>
          <w:trHeight w:val="795"/>
        </w:trPr>
        <w:tc>
          <w:tcPr>
            <w:tcW w:w="68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093" w:type="dxa"/>
            <w:gridSpan w:val="2"/>
          </w:tcPr>
          <w:p w:rsidR="00764D48" w:rsidRPr="00764D48" w:rsidRDefault="00764D48" w:rsidP="00603144">
            <w:pPr>
              <w:pStyle w:val="TableParagraph"/>
              <w:spacing w:line="268" w:lineRule="exact"/>
              <w:ind w:left="105"/>
              <w:rPr>
                <w:i/>
                <w:sz w:val="24"/>
                <w:lang w:val="ru-RU"/>
              </w:rPr>
            </w:pPr>
            <w:r w:rsidRPr="00764D48">
              <w:rPr>
                <w:i/>
                <w:sz w:val="24"/>
                <w:lang w:val="ru-RU"/>
              </w:rPr>
              <w:t>Хождение в</w:t>
            </w:r>
            <w:r w:rsidRPr="00764D4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народ</w:t>
            </w:r>
          </w:p>
          <w:p w:rsidR="00764D48" w:rsidRPr="004A01B8" w:rsidRDefault="00764D48" w:rsidP="00603144">
            <w:pPr>
              <w:pStyle w:val="TableParagraph"/>
              <w:tabs>
                <w:tab w:val="left" w:pos="551"/>
                <w:tab w:val="left" w:pos="978"/>
                <w:tab w:val="left" w:pos="2376"/>
                <w:tab w:val="left" w:pos="3532"/>
                <w:tab w:val="left" w:pos="3889"/>
                <w:tab w:val="left" w:pos="5250"/>
              </w:tabs>
              <w:ind w:left="105"/>
              <w:rPr>
                <w:sz w:val="24"/>
                <w:lang w:val="ru-RU"/>
              </w:rPr>
            </w:pPr>
            <w:r w:rsidRPr="004A01B8">
              <w:rPr>
                <w:sz w:val="24"/>
                <w:lang w:val="ru-RU"/>
              </w:rPr>
              <w:t>В.Г</w:t>
            </w:r>
            <w:r>
              <w:rPr>
                <w:sz w:val="24"/>
                <w:lang w:val="ru-RU"/>
              </w:rPr>
              <w:t>.</w:t>
            </w:r>
            <w:r w:rsidRPr="004A01B8">
              <w:rPr>
                <w:sz w:val="24"/>
                <w:lang w:val="ru-RU"/>
              </w:rPr>
              <w:t>Короленко.</w:t>
            </w:r>
            <w:r w:rsidRPr="004A01B8">
              <w:rPr>
                <w:sz w:val="24"/>
                <w:lang w:val="ru-RU"/>
              </w:rPr>
              <w:tab/>
              <w:t>Рассказы</w:t>
            </w:r>
            <w:r w:rsidRPr="004A01B8">
              <w:rPr>
                <w:sz w:val="24"/>
                <w:lang w:val="ru-RU"/>
              </w:rPr>
              <w:tab/>
              <w:t>и</w:t>
            </w:r>
            <w:r w:rsidRPr="004A01B8">
              <w:rPr>
                <w:sz w:val="24"/>
                <w:lang w:val="ru-RU"/>
              </w:rPr>
              <w:tab/>
              <w:t>фрагменты</w:t>
            </w:r>
            <w:r w:rsidRPr="004A01B8">
              <w:rPr>
                <w:sz w:val="24"/>
                <w:lang w:val="ru-RU"/>
              </w:rPr>
              <w:tab/>
              <w:t>романа</w:t>
            </w:r>
          </w:p>
          <w:p w:rsidR="00764D48" w:rsidRPr="004A01B8" w:rsidRDefault="00764D48" w:rsidP="00603144">
            <w:pPr>
              <w:pStyle w:val="TableParagraph"/>
              <w:spacing w:before="39" w:line="242" w:lineRule="auto"/>
              <w:ind w:left="101" w:right="164"/>
              <w:rPr>
                <w:rFonts w:eastAsia="Calibri"/>
                <w:sz w:val="24"/>
                <w:szCs w:val="24"/>
                <w:lang w:val="ru-RU"/>
              </w:rPr>
            </w:pPr>
            <w:r w:rsidRPr="004A01B8">
              <w:rPr>
                <w:sz w:val="24"/>
                <w:lang w:val="ru-RU"/>
              </w:rPr>
              <w:t>«Чудная»,</w:t>
            </w:r>
            <w:r w:rsidRPr="004A01B8">
              <w:rPr>
                <w:spacing w:val="20"/>
                <w:sz w:val="24"/>
                <w:lang w:val="ru-RU"/>
              </w:rPr>
              <w:t xml:space="preserve"> </w:t>
            </w:r>
            <w:r w:rsidRPr="004A01B8">
              <w:rPr>
                <w:sz w:val="24"/>
                <w:lang w:val="ru-RU"/>
              </w:rPr>
              <w:t>«</w:t>
            </w:r>
            <w:proofErr w:type="gramStart"/>
            <w:r w:rsidRPr="004A01B8">
              <w:rPr>
                <w:sz w:val="24"/>
                <w:lang w:val="ru-RU"/>
              </w:rPr>
              <w:t>Девку</w:t>
            </w:r>
            <w:proofErr w:type="gramEnd"/>
            <w:r w:rsidRPr="004A01B8">
              <w:rPr>
                <w:spacing w:val="12"/>
                <w:sz w:val="24"/>
                <w:lang w:val="ru-RU"/>
              </w:rPr>
              <w:t xml:space="preserve"> </w:t>
            </w:r>
            <w:r w:rsidRPr="004A01B8">
              <w:rPr>
                <w:sz w:val="24"/>
                <w:lang w:val="ru-RU"/>
              </w:rPr>
              <w:t>привезли»</w:t>
            </w:r>
            <w:r w:rsidRPr="004A01B8">
              <w:rPr>
                <w:spacing w:val="8"/>
                <w:sz w:val="24"/>
                <w:lang w:val="ru-RU"/>
              </w:rPr>
              <w:t xml:space="preserve"> </w:t>
            </w:r>
            <w:r w:rsidRPr="004A01B8">
              <w:rPr>
                <w:sz w:val="24"/>
                <w:lang w:val="ru-RU"/>
              </w:rPr>
              <w:t>(глава</w:t>
            </w:r>
            <w:r w:rsidRPr="004A01B8">
              <w:rPr>
                <w:spacing w:val="13"/>
                <w:sz w:val="24"/>
                <w:lang w:val="ru-RU"/>
              </w:rPr>
              <w:t xml:space="preserve"> </w:t>
            </w:r>
            <w:r w:rsidRPr="004A01B8">
              <w:rPr>
                <w:sz w:val="24"/>
                <w:lang w:val="ru-RU"/>
              </w:rPr>
              <w:t>из</w:t>
            </w:r>
            <w:r w:rsidRPr="004A01B8">
              <w:rPr>
                <w:spacing w:val="15"/>
                <w:sz w:val="24"/>
                <w:lang w:val="ru-RU"/>
              </w:rPr>
              <w:t xml:space="preserve"> </w:t>
            </w:r>
            <w:r w:rsidRPr="004A01B8">
              <w:rPr>
                <w:sz w:val="24"/>
                <w:lang w:val="ru-RU"/>
              </w:rPr>
              <w:t>романа</w:t>
            </w:r>
            <w:r w:rsidRPr="004A01B8">
              <w:rPr>
                <w:spacing w:val="21"/>
                <w:sz w:val="24"/>
                <w:lang w:val="ru-RU"/>
              </w:rPr>
              <w:t xml:space="preserve"> </w:t>
            </w:r>
            <w:r w:rsidRPr="004A01B8">
              <w:rPr>
                <w:sz w:val="24"/>
                <w:lang w:val="ru-RU"/>
              </w:rPr>
              <w:t>«История</w:t>
            </w:r>
            <w:r>
              <w:rPr>
                <w:sz w:val="24"/>
                <w:lang w:val="ru-RU"/>
              </w:rPr>
              <w:t xml:space="preserve"> </w:t>
            </w:r>
            <w:r w:rsidRPr="004A01B8">
              <w:rPr>
                <w:spacing w:val="-57"/>
                <w:sz w:val="24"/>
                <w:lang w:val="ru-RU"/>
              </w:rPr>
              <w:t xml:space="preserve"> </w:t>
            </w:r>
            <w:r w:rsidRPr="004A01B8">
              <w:rPr>
                <w:sz w:val="24"/>
                <w:lang w:val="ru-RU"/>
              </w:rPr>
              <w:t>моего</w:t>
            </w:r>
            <w:r w:rsidRPr="004A01B8">
              <w:rPr>
                <w:spacing w:val="-2"/>
                <w:sz w:val="24"/>
                <w:lang w:val="ru-RU"/>
              </w:rPr>
              <w:t xml:space="preserve"> </w:t>
            </w:r>
            <w:r w:rsidRPr="004A01B8">
              <w:rPr>
                <w:sz w:val="24"/>
                <w:lang w:val="ru-RU"/>
              </w:rPr>
              <w:t>современника»)</w:t>
            </w:r>
          </w:p>
        </w:tc>
        <w:tc>
          <w:tcPr>
            <w:tcW w:w="1584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099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03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5" w:type="dxa"/>
            <w:gridSpan w:val="3"/>
          </w:tcPr>
          <w:p w:rsidR="00764D48" w:rsidRPr="00196B35" w:rsidRDefault="00764D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Русская</w:t>
            </w:r>
            <w:r w:rsidRPr="00764D4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</w:t>
            </w:r>
            <w:r w:rsidRPr="00764D4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библиотека</w:t>
            </w:r>
            <w:r w:rsidRPr="00764D4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9"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www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4D48">
                <w:rPr>
                  <w:rFonts w:ascii="Times New Roman" w:hAnsi="Times New Roman"/>
                  <w:sz w:val="24"/>
                  <w:szCs w:val="24"/>
                </w:rPr>
                <w:t>rvb</w:t>
              </w:r>
              <w:proofErr w:type="spellEnd"/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/)</w:t>
              </w:r>
            </w:hyperlink>
          </w:p>
        </w:tc>
      </w:tr>
      <w:tr w:rsidR="00764D48" w:rsidTr="00764D48">
        <w:trPr>
          <w:trHeight w:val="795"/>
        </w:trPr>
        <w:tc>
          <w:tcPr>
            <w:tcW w:w="68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2093" w:type="dxa"/>
            <w:gridSpan w:val="2"/>
          </w:tcPr>
          <w:p w:rsidR="00764D48" w:rsidRPr="00A21ACF" w:rsidRDefault="00764D48" w:rsidP="00603144">
            <w:pPr>
              <w:pStyle w:val="TableParagraph"/>
              <w:spacing w:before="39" w:line="242" w:lineRule="auto"/>
              <w:ind w:left="101" w:right="164"/>
              <w:rPr>
                <w:rFonts w:eastAsia="Calibri"/>
                <w:sz w:val="24"/>
                <w:szCs w:val="24"/>
                <w:lang w:val="ru-RU"/>
              </w:rPr>
            </w:pPr>
            <w:r w:rsidRPr="00A21ACF">
              <w:rPr>
                <w:sz w:val="24"/>
                <w:lang w:val="ru-RU"/>
              </w:rPr>
              <w:t>Н.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С.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Лесков</w:t>
            </w:r>
            <w:r w:rsidRPr="00A21ACF">
              <w:rPr>
                <w:spacing w:val="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«Житие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одной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бабы»</w:t>
            </w:r>
          </w:p>
        </w:tc>
        <w:tc>
          <w:tcPr>
            <w:tcW w:w="1584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099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03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5" w:type="dxa"/>
            <w:gridSpan w:val="3"/>
          </w:tcPr>
          <w:p w:rsidR="00764D48" w:rsidRPr="00764D48" w:rsidRDefault="00764D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Русская</w:t>
            </w:r>
            <w:r w:rsidRPr="00764D4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</w:t>
            </w:r>
            <w:r w:rsidRPr="00764D4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библиотека</w:t>
            </w:r>
            <w:r w:rsidRPr="00764D4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0"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www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4D48">
                <w:rPr>
                  <w:rFonts w:ascii="Times New Roman" w:hAnsi="Times New Roman"/>
                  <w:sz w:val="24"/>
                  <w:szCs w:val="24"/>
                </w:rPr>
                <w:t>rvb</w:t>
              </w:r>
              <w:proofErr w:type="spellEnd"/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/)</w:t>
              </w:r>
            </w:hyperlink>
          </w:p>
        </w:tc>
      </w:tr>
      <w:tr w:rsidR="00764D48" w:rsidTr="00764D48">
        <w:trPr>
          <w:trHeight w:val="795"/>
        </w:trPr>
        <w:tc>
          <w:tcPr>
            <w:tcW w:w="687" w:type="dxa"/>
            <w:gridSpan w:val="2"/>
          </w:tcPr>
          <w:p w:rsidR="00764D48" w:rsidRPr="00A21ACF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2093" w:type="dxa"/>
            <w:gridSpan w:val="2"/>
          </w:tcPr>
          <w:p w:rsidR="00764D48" w:rsidRPr="00A21ACF" w:rsidRDefault="00764D48" w:rsidP="00603144">
            <w:pPr>
              <w:pStyle w:val="TableParagraph"/>
              <w:spacing w:line="268" w:lineRule="exact"/>
              <w:ind w:left="105"/>
              <w:rPr>
                <w:i/>
                <w:sz w:val="24"/>
                <w:lang w:val="ru-RU"/>
              </w:rPr>
            </w:pPr>
            <w:r w:rsidRPr="00A21ACF">
              <w:rPr>
                <w:i/>
                <w:sz w:val="24"/>
                <w:lang w:val="ru-RU"/>
              </w:rPr>
              <w:t>Время-это</w:t>
            </w:r>
            <w:r w:rsidRPr="00A21AC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A21ACF">
              <w:rPr>
                <w:i/>
                <w:sz w:val="24"/>
                <w:lang w:val="ru-RU"/>
              </w:rPr>
              <w:t>испытанье</w:t>
            </w:r>
          </w:p>
          <w:p w:rsidR="00764D48" w:rsidRDefault="00764D48" w:rsidP="006031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A21ACF">
              <w:rPr>
                <w:sz w:val="24"/>
                <w:lang w:val="ru-RU"/>
              </w:rPr>
              <w:t>А.</w:t>
            </w:r>
            <w:r w:rsidRPr="00A21ACF">
              <w:rPr>
                <w:spacing w:val="-4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А.</w:t>
            </w:r>
            <w:r w:rsidRPr="00A21ACF">
              <w:rPr>
                <w:spacing w:val="-3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Вознесенский</w:t>
            </w:r>
            <w:r w:rsidRPr="00A21ACF">
              <w:rPr>
                <w:spacing w:val="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«Живите</w:t>
            </w:r>
            <w:r w:rsidRPr="00A21ACF">
              <w:rPr>
                <w:spacing w:val="-3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не</w:t>
            </w:r>
            <w:r w:rsidRPr="00A21ACF">
              <w:rPr>
                <w:spacing w:val="-4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в</w:t>
            </w:r>
            <w:r w:rsidRPr="00A21ACF">
              <w:rPr>
                <w:spacing w:val="-1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lastRenderedPageBreak/>
              <w:t>пространстве,</w:t>
            </w:r>
            <w:r w:rsidRPr="00A21ACF">
              <w:rPr>
                <w:spacing w:val="-3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а</w:t>
            </w:r>
            <w:r w:rsidRPr="00A21ACF">
              <w:rPr>
                <w:spacing w:val="-4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во</w:t>
            </w:r>
            <w:r w:rsidRPr="00A21ACF">
              <w:rPr>
                <w:spacing w:val="-57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времени…»</w:t>
            </w:r>
            <w:r w:rsidRPr="00764D48">
              <w:rPr>
                <w:sz w:val="24"/>
                <w:lang w:val="ru-RU"/>
              </w:rPr>
              <w:t xml:space="preserve"> В.</w:t>
            </w:r>
            <w:r w:rsidRPr="00764D48">
              <w:rPr>
                <w:spacing w:val="-3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С.</w:t>
            </w:r>
            <w:r w:rsidRPr="00764D48">
              <w:rPr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Высоцкий</w:t>
            </w:r>
            <w:r w:rsidRPr="00764D48">
              <w:rPr>
                <w:spacing w:val="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«Оплавляются</w:t>
            </w:r>
            <w:r w:rsidRPr="00764D48">
              <w:rPr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свечи…»</w:t>
            </w:r>
            <w:r w:rsidRPr="00764D48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Грусть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64D48" w:rsidRPr="00A21ACF" w:rsidRDefault="00764D48" w:rsidP="00603144">
            <w:pPr>
              <w:pStyle w:val="TableParagraph"/>
              <w:spacing w:before="39" w:line="242" w:lineRule="auto"/>
              <w:ind w:left="101" w:right="16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прошедшем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тревога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будущем</w:t>
            </w:r>
            <w:proofErr w:type="spellEnd"/>
          </w:p>
        </w:tc>
        <w:tc>
          <w:tcPr>
            <w:tcW w:w="1584" w:type="dxa"/>
          </w:tcPr>
          <w:p w:rsidR="00764D48" w:rsidRPr="00A21ACF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197" w:type="dxa"/>
          </w:tcPr>
          <w:p w:rsidR="00764D48" w:rsidRPr="00A21ACF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099" w:type="dxa"/>
          </w:tcPr>
          <w:p w:rsidR="00764D48" w:rsidRPr="00A21ACF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037" w:type="dxa"/>
            <w:gridSpan w:val="2"/>
          </w:tcPr>
          <w:p w:rsidR="00764D48" w:rsidRPr="00A21ACF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5" w:type="dxa"/>
            <w:gridSpan w:val="3"/>
          </w:tcPr>
          <w:p w:rsidR="00764D48" w:rsidRPr="00196B35" w:rsidRDefault="00764D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Русская</w:t>
            </w:r>
            <w:r w:rsidRPr="00764D4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</w:t>
            </w:r>
            <w:r w:rsidRPr="00764D4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библиотека</w:t>
            </w:r>
            <w:r w:rsidRPr="00764D4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1"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www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4D48">
                <w:rPr>
                  <w:rFonts w:ascii="Times New Roman" w:hAnsi="Times New Roman"/>
                  <w:sz w:val="24"/>
                  <w:szCs w:val="24"/>
                </w:rPr>
                <w:t>rvb</w:t>
              </w:r>
              <w:proofErr w:type="spellEnd"/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lastRenderedPageBreak/>
                <w:t>)</w:t>
              </w:r>
            </w:hyperlink>
          </w:p>
        </w:tc>
      </w:tr>
      <w:tr w:rsidR="00764D48" w:rsidTr="00764D48">
        <w:trPr>
          <w:trHeight w:val="360"/>
        </w:trPr>
        <w:tc>
          <w:tcPr>
            <w:tcW w:w="9642" w:type="dxa"/>
            <w:gridSpan w:val="12"/>
          </w:tcPr>
          <w:p w:rsidR="00764D48" w:rsidRPr="00764D48" w:rsidRDefault="00764D48" w:rsidP="00603144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64D48">
              <w:rPr>
                <w:b/>
                <w:sz w:val="24"/>
                <w:szCs w:val="24"/>
              </w:rPr>
              <w:lastRenderedPageBreak/>
              <w:t>Раздел</w:t>
            </w:r>
            <w:proofErr w:type="spellEnd"/>
            <w:r w:rsidRPr="00764D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4D48">
              <w:rPr>
                <w:b/>
                <w:sz w:val="24"/>
                <w:szCs w:val="24"/>
              </w:rPr>
              <w:t>2.</w:t>
            </w:r>
            <w:r w:rsidRPr="00764D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64D48">
              <w:rPr>
                <w:b/>
                <w:sz w:val="24"/>
                <w:szCs w:val="24"/>
              </w:rPr>
              <w:t>ТАЙНЫ</w:t>
            </w:r>
            <w:r w:rsidRPr="00764D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64D48">
              <w:rPr>
                <w:b/>
                <w:sz w:val="24"/>
                <w:szCs w:val="24"/>
              </w:rPr>
              <w:t>РУССКОЙ</w:t>
            </w:r>
            <w:r w:rsidRPr="00764D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64D48">
              <w:rPr>
                <w:b/>
                <w:sz w:val="24"/>
                <w:szCs w:val="24"/>
              </w:rPr>
              <w:t>ДУШ</w:t>
            </w:r>
            <w:r w:rsidRPr="00764D48">
              <w:rPr>
                <w:b/>
                <w:sz w:val="24"/>
                <w:szCs w:val="24"/>
                <w:lang w:val="ru-RU"/>
              </w:rPr>
              <w:t>И</w:t>
            </w:r>
          </w:p>
        </w:tc>
      </w:tr>
      <w:tr w:rsidR="00764D48" w:rsidTr="00764D48">
        <w:trPr>
          <w:trHeight w:val="795"/>
        </w:trPr>
        <w:tc>
          <w:tcPr>
            <w:tcW w:w="68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2010" w:type="dxa"/>
          </w:tcPr>
          <w:p w:rsidR="00764D48" w:rsidRPr="00764D48" w:rsidRDefault="00764D48" w:rsidP="00603144">
            <w:pPr>
              <w:pStyle w:val="TableParagraph"/>
              <w:spacing w:line="274" w:lineRule="exact"/>
              <w:ind w:left="105"/>
              <w:rPr>
                <w:i/>
                <w:sz w:val="24"/>
                <w:lang w:val="ru-RU"/>
              </w:rPr>
            </w:pPr>
            <w:r w:rsidRPr="00764D48">
              <w:rPr>
                <w:i/>
                <w:sz w:val="24"/>
                <w:lang w:val="ru-RU"/>
              </w:rPr>
              <w:t>Русский</w:t>
            </w:r>
            <w:r w:rsidRPr="00764D4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Гамлет</w:t>
            </w:r>
          </w:p>
          <w:p w:rsidR="00764D48" w:rsidRPr="001F1824" w:rsidRDefault="00764D48" w:rsidP="00603144">
            <w:pPr>
              <w:pStyle w:val="TableParagraph"/>
              <w:spacing w:before="39" w:line="242" w:lineRule="auto"/>
              <w:ind w:left="101" w:right="164"/>
              <w:rPr>
                <w:rFonts w:eastAsia="Calibri"/>
                <w:sz w:val="24"/>
                <w:szCs w:val="24"/>
                <w:lang w:val="ru-RU"/>
              </w:rPr>
            </w:pPr>
            <w:r w:rsidRPr="00A21ACF">
              <w:rPr>
                <w:sz w:val="24"/>
                <w:lang w:val="ru-RU"/>
              </w:rPr>
              <w:t>И.С.Тургенев.</w:t>
            </w:r>
            <w:r w:rsidRPr="00A21ACF">
              <w:rPr>
                <w:spacing w:val="44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Рассказ</w:t>
            </w:r>
            <w:r w:rsidRPr="00A21ACF">
              <w:rPr>
                <w:spacing w:val="50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«Гамлет</w:t>
            </w:r>
            <w:r w:rsidRPr="00A21ACF">
              <w:rPr>
                <w:spacing w:val="45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Щигровского</w:t>
            </w:r>
            <w:r w:rsidRPr="00A21ACF">
              <w:rPr>
                <w:spacing w:val="46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уезда».</w:t>
            </w:r>
            <w:r w:rsidRPr="00A21AC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лишнего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66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5" w:type="dxa"/>
            <w:gridSpan w:val="3"/>
          </w:tcPr>
          <w:p w:rsidR="00764D48" w:rsidRPr="00764D48" w:rsidRDefault="00764D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Русская</w:t>
            </w:r>
            <w:r w:rsidRPr="00764D4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</w:t>
            </w:r>
            <w:r w:rsidRPr="00764D4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библиотека</w:t>
            </w:r>
            <w:r w:rsidRPr="00764D4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2"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www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4D48">
                <w:rPr>
                  <w:rFonts w:ascii="Times New Roman" w:hAnsi="Times New Roman"/>
                  <w:sz w:val="24"/>
                  <w:szCs w:val="24"/>
                </w:rPr>
                <w:t>rvb</w:t>
              </w:r>
              <w:proofErr w:type="spellEnd"/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/)</w:t>
              </w:r>
            </w:hyperlink>
          </w:p>
        </w:tc>
      </w:tr>
      <w:tr w:rsidR="00764D48" w:rsidTr="00764D48">
        <w:trPr>
          <w:trHeight w:val="795"/>
        </w:trPr>
        <w:tc>
          <w:tcPr>
            <w:tcW w:w="68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2010" w:type="dxa"/>
          </w:tcPr>
          <w:p w:rsidR="00764D48" w:rsidRPr="00764D48" w:rsidRDefault="00764D48" w:rsidP="0060314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64D48">
              <w:rPr>
                <w:i/>
                <w:sz w:val="24"/>
                <w:lang w:val="ru-RU"/>
              </w:rPr>
              <w:t>Не</w:t>
            </w:r>
            <w:r w:rsidRPr="00764D4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стоит</w:t>
            </w:r>
            <w:r w:rsidRPr="00764D4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земля</w:t>
            </w:r>
            <w:r w:rsidRPr="00764D4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без</w:t>
            </w:r>
            <w:r w:rsidRPr="00764D4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праведника</w:t>
            </w:r>
            <w:r w:rsidRPr="00764D4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Н.</w:t>
            </w:r>
            <w:r w:rsidRPr="00764D48">
              <w:rPr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С.</w:t>
            </w:r>
            <w:r w:rsidRPr="00764D48">
              <w:rPr>
                <w:spacing w:val="-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Лесков.</w:t>
            </w:r>
          </w:p>
          <w:p w:rsidR="00764D48" w:rsidRPr="00A21ACF" w:rsidRDefault="00764D48" w:rsidP="00603144">
            <w:pPr>
              <w:pStyle w:val="TableParagraph"/>
              <w:spacing w:before="39" w:line="242" w:lineRule="auto"/>
              <w:ind w:left="101" w:right="164"/>
              <w:rPr>
                <w:rFonts w:eastAsia="Calibri"/>
                <w:sz w:val="24"/>
                <w:szCs w:val="24"/>
                <w:lang w:val="ru-RU"/>
              </w:rPr>
            </w:pPr>
            <w:r w:rsidRPr="00A21ACF">
              <w:rPr>
                <w:sz w:val="24"/>
                <w:lang w:val="ru-RU"/>
              </w:rPr>
              <w:t>«Инженеры-бессребреники»</w:t>
            </w:r>
            <w:r w:rsidRPr="00A21ACF">
              <w:rPr>
                <w:spacing w:val="-10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(из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цикла</w:t>
            </w:r>
            <w:r w:rsidRPr="00A21ACF">
              <w:rPr>
                <w:spacing w:val="-4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Праведники»).</w:t>
            </w:r>
          </w:p>
        </w:tc>
        <w:tc>
          <w:tcPr>
            <w:tcW w:w="166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5" w:type="dxa"/>
            <w:gridSpan w:val="3"/>
          </w:tcPr>
          <w:p w:rsidR="00764D48" w:rsidRPr="00196B35" w:rsidRDefault="00764D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Русская</w:t>
            </w:r>
            <w:r w:rsidRPr="00764D4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</w:t>
            </w:r>
            <w:r w:rsidRPr="00764D4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библиотека</w:t>
            </w:r>
            <w:r w:rsidRPr="00764D4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3"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www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4D48">
                <w:rPr>
                  <w:rFonts w:ascii="Times New Roman" w:hAnsi="Times New Roman"/>
                  <w:sz w:val="24"/>
                  <w:szCs w:val="24"/>
                </w:rPr>
                <w:t>rvb</w:t>
              </w:r>
              <w:proofErr w:type="spellEnd"/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/)</w:t>
              </w:r>
            </w:hyperlink>
          </w:p>
        </w:tc>
      </w:tr>
      <w:tr w:rsidR="00764D48" w:rsidTr="00764D48">
        <w:trPr>
          <w:trHeight w:val="795"/>
        </w:trPr>
        <w:tc>
          <w:tcPr>
            <w:tcW w:w="68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010" w:type="dxa"/>
          </w:tcPr>
          <w:p w:rsidR="00764D48" w:rsidRPr="00764D48" w:rsidRDefault="00764D48" w:rsidP="0060314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64D48">
              <w:rPr>
                <w:i/>
                <w:sz w:val="24"/>
                <w:lang w:val="ru-RU"/>
              </w:rPr>
              <w:t>Любовью</w:t>
            </w:r>
            <w:r w:rsidRPr="00764D48">
              <w:rPr>
                <w:i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64D48">
              <w:rPr>
                <w:i/>
                <w:sz w:val="24"/>
                <w:lang w:val="ru-RU"/>
              </w:rPr>
              <w:t>вс</w:t>
            </w:r>
            <w:proofErr w:type="gramEnd"/>
            <w:r w:rsidRPr="00764D48">
              <w:rPr>
                <w:i/>
                <w:sz w:val="24"/>
                <w:lang w:val="ru-RU"/>
              </w:rPr>
              <w:t>ѐ</w:t>
            </w:r>
            <w:r w:rsidRPr="00764D4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спасается</w:t>
            </w:r>
            <w:r w:rsidRPr="00764D4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Ф.</w:t>
            </w:r>
            <w:r w:rsidRPr="00764D48">
              <w:rPr>
                <w:spacing w:val="-3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М.</w:t>
            </w:r>
            <w:r w:rsidRPr="00764D48">
              <w:rPr>
                <w:spacing w:val="-4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Достоевский.</w:t>
            </w:r>
            <w:r w:rsidRPr="00764D48">
              <w:rPr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Рассказ</w:t>
            </w:r>
          </w:p>
          <w:p w:rsidR="00764D48" w:rsidRPr="00A21ACF" w:rsidRDefault="00764D48" w:rsidP="006031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21ACF">
              <w:rPr>
                <w:sz w:val="24"/>
                <w:lang w:val="ru-RU"/>
              </w:rPr>
              <w:t>«Столетняя»</w:t>
            </w:r>
            <w:r w:rsidRPr="00A21ACF">
              <w:rPr>
                <w:spacing w:val="-10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как</w:t>
            </w:r>
            <w:r w:rsidRPr="00A21ACF">
              <w:rPr>
                <w:spacing w:val="3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«маленькая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трагедия»</w:t>
            </w:r>
            <w:r w:rsidRPr="00A21ACF">
              <w:rPr>
                <w:spacing w:val="-9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Достоевского</w:t>
            </w:r>
          </w:p>
        </w:tc>
        <w:tc>
          <w:tcPr>
            <w:tcW w:w="166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45" w:type="dxa"/>
            <w:gridSpan w:val="3"/>
          </w:tcPr>
          <w:p w:rsidR="00764D48" w:rsidRPr="00196B35" w:rsidRDefault="00764D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Русская</w:t>
            </w:r>
            <w:r w:rsidRPr="00764D4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</w:t>
            </w:r>
            <w:r w:rsidRPr="00764D4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библиотека</w:t>
            </w:r>
            <w:r w:rsidRPr="00764D4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4"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www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4D48">
                <w:rPr>
                  <w:rFonts w:ascii="Times New Roman" w:hAnsi="Times New Roman"/>
                  <w:sz w:val="24"/>
                  <w:szCs w:val="24"/>
                </w:rPr>
                <w:t>rvb</w:t>
              </w:r>
              <w:proofErr w:type="spellEnd"/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/)</w:t>
              </w:r>
            </w:hyperlink>
          </w:p>
        </w:tc>
      </w:tr>
      <w:tr w:rsidR="00764D48" w:rsidRPr="00764D48" w:rsidTr="00764D48">
        <w:trPr>
          <w:gridAfter w:val="2"/>
          <w:wAfter w:w="141" w:type="dxa"/>
          <w:trHeight w:val="795"/>
        </w:trPr>
        <w:tc>
          <w:tcPr>
            <w:tcW w:w="68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2010" w:type="dxa"/>
          </w:tcPr>
          <w:p w:rsidR="00764D48" w:rsidRPr="00764D48" w:rsidRDefault="00764D48" w:rsidP="0060314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64D48">
              <w:rPr>
                <w:sz w:val="24"/>
                <w:lang w:val="ru-RU"/>
              </w:rPr>
              <w:t>А.</w:t>
            </w:r>
            <w:r w:rsidRPr="00764D48">
              <w:rPr>
                <w:spacing w:val="3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П.</w:t>
            </w:r>
            <w:r w:rsidRPr="00764D48">
              <w:rPr>
                <w:spacing w:val="3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Чехов</w:t>
            </w:r>
            <w:r w:rsidRPr="00764D48">
              <w:rPr>
                <w:spacing w:val="5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«Душечка»,</w:t>
            </w:r>
            <w:r w:rsidRPr="00764D48">
              <w:rPr>
                <w:spacing w:val="8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«Дуэль».</w:t>
            </w:r>
            <w:r w:rsidRPr="00764D48">
              <w:rPr>
                <w:spacing w:val="3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Такая</w:t>
            </w:r>
            <w:r w:rsidRPr="00764D48">
              <w:rPr>
                <w:spacing w:val="3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разная</w:t>
            </w:r>
            <w:r w:rsidRPr="00764D48">
              <w:rPr>
                <w:spacing w:val="3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любовь</w:t>
            </w:r>
            <w:r w:rsidRPr="00764D48">
              <w:rPr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764D48">
              <w:rPr>
                <w:sz w:val="24"/>
                <w:lang w:val="ru-RU"/>
              </w:rPr>
              <w:t>в</w:t>
            </w:r>
            <w:proofErr w:type="gramEnd"/>
          </w:p>
          <w:p w:rsidR="00764D48" w:rsidRPr="001F1824" w:rsidRDefault="00764D48" w:rsidP="006031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64D48">
              <w:rPr>
                <w:sz w:val="24"/>
                <w:lang w:val="ru-RU"/>
              </w:rPr>
              <w:t>повестях</w:t>
            </w:r>
            <w:proofErr w:type="gramEnd"/>
            <w:r w:rsidRPr="00764D48">
              <w:rPr>
                <w:spacing w:val="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Чехова</w:t>
            </w:r>
          </w:p>
        </w:tc>
        <w:tc>
          <w:tcPr>
            <w:tcW w:w="166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04" w:type="dxa"/>
          </w:tcPr>
          <w:p w:rsidR="00764D48" w:rsidRPr="00764D48" w:rsidRDefault="00764D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Русская</w:t>
            </w:r>
            <w:r w:rsidRPr="00764D4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</w:t>
            </w:r>
            <w:r w:rsidRPr="00764D4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библиотека</w:t>
            </w:r>
            <w:r w:rsidRPr="00764D4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5"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www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4D48">
                <w:rPr>
                  <w:rFonts w:ascii="Times New Roman" w:hAnsi="Times New Roman"/>
                  <w:sz w:val="24"/>
                  <w:szCs w:val="24"/>
                </w:rPr>
                <w:t>rvb</w:t>
              </w:r>
              <w:proofErr w:type="spellEnd"/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/)</w:t>
              </w:r>
            </w:hyperlink>
          </w:p>
        </w:tc>
      </w:tr>
      <w:tr w:rsidR="00764D48" w:rsidTr="00764D48">
        <w:trPr>
          <w:gridAfter w:val="1"/>
          <w:wAfter w:w="123" w:type="dxa"/>
          <w:trHeight w:val="795"/>
        </w:trPr>
        <w:tc>
          <w:tcPr>
            <w:tcW w:w="68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2010" w:type="dxa"/>
          </w:tcPr>
          <w:p w:rsidR="00764D48" w:rsidRPr="00764D48" w:rsidRDefault="00764D48" w:rsidP="0060314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64D48">
              <w:rPr>
                <w:sz w:val="24"/>
                <w:lang w:val="ru-RU"/>
              </w:rPr>
              <w:t>А.П.</w:t>
            </w:r>
            <w:r w:rsidRPr="00764D48">
              <w:rPr>
                <w:spacing w:val="4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Чехов</w:t>
            </w:r>
            <w:r w:rsidRPr="00764D48">
              <w:rPr>
                <w:spacing w:val="9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«Попрыгунья»</w:t>
            </w:r>
            <w:r w:rsidRPr="00764D48">
              <w:rPr>
                <w:spacing w:val="-3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Мужчина</w:t>
            </w:r>
            <w:r w:rsidRPr="00764D48">
              <w:rPr>
                <w:spacing w:val="4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и</w:t>
            </w:r>
            <w:r w:rsidRPr="00764D48">
              <w:rPr>
                <w:spacing w:val="6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женщина,</w:t>
            </w:r>
            <w:r w:rsidRPr="00764D48">
              <w:rPr>
                <w:spacing w:val="4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любовь</w:t>
            </w:r>
          </w:p>
          <w:p w:rsidR="00764D48" w:rsidRPr="00764D48" w:rsidRDefault="00764D48" w:rsidP="00603144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21ACF">
              <w:rPr>
                <w:sz w:val="24"/>
                <w:lang w:val="ru-RU"/>
              </w:rPr>
              <w:t>и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доверие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в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жизни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21ACF">
              <w:rPr>
                <w:sz w:val="24"/>
                <w:lang w:val="ru-RU"/>
              </w:rPr>
              <w:t>ч</w:t>
            </w:r>
            <w:proofErr w:type="gramEnd"/>
            <w:r w:rsidRPr="00764D48">
              <w:rPr>
                <w:b/>
                <w:sz w:val="24"/>
                <w:lang w:val="ru-RU"/>
              </w:rPr>
              <w:t xml:space="preserve"> </w:t>
            </w:r>
          </w:p>
          <w:p w:rsidR="00764D48" w:rsidRPr="00A21ACF" w:rsidRDefault="00764D48" w:rsidP="006031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1ACF">
              <w:rPr>
                <w:sz w:val="24"/>
                <w:lang w:val="ru-RU"/>
              </w:rPr>
              <w:t>еловека</w:t>
            </w:r>
          </w:p>
        </w:tc>
        <w:tc>
          <w:tcPr>
            <w:tcW w:w="166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22" w:type="dxa"/>
            <w:gridSpan w:val="2"/>
          </w:tcPr>
          <w:p w:rsidR="00764D48" w:rsidRPr="00764D48" w:rsidRDefault="00764D4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Русская</w:t>
            </w:r>
            <w:r w:rsidRPr="00764D4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виртуальная</w:t>
            </w:r>
            <w:r w:rsidRPr="00764D4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64D48">
              <w:rPr>
                <w:rFonts w:ascii="Times New Roman" w:hAnsi="Times New Roman"/>
                <w:sz w:val="24"/>
                <w:szCs w:val="24"/>
                <w:lang w:val="ru-RU"/>
              </w:rPr>
              <w:t>библиотека</w:t>
            </w:r>
            <w:r w:rsidRPr="00764D4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6"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www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4D48">
                <w:rPr>
                  <w:rFonts w:ascii="Times New Roman" w:hAnsi="Times New Roman"/>
                  <w:sz w:val="24"/>
                  <w:szCs w:val="24"/>
                </w:rPr>
                <w:t>rvb</w:t>
              </w:r>
              <w:proofErr w:type="spellEnd"/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64D48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764D48">
                <w:rPr>
                  <w:rFonts w:ascii="Times New Roman" w:hAnsi="Times New Roman"/>
                  <w:sz w:val="24"/>
                  <w:szCs w:val="24"/>
                  <w:lang w:val="ru-RU"/>
                </w:rPr>
                <w:t>/)</w:t>
              </w:r>
            </w:hyperlink>
          </w:p>
        </w:tc>
      </w:tr>
      <w:tr w:rsidR="00764D48" w:rsidTr="00764D48">
        <w:trPr>
          <w:gridAfter w:val="1"/>
          <w:wAfter w:w="123" w:type="dxa"/>
          <w:trHeight w:val="390"/>
        </w:trPr>
        <w:tc>
          <w:tcPr>
            <w:tcW w:w="9519" w:type="dxa"/>
            <w:gridSpan w:val="11"/>
          </w:tcPr>
          <w:p w:rsidR="00764D48" w:rsidRPr="001F1824" w:rsidRDefault="00764D48" w:rsidP="00603144">
            <w:pPr>
              <w:pStyle w:val="TableParagraph"/>
              <w:spacing w:before="137"/>
              <w:ind w:left="241" w:right="73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ПОИСКАХ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СЧАСТЬЯ</w:t>
            </w:r>
          </w:p>
        </w:tc>
      </w:tr>
      <w:tr w:rsidR="00764D48" w:rsidTr="00764D48">
        <w:trPr>
          <w:gridAfter w:val="1"/>
          <w:wAfter w:w="123" w:type="dxa"/>
          <w:trHeight w:val="795"/>
        </w:trPr>
        <w:tc>
          <w:tcPr>
            <w:tcW w:w="570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2127" w:type="dxa"/>
            <w:gridSpan w:val="2"/>
          </w:tcPr>
          <w:p w:rsidR="00764D48" w:rsidRPr="00764D48" w:rsidRDefault="00764D48" w:rsidP="00603144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764D48">
              <w:rPr>
                <w:i/>
                <w:sz w:val="24"/>
                <w:lang w:val="ru-RU"/>
              </w:rPr>
              <w:t>Не</w:t>
            </w:r>
            <w:r w:rsidRPr="00764D48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накажи</w:t>
            </w:r>
            <w:r w:rsidRPr="00764D4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меня</w:t>
            </w:r>
            <w:r w:rsidRPr="00764D4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подобным</w:t>
            </w:r>
            <w:r w:rsidRPr="00764D4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счастьем.</w:t>
            </w:r>
            <w:r w:rsidRPr="00764D4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Н.Г.Помяловский</w:t>
            </w:r>
          </w:p>
          <w:p w:rsidR="00764D48" w:rsidRPr="00A21ACF" w:rsidRDefault="00764D48" w:rsidP="006031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1ACF">
              <w:rPr>
                <w:sz w:val="24"/>
                <w:lang w:val="ru-RU"/>
              </w:rPr>
              <w:lastRenderedPageBreak/>
              <w:t>«Мещанское</w:t>
            </w:r>
            <w:r w:rsidRPr="00A21ACF">
              <w:rPr>
                <w:spacing w:val="-3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счастье»</w:t>
            </w:r>
            <w:r w:rsidRPr="00A21ACF">
              <w:rPr>
                <w:spacing w:val="-8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(фрагменты)</w:t>
            </w:r>
            <w:r w:rsidRPr="00A21ACF">
              <w:rPr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66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22" w:type="dxa"/>
            <w:gridSpan w:val="2"/>
          </w:tcPr>
          <w:p w:rsidR="00764D48" w:rsidRPr="007D514C" w:rsidRDefault="00764D48" w:rsidP="00603144">
            <w:pPr>
              <w:rPr>
                <w:lang w:val="ru-RU"/>
              </w:rPr>
            </w:pPr>
            <w:r w:rsidRPr="005E2885">
              <w:rPr>
                <w:sz w:val="24"/>
                <w:lang w:val="ru-RU"/>
              </w:rPr>
              <w:t>Библиотека ЦОК</w:t>
            </w:r>
            <w:r w:rsidRPr="005E2885">
              <w:rPr>
                <w:spacing w:val="1"/>
                <w:sz w:val="24"/>
                <w:lang w:val="ru-RU"/>
              </w:rPr>
              <w:t xml:space="preserve"> </w:t>
            </w:r>
            <w:hyperlink r:id="rId17">
              <w:r w:rsidRPr="005E2885">
                <w:rPr>
                  <w:color w:val="0462C1"/>
                  <w:sz w:val="24"/>
                  <w:u w:val="single" w:color="0462C1"/>
                </w:rPr>
                <w:t>https</w:t>
              </w:r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 w:rsidRPr="005E2885">
                <w:rPr>
                  <w:color w:val="0462C1"/>
                  <w:sz w:val="24"/>
                  <w:u w:val="single" w:color="0462C1"/>
                </w:rPr>
                <w:t>urok</w:t>
              </w:r>
              <w:proofErr w:type="spellEnd"/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Pr="005E2885">
                <w:rPr>
                  <w:color w:val="0462C1"/>
                  <w:sz w:val="24"/>
                  <w:u w:val="single" w:color="0462C1"/>
                </w:rPr>
                <w:t>apkpro</w:t>
              </w:r>
              <w:proofErr w:type="spellEnd"/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r w:rsidRPr="005E2885">
                <w:rPr>
                  <w:color w:val="0462C1"/>
                  <w:sz w:val="24"/>
                  <w:u w:val="single" w:color="0462C1"/>
                </w:rPr>
                <w:t>ru</w:t>
              </w:r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</w:hyperlink>
          </w:p>
        </w:tc>
      </w:tr>
      <w:tr w:rsidR="00764D48" w:rsidTr="00764D48">
        <w:trPr>
          <w:gridAfter w:val="1"/>
          <w:wAfter w:w="123" w:type="dxa"/>
          <w:trHeight w:val="795"/>
        </w:trPr>
        <w:tc>
          <w:tcPr>
            <w:tcW w:w="570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2</w:t>
            </w:r>
          </w:p>
        </w:tc>
        <w:tc>
          <w:tcPr>
            <w:tcW w:w="2127" w:type="dxa"/>
            <w:gridSpan w:val="2"/>
          </w:tcPr>
          <w:p w:rsidR="00764D48" w:rsidRPr="00764D48" w:rsidRDefault="00764D48" w:rsidP="00603144">
            <w:pPr>
              <w:pStyle w:val="TableParagraph"/>
              <w:ind w:left="105" w:right="324"/>
              <w:rPr>
                <w:sz w:val="24"/>
                <w:lang w:val="ru-RU"/>
              </w:rPr>
            </w:pPr>
            <w:r w:rsidRPr="00A21ACF">
              <w:rPr>
                <w:i/>
                <w:sz w:val="24"/>
                <w:lang w:val="ru-RU"/>
              </w:rPr>
              <w:t xml:space="preserve">И безумно, мучительно хочется счастья </w:t>
            </w:r>
            <w:r w:rsidRPr="00A21ACF">
              <w:rPr>
                <w:sz w:val="24"/>
                <w:lang w:val="ru-RU"/>
              </w:rPr>
              <w:t>С. Я. Надсон.</w:t>
            </w:r>
            <w:r w:rsidRPr="00A21ACF">
              <w:rPr>
                <w:spacing w:val="-57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Стихотворения</w:t>
            </w:r>
            <w:r w:rsidRPr="00764D48">
              <w:rPr>
                <w:spacing w:val="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«Я</w:t>
            </w:r>
            <w:r w:rsidRPr="00764D48">
              <w:rPr>
                <w:spacing w:val="-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вчера</w:t>
            </w:r>
            <w:r w:rsidRPr="00764D48">
              <w:rPr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ещѐ</w:t>
            </w:r>
            <w:r w:rsidRPr="00764D48">
              <w:rPr>
                <w:spacing w:val="-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рад</w:t>
            </w:r>
            <w:r w:rsidRPr="00764D48">
              <w:rPr>
                <w:spacing w:val="-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был</w:t>
            </w:r>
            <w:r w:rsidRPr="00764D48">
              <w:rPr>
                <w:spacing w:val="-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отречься</w:t>
            </w:r>
            <w:r w:rsidRPr="00764D48">
              <w:rPr>
                <w:spacing w:val="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от</w:t>
            </w:r>
          </w:p>
          <w:p w:rsidR="00764D48" w:rsidRPr="00A21ACF" w:rsidRDefault="00764D48" w:rsidP="006031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1ACF">
              <w:rPr>
                <w:sz w:val="24"/>
                <w:lang w:val="ru-RU"/>
              </w:rPr>
              <w:t>счастья…»,</w:t>
            </w:r>
            <w:r w:rsidRPr="00A21ACF">
              <w:rPr>
                <w:spacing w:val="3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«Я долго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счастья</w:t>
            </w:r>
            <w:r w:rsidRPr="00A21ACF">
              <w:rPr>
                <w:spacing w:val="-3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ждал…»</w:t>
            </w:r>
          </w:p>
        </w:tc>
        <w:tc>
          <w:tcPr>
            <w:tcW w:w="166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22" w:type="dxa"/>
            <w:gridSpan w:val="2"/>
          </w:tcPr>
          <w:p w:rsidR="00764D48" w:rsidRPr="007D514C" w:rsidRDefault="00764D48" w:rsidP="00603144">
            <w:pPr>
              <w:rPr>
                <w:lang w:val="ru-RU"/>
              </w:rPr>
            </w:pPr>
            <w:r w:rsidRPr="005E2885">
              <w:rPr>
                <w:sz w:val="24"/>
                <w:lang w:val="ru-RU"/>
              </w:rPr>
              <w:t>Библиотека ЦОК</w:t>
            </w:r>
            <w:r w:rsidRPr="005E2885">
              <w:rPr>
                <w:spacing w:val="1"/>
                <w:sz w:val="24"/>
                <w:lang w:val="ru-RU"/>
              </w:rPr>
              <w:t xml:space="preserve"> </w:t>
            </w:r>
            <w:hyperlink r:id="rId18">
              <w:r w:rsidRPr="005E2885">
                <w:rPr>
                  <w:color w:val="0462C1"/>
                  <w:sz w:val="24"/>
                  <w:u w:val="single" w:color="0462C1"/>
                </w:rPr>
                <w:t>https</w:t>
              </w:r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 w:rsidRPr="005E2885">
                <w:rPr>
                  <w:color w:val="0462C1"/>
                  <w:sz w:val="24"/>
                  <w:u w:val="single" w:color="0462C1"/>
                </w:rPr>
                <w:t>urok</w:t>
              </w:r>
              <w:proofErr w:type="spellEnd"/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Pr="005E2885">
                <w:rPr>
                  <w:color w:val="0462C1"/>
                  <w:sz w:val="24"/>
                  <w:u w:val="single" w:color="0462C1"/>
                </w:rPr>
                <w:t>apkpro</w:t>
              </w:r>
              <w:proofErr w:type="spellEnd"/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r w:rsidRPr="005E2885">
                <w:rPr>
                  <w:color w:val="0462C1"/>
                  <w:sz w:val="24"/>
                  <w:u w:val="single" w:color="0462C1"/>
                </w:rPr>
                <w:t>ru</w:t>
              </w:r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</w:hyperlink>
          </w:p>
        </w:tc>
      </w:tr>
      <w:tr w:rsidR="00764D48" w:rsidTr="00764D48">
        <w:trPr>
          <w:gridAfter w:val="1"/>
          <w:wAfter w:w="123" w:type="dxa"/>
          <w:trHeight w:val="795"/>
        </w:trPr>
        <w:tc>
          <w:tcPr>
            <w:tcW w:w="570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127" w:type="dxa"/>
            <w:gridSpan w:val="2"/>
          </w:tcPr>
          <w:p w:rsidR="00764D48" w:rsidRPr="00764D48" w:rsidRDefault="00764D48" w:rsidP="00603144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764D48">
              <w:rPr>
                <w:i/>
                <w:sz w:val="24"/>
                <w:lang w:val="ru-RU"/>
              </w:rPr>
              <w:t>Главное</w:t>
            </w:r>
            <w:r w:rsidRPr="00764D4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—</w:t>
            </w:r>
            <w:r w:rsidRPr="00764D4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перевернуть</w:t>
            </w:r>
            <w:r w:rsidRPr="00764D4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 xml:space="preserve">жизнь </w:t>
            </w:r>
            <w:r w:rsidRPr="00764D48">
              <w:rPr>
                <w:sz w:val="24"/>
                <w:lang w:val="ru-RU"/>
              </w:rPr>
              <w:t>А.</w:t>
            </w:r>
            <w:r w:rsidRPr="00764D48">
              <w:rPr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П.</w:t>
            </w:r>
            <w:r w:rsidRPr="00764D48">
              <w:rPr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Чехов.</w:t>
            </w:r>
            <w:r w:rsidRPr="00764D48">
              <w:rPr>
                <w:spacing w:val="-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Рассказ</w:t>
            </w:r>
          </w:p>
          <w:p w:rsidR="00764D48" w:rsidRPr="00A21ACF" w:rsidRDefault="00764D48" w:rsidP="006031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1ACF">
              <w:rPr>
                <w:sz w:val="24"/>
                <w:lang w:val="ru-RU"/>
              </w:rPr>
              <w:t>«Невеста»</w:t>
            </w:r>
            <w:r w:rsidRPr="00A21ACF">
              <w:rPr>
                <w:spacing w:val="-8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Проблема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выбора</w:t>
            </w:r>
            <w:r w:rsidRPr="00A21ACF">
              <w:rPr>
                <w:spacing w:val="-3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в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жизни</w:t>
            </w:r>
            <w:r w:rsidRPr="00A21ACF">
              <w:rPr>
                <w:spacing w:val="-2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человека</w:t>
            </w:r>
          </w:p>
        </w:tc>
        <w:tc>
          <w:tcPr>
            <w:tcW w:w="166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22" w:type="dxa"/>
            <w:gridSpan w:val="2"/>
          </w:tcPr>
          <w:p w:rsidR="00764D48" w:rsidRPr="007D514C" w:rsidRDefault="00764D48" w:rsidP="00603144">
            <w:pPr>
              <w:rPr>
                <w:lang w:val="ru-RU"/>
              </w:rPr>
            </w:pPr>
            <w:r w:rsidRPr="005E2885">
              <w:rPr>
                <w:sz w:val="24"/>
                <w:lang w:val="ru-RU"/>
              </w:rPr>
              <w:t>Библиотека ЦОК</w:t>
            </w:r>
            <w:r w:rsidRPr="005E2885">
              <w:rPr>
                <w:spacing w:val="1"/>
                <w:sz w:val="24"/>
                <w:lang w:val="ru-RU"/>
              </w:rPr>
              <w:t xml:space="preserve"> </w:t>
            </w:r>
            <w:hyperlink r:id="rId19">
              <w:r w:rsidRPr="005E2885">
                <w:rPr>
                  <w:color w:val="0462C1"/>
                  <w:sz w:val="24"/>
                  <w:u w:val="single" w:color="0462C1"/>
                </w:rPr>
                <w:t>https</w:t>
              </w:r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 w:rsidRPr="005E2885">
                <w:rPr>
                  <w:color w:val="0462C1"/>
                  <w:sz w:val="24"/>
                  <w:u w:val="single" w:color="0462C1"/>
                </w:rPr>
                <w:t>urok</w:t>
              </w:r>
              <w:proofErr w:type="spellEnd"/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Pr="005E2885">
                <w:rPr>
                  <w:color w:val="0462C1"/>
                  <w:sz w:val="24"/>
                  <w:u w:val="single" w:color="0462C1"/>
                </w:rPr>
                <w:t>apkpro</w:t>
              </w:r>
              <w:proofErr w:type="spellEnd"/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r w:rsidRPr="005E2885">
                <w:rPr>
                  <w:color w:val="0462C1"/>
                  <w:sz w:val="24"/>
                  <w:u w:val="single" w:color="0462C1"/>
                </w:rPr>
                <w:t>ru</w:t>
              </w:r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</w:hyperlink>
          </w:p>
        </w:tc>
      </w:tr>
      <w:tr w:rsidR="00764D48" w:rsidTr="00764D48">
        <w:trPr>
          <w:gridAfter w:val="1"/>
          <w:wAfter w:w="123" w:type="dxa"/>
          <w:trHeight w:val="795"/>
        </w:trPr>
        <w:tc>
          <w:tcPr>
            <w:tcW w:w="570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2127" w:type="dxa"/>
            <w:gridSpan w:val="2"/>
          </w:tcPr>
          <w:p w:rsidR="00764D48" w:rsidRPr="00764D48" w:rsidRDefault="00764D48" w:rsidP="00603144">
            <w:pPr>
              <w:pStyle w:val="TableParagraph"/>
              <w:spacing w:line="262" w:lineRule="exact"/>
              <w:ind w:left="105"/>
              <w:rPr>
                <w:i/>
                <w:sz w:val="24"/>
                <w:lang w:val="ru-RU"/>
              </w:rPr>
            </w:pPr>
            <w:r w:rsidRPr="00764D48">
              <w:rPr>
                <w:i/>
                <w:sz w:val="24"/>
                <w:lang w:val="ru-RU"/>
              </w:rPr>
              <w:t>На</w:t>
            </w:r>
            <w:r w:rsidRPr="00764D4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свете</w:t>
            </w:r>
            <w:r w:rsidRPr="00764D4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счастье</w:t>
            </w:r>
            <w:r w:rsidRPr="00764D4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764D48">
              <w:rPr>
                <w:i/>
                <w:sz w:val="24"/>
                <w:lang w:val="ru-RU"/>
              </w:rPr>
              <w:t>есть</w:t>
            </w:r>
          </w:p>
          <w:p w:rsidR="00764D48" w:rsidRPr="00A21ACF" w:rsidRDefault="00764D48" w:rsidP="006031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1ACF">
              <w:rPr>
                <w:sz w:val="24"/>
                <w:lang w:val="ru-RU"/>
              </w:rPr>
              <w:t>А. Я. Яшин «Первый гонорар» Автобиографический</w:t>
            </w:r>
            <w:r w:rsidRPr="00A21ACF">
              <w:rPr>
                <w:spacing w:val="-57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характер</w:t>
            </w:r>
            <w:r w:rsidRPr="00A21ACF">
              <w:rPr>
                <w:spacing w:val="-1"/>
                <w:sz w:val="24"/>
                <w:lang w:val="ru-RU"/>
              </w:rPr>
              <w:t xml:space="preserve"> </w:t>
            </w:r>
            <w:r w:rsidRPr="00A21ACF">
              <w:rPr>
                <w:sz w:val="24"/>
                <w:lang w:val="ru-RU"/>
              </w:rPr>
              <w:t>рассказа</w:t>
            </w:r>
          </w:p>
        </w:tc>
        <w:tc>
          <w:tcPr>
            <w:tcW w:w="166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22" w:type="dxa"/>
            <w:gridSpan w:val="2"/>
          </w:tcPr>
          <w:p w:rsidR="00764D48" w:rsidRPr="007D514C" w:rsidRDefault="00764D48" w:rsidP="00603144">
            <w:pPr>
              <w:rPr>
                <w:lang w:val="ru-RU"/>
              </w:rPr>
            </w:pPr>
            <w:r w:rsidRPr="005E2885">
              <w:rPr>
                <w:sz w:val="24"/>
                <w:lang w:val="ru-RU"/>
              </w:rPr>
              <w:t>Библиотека ЦОК</w:t>
            </w:r>
            <w:r w:rsidRPr="005E2885">
              <w:rPr>
                <w:spacing w:val="1"/>
                <w:sz w:val="24"/>
                <w:lang w:val="ru-RU"/>
              </w:rPr>
              <w:t xml:space="preserve"> </w:t>
            </w:r>
            <w:hyperlink r:id="rId20">
              <w:r w:rsidRPr="005E2885">
                <w:rPr>
                  <w:color w:val="0462C1"/>
                  <w:sz w:val="24"/>
                  <w:u w:val="single" w:color="0462C1"/>
                </w:rPr>
                <w:t>https</w:t>
              </w:r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 w:rsidRPr="005E2885">
                <w:rPr>
                  <w:color w:val="0462C1"/>
                  <w:sz w:val="24"/>
                  <w:u w:val="single" w:color="0462C1"/>
                </w:rPr>
                <w:t>urok</w:t>
              </w:r>
              <w:proofErr w:type="spellEnd"/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Pr="005E2885">
                <w:rPr>
                  <w:color w:val="0462C1"/>
                  <w:sz w:val="24"/>
                  <w:u w:val="single" w:color="0462C1"/>
                </w:rPr>
                <w:t>apkpro</w:t>
              </w:r>
              <w:proofErr w:type="spellEnd"/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r w:rsidRPr="005E2885">
                <w:rPr>
                  <w:color w:val="0462C1"/>
                  <w:sz w:val="24"/>
                  <w:u w:val="single" w:color="0462C1"/>
                </w:rPr>
                <w:t>ru</w:t>
              </w:r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</w:hyperlink>
          </w:p>
        </w:tc>
      </w:tr>
      <w:tr w:rsidR="00764D48" w:rsidTr="00764D48">
        <w:trPr>
          <w:gridAfter w:val="1"/>
          <w:wAfter w:w="123" w:type="dxa"/>
          <w:trHeight w:val="795"/>
        </w:trPr>
        <w:tc>
          <w:tcPr>
            <w:tcW w:w="570" w:type="dxa"/>
          </w:tcPr>
          <w:p w:rsidR="00764D48" w:rsidRDefault="00764D48" w:rsidP="00603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2127" w:type="dxa"/>
            <w:gridSpan w:val="2"/>
          </w:tcPr>
          <w:p w:rsidR="00764D48" w:rsidRPr="00A21ACF" w:rsidRDefault="00764D48" w:rsidP="006031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1A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64D48" w:rsidRPr="00764D48" w:rsidRDefault="00764D48" w:rsidP="00603144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764D48">
              <w:rPr>
                <w:sz w:val="24"/>
                <w:lang w:val="ru-RU"/>
              </w:rPr>
              <w:t>Ю.</w:t>
            </w:r>
            <w:r w:rsidRPr="00764D48">
              <w:rPr>
                <w:spacing w:val="10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В.</w:t>
            </w:r>
            <w:r w:rsidRPr="00764D48">
              <w:rPr>
                <w:spacing w:val="9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Буйда</w:t>
            </w:r>
            <w:r w:rsidRPr="00764D48">
              <w:rPr>
                <w:spacing w:val="1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«О</w:t>
            </w:r>
            <w:r w:rsidRPr="00764D48">
              <w:rPr>
                <w:spacing w:val="1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реках,</w:t>
            </w:r>
            <w:r w:rsidRPr="00764D48">
              <w:rPr>
                <w:spacing w:val="7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деревьях</w:t>
            </w:r>
            <w:r w:rsidRPr="00764D48">
              <w:rPr>
                <w:spacing w:val="1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и</w:t>
            </w:r>
            <w:r w:rsidRPr="00764D48">
              <w:rPr>
                <w:spacing w:val="8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звѐздах»</w:t>
            </w:r>
            <w:r w:rsidRPr="00764D48">
              <w:rPr>
                <w:spacing w:val="3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В</w:t>
            </w:r>
            <w:r w:rsidRPr="00764D48">
              <w:rPr>
                <w:spacing w:val="10"/>
                <w:sz w:val="24"/>
                <w:lang w:val="ru-RU"/>
              </w:rPr>
              <w:t xml:space="preserve"> </w:t>
            </w:r>
            <w:proofErr w:type="gramStart"/>
            <w:r w:rsidRPr="00764D48">
              <w:rPr>
                <w:sz w:val="24"/>
                <w:lang w:val="ru-RU"/>
              </w:rPr>
              <w:t>ч</w:t>
            </w:r>
            <w:proofErr w:type="gramEnd"/>
            <w:r w:rsidRPr="00764D48">
              <w:rPr>
                <w:sz w:val="24"/>
                <w:lang w:val="ru-RU"/>
              </w:rPr>
              <w:t>ѐм</w:t>
            </w:r>
            <w:r w:rsidRPr="00764D48">
              <w:rPr>
                <w:spacing w:val="9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смысл</w:t>
            </w:r>
          </w:p>
          <w:p w:rsidR="00764D48" w:rsidRPr="001F1824" w:rsidRDefault="00764D48" w:rsidP="006031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</w:rPr>
              <w:t>человеческой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667" w:type="dxa"/>
            <w:gridSpan w:val="2"/>
          </w:tcPr>
          <w:p w:rsidR="00764D48" w:rsidRPr="007B7118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893" w:type="dxa"/>
          </w:tcPr>
          <w:p w:rsidR="00764D48" w:rsidRPr="007B7118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22" w:type="dxa"/>
            <w:gridSpan w:val="2"/>
          </w:tcPr>
          <w:p w:rsidR="00764D48" w:rsidRPr="007D514C" w:rsidRDefault="00764D48" w:rsidP="00603144">
            <w:pPr>
              <w:rPr>
                <w:lang w:val="ru-RU"/>
              </w:rPr>
            </w:pPr>
            <w:r w:rsidRPr="005E2885">
              <w:rPr>
                <w:sz w:val="24"/>
                <w:lang w:val="ru-RU"/>
              </w:rPr>
              <w:t>Библиотека ЦОК</w:t>
            </w:r>
            <w:r w:rsidRPr="005E2885">
              <w:rPr>
                <w:spacing w:val="1"/>
                <w:sz w:val="24"/>
                <w:lang w:val="ru-RU"/>
              </w:rPr>
              <w:t xml:space="preserve"> </w:t>
            </w:r>
            <w:hyperlink r:id="rId21">
              <w:r w:rsidRPr="005E2885">
                <w:rPr>
                  <w:color w:val="0462C1"/>
                  <w:sz w:val="24"/>
                  <w:u w:val="single" w:color="0462C1"/>
                </w:rPr>
                <w:t>https</w:t>
              </w:r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 w:rsidRPr="005E2885">
                <w:rPr>
                  <w:color w:val="0462C1"/>
                  <w:sz w:val="24"/>
                  <w:u w:val="single" w:color="0462C1"/>
                </w:rPr>
                <w:t>urok</w:t>
              </w:r>
              <w:proofErr w:type="spellEnd"/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Pr="005E2885">
                <w:rPr>
                  <w:color w:val="0462C1"/>
                  <w:sz w:val="24"/>
                  <w:u w:val="single" w:color="0462C1"/>
                </w:rPr>
                <w:t>apkpro</w:t>
              </w:r>
              <w:proofErr w:type="spellEnd"/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r w:rsidRPr="005E2885">
                <w:rPr>
                  <w:color w:val="0462C1"/>
                  <w:sz w:val="24"/>
                  <w:u w:val="single" w:color="0462C1"/>
                </w:rPr>
                <w:t>ru</w:t>
              </w:r>
              <w:r w:rsidRPr="005E2885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</w:hyperlink>
          </w:p>
        </w:tc>
      </w:tr>
      <w:tr w:rsidR="00764D48" w:rsidTr="00764D48">
        <w:trPr>
          <w:gridAfter w:val="1"/>
          <w:wAfter w:w="123" w:type="dxa"/>
          <w:trHeight w:val="795"/>
        </w:trPr>
        <w:tc>
          <w:tcPr>
            <w:tcW w:w="570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2127" w:type="dxa"/>
            <w:gridSpan w:val="2"/>
          </w:tcPr>
          <w:p w:rsidR="00764D48" w:rsidRPr="00764D48" w:rsidRDefault="00764D48" w:rsidP="00603144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764D48">
              <w:rPr>
                <w:sz w:val="24"/>
                <w:lang w:val="ru-RU"/>
              </w:rPr>
              <w:t>Г.</w:t>
            </w:r>
            <w:r w:rsidRPr="00764D48">
              <w:rPr>
                <w:spacing w:val="-5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И.</w:t>
            </w:r>
            <w:r w:rsidRPr="00764D48">
              <w:rPr>
                <w:spacing w:val="-4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Полонский</w:t>
            </w:r>
            <w:r w:rsidRPr="00764D48">
              <w:rPr>
                <w:spacing w:val="-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«Доживѐ</w:t>
            </w:r>
            <w:proofErr w:type="gramStart"/>
            <w:r w:rsidRPr="00764D48">
              <w:rPr>
                <w:sz w:val="24"/>
                <w:lang w:val="ru-RU"/>
              </w:rPr>
              <w:t>м</w:t>
            </w:r>
            <w:proofErr w:type="gramEnd"/>
            <w:r w:rsidRPr="00764D48">
              <w:rPr>
                <w:spacing w:val="-5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до</w:t>
            </w:r>
            <w:r w:rsidRPr="00764D48">
              <w:rPr>
                <w:spacing w:val="-3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понедельника».</w:t>
            </w:r>
            <w:r w:rsidRPr="00764D48">
              <w:rPr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«Счастье-</w:t>
            </w:r>
          </w:p>
          <w:p w:rsidR="00764D48" w:rsidRPr="001F1824" w:rsidRDefault="00764D48" w:rsidP="006031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D48">
              <w:rPr>
                <w:sz w:val="24"/>
                <w:lang w:val="ru-RU"/>
              </w:rPr>
              <w:t>это</w:t>
            </w:r>
            <w:r w:rsidRPr="00764D48">
              <w:rPr>
                <w:spacing w:val="-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когда</w:t>
            </w:r>
            <w:r w:rsidRPr="00764D48">
              <w:rPr>
                <w:spacing w:val="-2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тебя</w:t>
            </w:r>
            <w:r w:rsidRPr="00764D48">
              <w:rPr>
                <w:spacing w:val="-1"/>
                <w:sz w:val="24"/>
                <w:lang w:val="ru-RU"/>
              </w:rPr>
              <w:t xml:space="preserve"> </w:t>
            </w:r>
            <w:r w:rsidRPr="00764D48">
              <w:rPr>
                <w:sz w:val="24"/>
                <w:lang w:val="ru-RU"/>
              </w:rPr>
              <w:t>понимают»</w:t>
            </w:r>
          </w:p>
        </w:tc>
        <w:tc>
          <w:tcPr>
            <w:tcW w:w="1667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97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1F1824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22" w:type="dxa"/>
            <w:gridSpan w:val="2"/>
          </w:tcPr>
          <w:p w:rsidR="00764D48" w:rsidRPr="007D514C" w:rsidRDefault="00764D48" w:rsidP="00603144">
            <w:pPr>
              <w:rPr>
                <w:lang w:val="ru-RU"/>
              </w:rPr>
            </w:pPr>
            <w:r w:rsidRPr="00A71C6D">
              <w:rPr>
                <w:sz w:val="24"/>
                <w:lang w:val="ru-RU"/>
              </w:rPr>
              <w:t>Библиотека ЦОК</w:t>
            </w:r>
            <w:r w:rsidRPr="00A71C6D">
              <w:rPr>
                <w:spacing w:val="1"/>
                <w:sz w:val="24"/>
                <w:lang w:val="ru-RU"/>
              </w:rPr>
              <w:t xml:space="preserve"> </w:t>
            </w:r>
            <w:hyperlink r:id="rId22">
              <w:r w:rsidRPr="00A71C6D">
                <w:rPr>
                  <w:color w:val="0462C1"/>
                  <w:sz w:val="24"/>
                  <w:u w:val="single" w:color="0462C1"/>
                </w:rPr>
                <w:t>https</w:t>
              </w:r>
              <w:r w:rsidRPr="00A71C6D">
                <w:rPr>
                  <w:color w:val="0462C1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 w:rsidRPr="00A71C6D">
                <w:rPr>
                  <w:color w:val="0462C1"/>
                  <w:sz w:val="24"/>
                  <w:u w:val="single" w:color="0462C1"/>
                </w:rPr>
                <w:t>urok</w:t>
              </w:r>
              <w:proofErr w:type="spellEnd"/>
              <w:r w:rsidRPr="00A71C6D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Pr="00A71C6D">
                <w:rPr>
                  <w:color w:val="0462C1"/>
                  <w:sz w:val="24"/>
                  <w:u w:val="single" w:color="0462C1"/>
                </w:rPr>
                <w:t>apkpro</w:t>
              </w:r>
              <w:proofErr w:type="spellEnd"/>
              <w:r w:rsidRPr="00A71C6D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r w:rsidRPr="00A71C6D">
                <w:rPr>
                  <w:color w:val="0462C1"/>
                  <w:sz w:val="24"/>
                  <w:u w:val="single" w:color="0462C1"/>
                </w:rPr>
                <w:t>ru</w:t>
              </w:r>
              <w:r w:rsidRPr="00A71C6D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</w:hyperlink>
          </w:p>
        </w:tc>
      </w:tr>
      <w:tr w:rsidR="00764D48" w:rsidTr="00764D48">
        <w:trPr>
          <w:gridAfter w:val="1"/>
          <w:wAfter w:w="123" w:type="dxa"/>
          <w:trHeight w:val="795"/>
        </w:trPr>
        <w:tc>
          <w:tcPr>
            <w:tcW w:w="570" w:type="dxa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2127" w:type="dxa"/>
            <w:gridSpan w:val="2"/>
          </w:tcPr>
          <w:p w:rsidR="00764D48" w:rsidRPr="00C21BA0" w:rsidRDefault="00764D48" w:rsidP="00603144">
            <w:pPr>
              <w:pStyle w:val="TableParagraph"/>
              <w:spacing w:before="123"/>
              <w:ind w:right="50"/>
              <w:rPr>
                <w:sz w:val="24"/>
                <w:lang w:val="ru-RU"/>
              </w:rPr>
            </w:pPr>
            <w:proofErr w:type="gramStart"/>
            <w:r w:rsidRPr="00C21BA0">
              <w:rPr>
                <w:b/>
                <w:sz w:val="24"/>
                <w:lang w:val="ru-RU"/>
              </w:rPr>
              <w:t>П</w:t>
            </w:r>
            <w:proofErr w:type="gramEnd"/>
            <w:r w:rsidRPr="00C21B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21BA0">
              <w:rPr>
                <w:b/>
                <w:sz w:val="24"/>
                <w:lang w:val="ru-RU"/>
              </w:rPr>
              <w:t>Сборники</w:t>
            </w:r>
            <w:r w:rsidRPr="00C21B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21BA0">
              <w:rPr>
                <w:b/>
                <w:sz w:val="24"/>
                <w:lang w:val="ru-RU"/>
              </w:rPr>
              <w:t>культурологически</w:t>
            </w:r>
            <w:r w:rsidRPr="00C21BA0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C21BA0">
              <w:rPr>
                <w:b/>
                <w:sz w:val="24"/>
                <w:lang w:val="ru-RU"/>
              </w:rPr>
              <w:t>ценных</w:t>
            </w:r>
            <w:r w:rsidRPr="00C21B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21BA0">
              <w:rPr>
                <w:b/>
                <w:sz w:val="24"/>
                <w:lang w:val="ru-RU"/>
              </w:rPr>
              <w:t>текстов</w:t>
            </w:r>
          </w:p>
        </w:tc>
        <w:tc>
          <w:tcPr>
            <w:tcW w:w="1667" w:type="dxa"/>
            <w:gridSpan w:val="2"/>
          </w:tcPr>
          <w:p w:rsidR="00764D48" w:rsidRPr="00C21BA0" w:rsidRDefault="00764D48" w:rsidP="00603144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1197" w:type="dxa"/>
          </w:tcPr>
          <w:p w:rsidR="00764D48" w:rsidRPr="007B7118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243" w:type="dxa"/>
            <w:gridSpan w:val="2"/>
          </w:tcPr>
          <w:p w:rsidR="00764D48" w:rsidRPr="001F1824" w:rsidRDefault="00764D48" w:rsidP="00603144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893" w:type="dxa"/>
          </w:tcPr>
          <w:p w:rsidR="00764D48" w:rsidRPr="007B7118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22" w:type="dxa"/>
            <w:gridSpan w:val="2"/>
          </w:tcPr>
          <w:p w:rsidR="00764D48" w:rsidRPr="007D514C" w:rsidRDefault="00764D48" w:rsidP="00603144">
            <w:pPr>
              <w:rPr>
                <w:lang w:val="ru-RU"/>
              </w:rPr>
            </w:pPr>
            <w:r w:rsidRPr="00A71C6D">
              <w:rPr>
                <w:sz w:val="24"/>
                <w:lang w:val="ru-RU"/>
              </w:rPr>
              <w:t>Библиотека ЦОК</w:t>
            </w:r>
            <w:r w:rsidRPr="00A71C6D">
              <w:rPr>
                <w:spacing w:val="1"/>
                <w:sz w:val="24"/>
                <w:lang w:val="ru-RU"/>
              </w:rPr>
              <w:t xml:space="preserve"> </w:t>
            </w:r>
            <w:hyperlink r:id="rId23">
              <w:r w:rsidRPr="00A71C6D">
                <w:rPr>
                  <w:color w:val="0462C1"/>
                  <w:sz w:val="24"/>
                  <w:u w:val="single" w:color="0462C1"/>
                </w:rPr>
                <w:t>https</w:t>
              </w:r>
              <w:r w:rsidRPr="00A71C6D">
                <w:rPr>
                  <w:color w:val="0462C1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 w:rsidRPr="00A71C6D">
                <w:rPr>
                  <w:color w:val="0462C1"/>
                  <w:sz w:val="24"/>
                  <w:u w:val="single" w:color="0462C1"/>
                </w:rPr>
                <w:t>urok</w:t>
              </w:r>
              <w:proofErr w:type="spellEnd"/>
              <w:r w:rsidRPr="00A71C6D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Pr="00A71C6D">
                <w:rPr>
                  <w:color w:val="0462C1"/>
                  <w:sz w:val="24"/>
                  <w:u w:val="single" w:color="0462C1"/>
                </w:rPr>
                <w:t>apkpro</w:t>
              </w:r>
              <w:proofErr w:type="spellEnd"/>
              <w:r w:rsidRPr="00A71C6D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r w:rsidRPr="00A71C6D">
                <w:rPr>
                  <w:color w:val="0462C1"/>
                  <w:sz w:val="24"/>
                  <w:u w:val="single" w:color="0462C1"/>
                </w:rPr>
                <w:t>ru</w:t>
              </w:r>
              <w:r w:rsidRPr="00A71C6D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</w:hyperlink>
          </w:p>
        </w:tc>
      </w:tr>
      <w:tr w:rsidR="00764D48" w:rsidTr="00764D48">
        <w:trPr>
          <w:gridAfter w:val="1"/>
          <w:wAfter w:w="123" w:type="dxa"/>
          <w:trHeight w:val="795"/>
        </w:trPr>
        <w:tc>
          <w:tcPr>
            <w:tcW w:w="2697" w:type="dxa"/>
            <w:gridSpan w:val="3"/>
          </w:tcPr>
          <w:p w:rsidR="00764D48" w:rsidRPr="007B7118" w:rsidRDefault="00764D48" w:rsidP="0060314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B7118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ОБЩЕЕ</w:t>
            </w:r>
            <w:r w:rsidRPr="007B7118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B7118">
              <w:rPr>
                <w:rFonts w:ascii="Times New Roman" w:hAnsi="Times New Roman"/>
                <w:b/>
                <w:sz w:val="24"/>
                <w:lang w:val="ru-RU"/>
              </w:rPr>
              <w:t>КОЛИЧЕСТВО</w:t>
            </w:r>
            <w:r w:rsidRPr="007B7118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B7118">
              <w:rPr>
                <w:rFonts w:ascii="Times New Roman" w:hAnsi="Times New Roman"/>
                <w:b/>
                <w:sz w:val="24"/>
                <w:lang w:val="ru-RU"/>
              </w:rPr>
              <w:t>ЧАСОВ</w:t>
            </w:r>
            <w:r w:rsidRPr="007B7118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B7118">
              <w:rPr>
                <w:rFonts w:ascii="Times New Roman" w:hAnsi="Times New Roman"/>
                <w:b/>
                <w:sz w:val="24"/>
                <w:lang w:val="ru-RU"/>
              </w:rPr>
              <w:t>ПО</w:t>
            </w:r>
            <w:r w:rsidRPr="007B7118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B7118">
              <w:rPr>
                <w:rFonts w:ascii="Times New Roman" w:hAnsi="Times New Roman"/>
                <w:b/>
                <w:sz w:val="24"/>
                <w:lang w:val="ru-RU"/>
              </w:rPr>
              <w:t>ПРОГРАММЕ</w:t>
            </w:r>
          </w:p>
        </w:tc>
        <w:tc>
          <w:tcPr>
            <w:tcW w:w="1667" w:type="dxa"/>
            <w:gridSpan w:val="2"/>
          </w:tcPr>
          <w:p w:rsidR="00764D48" w:rsidRPr="007B7118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</w:t>
            </w:r>
          </w:p>
        </w:tc>
        <w:tc>
          <w:tcPr>
            <w:tcW w:w="1197" w:type="dxa"/>
          </w:tcPr>
          <w:p w:rsidR="00764D48" w:rsidRPr="007B7118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243" w:type="dxa"/>
            <w:gridSpan w:val="2"/>
          </w:tcPr>
          <w:p w:rsidR="00764D48" w:rsidRPr="007B7118" w:rsidRDefault="00764D48" w:rsidP="00603144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893" w:type="dxa"/>
          </w:tcPr>
          <w:p w:rsidR="00764D48" w:rsidRPr="007B7118" w:rsidRDefault="00764D48" w:rsidP="006031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22" w:type="dxa"/>
            <w:gridSpan w:val="2"/>
          </w:tcPr>
          <w:p w:rsidR="00764D48" w:rsidRPr="007B7118" w:rsidRDefault="00764D48" w:rsidP="00603144">
            <w:pPr>
              <w:pStyle w:val="TableParagraph"/>
              <w:spacing w:before="137"/>
              <w:ind w:left="241" w:right="739"/>
              <w:rPr>
                <w:sz w:val="24"/>
                <w:lang w:val="ru-RU"/>
              </w:rPr>
            </w:pPr>
          </w:p>
        </w:tc>
      </w:tr>
    </w:tbl>
    <w:p w:rsidR="00764D48" w:rsidRDefault="00764D48" w:rsidP="00764D48"/>
    <w:p w:rsidR="00764D48" w:rsidRDefault="00764D48" w:rsidP="00764D48">
      <w:pPr>
        <w:tabs>
          <w:tab w:val="left" w:pos="2188"/>
          <w:tab w:val="left" w:pos="3069"/>
          <w:tab w:val="left" w:pos="4406"/>
          <w:tab w:val="left" w:pos="5151"/>
          <w:tab w:val="left" w:pos="6077"/>
          <w:tab w:val="left" w:pos="7655"/>
          <w:tab w:val="left" w:pos="9576"/>
          <w:tab w:val="left" w:pos="10293"/>
        </w:tabs>
        <w:spacing w:before="40"/>
        <w:ind w:right="692"/>
        <w:rPr>
          <w:sz w:val="24"/>
        </w:rPr>
      </w:pPr>
      <w:r>
        <w:rPr>
          <w:sz w:val="24"/>
        </w:rPr>
        <w:t>Учебно-методическая  литература:</w:t>
      </w:r>
    </w:p>
    <w:p w:rsidR="00764D48" w:rsidRDefault="00764D48" w:rsidP="00764D48">
      <w:pPr>
        <w:pStyle w:val="a3"/>
        <w:spacing w:before="8"/>
        <w:ind w:left="0" w:firstLine="0"/>
        <w:jc w:val="left"/>
        <w:rPr>
          <w:sz w:val="27"/>
        </w:rPr>
      </w:pPr>
    </w:p>
    <w:p w:rsidR="00764D48" w:rsidRDefault="00764D48" w:rsidP="00764D48">
      <w:pPr>
        <w:pStyle w:val="a5"/>
        <w:numPr>
          <w:ilvl w:val="0"/>
          <w:numId w:val="1"/>
        </w:numPr>
        <w:tabs>
          <w:tab w:val="left" w:pos="1822"/>
        </w:tabs>
        <w:spacing w:before="1" w:line="276" w:lineRule="auto"/>
        <w:ind w:right="688"/>
        <w:jc w:val="both"/>
        <w:rPr>
          <w:sz w:val="24"/>
        </w:rPr>
      </w:pPr>
      <w:r>
        <w:rPr>
          <w:sz w:val="24"/>
        </w:rPr>
        <w:t>Аркин И.И. Уроки литературы в 10 классе: Практическая методика: Книга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2018</w:t>
      </w:r>
    </w:p>
    <w:p w:rsidR="00764D48" w:rsidRDefault="00764D48" w:rsidP="00764D48">
      <w:pPr>
        <w:pStyle w:val="a5"/>
        <w:numPr>
          <w:ilvl w:val="0"/>
          <w:numId w:val="1"/>
        </w:numPr>
        <w:tabs>
          <w:tab w:val="left" w:pos="1822"/>
        </w:tabs>
        <w:spacing w:line="276" w:lineRule="auto"/>
        <w:ind w:right="689"/>
        <w:jc w:val="both"/>
        <w:rPr>
          <w:sz w:val="24"/>
        </w:rPr>
      </w:pPr>
      <w:r>
        <w:rPr>
          <w:sz w:val="24"/>
        </w:rPr>
        <w:t>Лебедев</w:t>
      </w:r>
      <w:r>
        <w:rPr>
          <w:spacing w:val="1"/>
          <w:sz w:val="24"/>
        </w:rPr>
        <w:t xml:space="preserve"> </w:t>
      </w:r>
      <w:r>
        <w:rPr>
          <w:sz w:val="24"/>
        </w:rPr>
        <w:t>Ю.В.,</w:t>
      </w:r>
      <w:r>
        <w:rPr>
          <w:spacing w:val="1"/>
          <w:sz w:val="24"/>
        </w:rPr>
        <w:t xml:space="preserve"> </w:t>
      </w:r>
      <w:r>
        <w:rPr>
          <w:sz w:val="24"/>
        </w:rPr>
        <w:t>Кузнецова</w:t>
      </w:r>
      <w:r>
        <w:rPr>
          <w:spacing w:val="1"/>
          <w:sz w:val="24"/>
        </w:rPr>
        <w:t xml:space="preserve"> </w:t>
      </w:r>
      <w:r>
        <w:rPr>
          <w:sz w:val="24"/>
        </w:rPr>
        <w:t>М.Б.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2014</w:t>
      </w:r>
    </w:p>
    <w:p w:rsidR="00764D48" w:rsidRDefault="00764D48" w:rsidP="00764D48">
      <w:pPr>
        <w:pStyle w:val="a5"/>
        <w:numPr>
          <w:ilvl w:val="0"/>
          <w:numId w:val="1"/>
        </w:numPr>
        <w:tabs>
          <w:tab w:val="left" w:pos="1822"/>
        </w:tabs>
        <w:spacing w:line="276" w:lineRule="auto"/>
        <w:ind w:right="689"/>
        <w:jc w:val="both"/>
        <w:rPr>
          <w:sz w:val="24"/>
        </w:rPr>
      </w:pPr>
      <w:r>
        <w:rPr>
          <w:sz w:val="24"/>
        </w:rPr>
        <w:t>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         организаций         /         [О.         М.         Александрова,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Загоровская,</w:t>
      </w:r>
      <w:r>
        <w:rPr>
          <w:spacing w:val="-1"/>
          <w:sz w:val="24"/>
        </w:rPr>
        <w:t xml:space="preserve"> </w:t>
      </w:r>
      <w:r>
        <w:rPr>
          <w:sz w:val="24"/>
        </w:rPr>
        <w:t>С. И. Богданов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др.].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"Просвещение",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:rsidR="00764D48" w:rsidRDefault="00764D48" w:rsidP="00764D48">
      <w:pPr>
        <w:pStyle w:val="a5"/>
        <w:numPr>
          <w:ilvl w:val="0"/>
          <w:numId w:val="1"/>
        </w:numPr>
        <w:tabs>
          <w:tab w:val="left" w:pos="1822"/>
        </w:tabs>
        <w:spacing w:line="278" w:lineRule="auto"/>
        <w:ind w:right="688"/>
        <w:jc w:val="both"/>
        <w:rPr>
          <w:sz w:val="24"/>
        </w:rPr>
      </w:pPr>
      <w:r>
        <w:rPr>
          <w:sz w:val="24"/>
        </w:rPr>
        <w:t>Дидактический      материал      практикума      "Читаем,      думаем,      спорим...".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"Просвещение", 2019 г.</w:t>
      </w:r>
    </w:p>
    <w:p w:rsidR="00764D48" w:rsidRDefault="00764D48" w:rsidP="00764D48">
      <w:pPr>
        <w:pStyle w:val="a5"/>
        <w:numPr>
          <w:ilvl w:val="0"/>
          <w:numId w:val="1"/>
        </w:numPr>
        <w:tabs>
          <w:tab w:val="left" w:pos="1822"/>
        </w:tabs>
        <w:spacing w:line="272" w:lineRule="exact"/>
        <w:jc w:val="both"/>
        <w:rPr>
          <w:sz w:val="24"/>
        </w:rPr>
      </w:pPr>
      <w:r>
        <w:rPr>
          <w:sz w:val="24"/>
        </w:rPr>
        <w:t>"Новейшая</w:t>
      </w:r>
      <w:r>
        <w:rPr>
          <w:spacing w:val="-2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литературе.</w:t>
      </w:r>
      <w:r>
        <w:rPr>
          <w:spacing w:val="-1"/>
          <w:sz w:val="24"/>
        </w:rPr>
        <w:t xml:space="preserve"> </w:t>
      </w:r>
      <w:r>
        <w:rPr>
          <w:sz w:val="24"/>
        </w:rPr>
        <w:t>10 класс",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</w:p>
    <w:p w:rsidR="00764D48" w:rsidRDefault="00764D48" w:rsidP="00764D48">
      <w:pPr>
        <w:pStyle w:val="a5"/>
        <w:numPr>
          <w:ilvl w:val="0"/>
          <w:numId w:val="1"/>
        </w:numPr>
        <w:tabs>
          <w:tab w:val="left" w:pos="1822"/>
        </w:tabs>
        <w:spacing w:before="39"/>
        <w:jc w:val="both"/>
        <w:rPr>
          <w:sz w:val="24"/>
        </w:rPr>
      </w:pPr>
      <w:r>
        <w:rPr>
          <w:sz w:val="24"/>
        </w:rPr>
        <w:t>"Хрестоматия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класс".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"Росмэн",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576431" w:rsidRDefault="00764D48" w:rsidP="00764D48">
      <w:pPr>
        <w:pStyle w:val="Heading1"/>
        <w:spacing w:before="64" w:after="53"/>
      </w:pPr>
      <w:r>
        <w:rPr>
          <w:sz w:val="24"/>
        </w:rPr>
        <w:t>Турьянская</w:t>
      </w:r>
      <w:r>
        <w:rPr>
          <w:spacing w:val="61"/>
          <w:sz w:val="24"/>
        </w:rPr>
        <w:t xml:space="preserve"> </w:t>
      </w:r>
      <w:r>
        <w:rPr>
          <w:sz w:val="24"/>
        </w:rPr>
        <w:t>Б.И.</w:t>
      </w:r>
      <w:r>
        <w:rPr>
          <w:spacing w:val="61"/>
          <w:sz w:val="24"/>
        </w:rPr>
        <w:t xml:space="preserve"> </w:t>
      </w:r>
      <w:r>
        <w:rPr>
          <w:sz w:val="24"/>
        </w:rPr>
        <w:t>Литература   в   10   классе.   Урок   за   уроком.   –   3   –изд.  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ТИД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</w:p>
    <w:sectPr w:rsidR="00576431" w:rsidSect="00E2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678"/>
    <w:multiLevelType w:val="hybridMultilevel"/>
    <w:tmpl w:val="5D38C30A"/>
    <w:lvl w:ilvl="0" w:tplc="DCC86A08">
      <w:start w:val="1"/>
      <w:numFmt w:val="decimal"/>
      <w:lvlText w:val="%1."/>
      <w:lvlJc w:val="left"/>
      <w:pPr>
        <w:ind w:left="1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E872CA">
      <w:start w:val="1"/>
      <w:numFmt w:val="decimal"/>
      <w:lvlText w:val="%2"/>
      <w:lvlJc w:val="left"/>
      <w:pPr>
        <w:ind w:left="1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546448">
      <w:numFmt w:val="bullet"/>
      <w:lvlText w:val="•"/>
      <w:lvlJc w:val="left"/>
      <w:pPr>
        <w:ind w:left="3016" w:hanging="180"/>
      </w:pPr>
      <w:rPr>
        <w:rFonts w:hint="default"/>
        <w:lang w:val="ru-RU" w:eastAsia="en-US" w:bidi="ar-SA"/>
      </w:rPr>
    </w:lvl>
    <w:lvl w:ilvl="3" w:tplc="A44A5D00">
      <w:numFmt w:val="bullet"/>
      <w:lvlText w:val="•"/>
      <w:lvlJc w:val="left"/>
      <w:pPr>
        <w:ind w:left="4032" w:hanging="180"/>
      </w:pPr>
      <w:rPr>
        <w:rFonts w:hint="default"/>
        <w:lang w:val="ru-RU" w:eastAsia="en-US" w:bidi="ar-SA"/>
      </w:rPr>
    </w:lvl>
    <w:lvl w:ilvl="4" w:tplc="4A0E4C32">
      <w:numFmt w:val="bullet"/>
      <w:lvlText w:val="•"/>
      <w:lvlJc w:val="left"/>
      <w:pPr>
        <w:ind w:left="5048" w:hanging="180"/>
      </w:pPr>
      <w:rPr>
        <w:rFonts w:hint="default"/>
        <w:lang w:val="ru-RU" w:eastAsia="en-US" w:bidi="ar-SA"/>
      </w:rPr>
    </w:lvl>
    <w:lvl w:ilvl="5" w:tplc="8E1C5130">
      <w:numFmt w:val="bullet"/>
      <w:lvlText w:val="•"/>
      <w:lvlJc w:val="left"/>
      <w:pPr>
        <w:ind w:left="6065" w:hanging="180"/>
      </w:pPr>
      <w:rPr>
        <w:rFonts w:hint="default"/>
        <w:lang w:val="ru-RU" w:eastAsia="en-US" w:bidi="ar-SA"/>
      </w:rPr>
    </w:lvl>
    <w:lvl w:ilvl="6" w:tplc="FC54AD58">
      <w:numFmt w:val="bullet"/>
      <w:lvlText w:val="•"/>
      <w:lvlJc w:val="left"/>
      <w:pPr>
        <w:ind w:left="7081" w:hanging="180"/>
      </w:pPr>
      <w:rPr>
        <w:rFonts w:hint="default"/>
        <w:lang w:val="ru-RU" w:eastAsia="en-US" w:bidi="ar-SA"/>
      </w:rPr>
    </w:lvl>
    <w:lvl w:ilvl="7" w:tplc="75BE83B0">
      <w:numFmt w:val="bullet"/>
      <w:lvlText w:val="•"/>
      <w:lvlJc w:val="left"/>
      <w:pPr>
        <w:ind w:left="8097" w:hanging="180"/>
      </w:pPr>
      <w:rPr>
        <w:rFonts w:hint="default"/>
        <w:lang w:val="ru-RU" w:eastAsia="en-US" w:bidi="ar-SA"/>
      </w:rPr>
    </w:lvl>
    <w:lvl w:ilvl="8" w:tplc="8A764B46">
      <w:numFmt w:val="bullet"/>
      <w:lvlText w:val="•"/>
      <w:lvlJc w:val="left"/>
      <w:pPr>
        <w:ind w:left="9113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6B2"/>
    <w:rsid w:val="00130DA2"/>
    <w:rsid w:val="00196B35"/>
    <w:rsid w:val="00441639"/>
    <w:rsid w:val="00576431"/>
    <w:rsid w:val="00764D48"/>
    <w:rsid w:val="009466B2"/>
    <w:rsid w:val="00BB3499"/>
    <w:rsid w:val="00C1473A"/>
    <w:rsid w:val="00D75641"/>
    <w:rsid w:val="00E277F4"/>
    <w:rsid w:val="00EC7753"/>
    <w:rsid w:val="00FE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25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7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C1473A"/>
    <w:pPr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473A"/>
    <w:pPr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Body Text"/>
    <w:basedOn w:val="a"/>
    <w:link w:val="a4"/>
    <w:uiPriority w:val="1"/>
    <w:qFormat/>
    <w:rsid w:val="00764D48"/>
    <w:pPr>
      <w:autoSpaceDE w:val="0"/>
      <w:autoSpaceDN w:val="0"/>
      <w:spacing w:after="0" w:line="240" w:lineRule="auto"/>
      <w:ind w:left="1462" w:hanging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4D4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64D48"/>
    <w:pPr>
      <w:autoSpaceDE w:val="0"/>
      <w:autoSpaceDN w:val="0"/>
      <w:spacing w:after="0" w:line="240" w:lineRule="auto"/>
      <w:ind w:left="1462" w:hanging="3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b.ru/)" TargetMode="External"/><Relationship Id="rId13" Type="http://schemas.openxmlformats.org/officeDocument/2006/relationships/hyperlink" Target="http://www.rvb.ru/)" TargetMode="External"/><Relationship Id="rId18" Type="http://schemas.openxmlformats.org/officeDocument/2006/relationships/hyperlink" Target="https://urok.apkp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ok.apkpro.ru/" TargetMode="External"/><Relationship Id="rId7" Type="http://schemas.openxmlformats.org/officeDocument/2006/relationships/hyperlink" Target="http://www.rvb.ru/)" TargetMode="External"/><Relationship Id="rId12" Type="http://schemas.openxmlformats.org/officeDocument/2006/relationships/hyperlink" Target="http://www.rvb.ru/)" TargetMode="External"/><Relationship Id="rId17" Type="http://schemas.openxmlformats.org/officeDocument/2006/relationships/hyperlink" Target="https://urok.apkpro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vb.ru/)" TargetMode="External"/><Relationship Id="rId20" Type="http://schemas.openxmlformats.org/officeDocument/2006/relationships/hyperlink" Target="https://urok.apkp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5litra.ru/)" TargetMode="External"/><Relationship Id="rId11" Type="http://schemas.openxmlformats.org/officeDocument/2006/relationships/hyperlink" Target="http://www.rvb.ru/)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rvb.ru/)" TargetMode="External"/><Relationship Id="rId15" Type="http://schemas.openxmlformats.org/officeDocument/2006/relationships/hyperlink" Target="http://www.rvb.ru/)" TargetMode="External"/><Relationship Id="rId23" Type="http://schemas.openxmlformats.org/officeDocument/2006/relationships/hyperlink" Target="https://urok.apkpro.ru/" TargetMode="External"/><Relationship Id="rId10" Type="http://schemas.openxmlformats.org/officeDocument/2006/relationships/hyperlink" Target="http://www.rvb.ru/)" TargetMode="External"/><Relationship Id="rId19" Type="http://schemas.openxmlformats.org/officeDocument/2006/relationships/hyperlink" Target="https://urok.apkp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vb.ru/)" TargetMode="External"/><Relationship Id="rId14" Type="http://schemas.openxmlformats.org/officeDocument/2006/relationships/hyperlink" Target="http://www.rvb.ru/)" TargetMode="External"/><Relationship Id="rId22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6190</Words>
  <Characters>35287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lend2</cp:lastModifiedBy>
  <cp:revision>8</cp:revision>
  <dcterms:created xsi:type="dcterms:W3CDTF">2023-07-18T16:28:00Z</dcterms:created>
  <dcterms:modified xsi:type="dcterms:W3CDTF">2023-10-24T08:41:00Z</dcterms:modified>
</cp:coreProperties>
</file>