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36E98" w14:textId="77777777" w:rsidR="006C171A" w:rsidRDefault="006C171A" w:rsidP="006C171A">
      <w:pPr>
        <w:rPr>
          <w:noProof/>
          <w:lang w:eastAsia="ru-RU"/>
        </w:rPr>
      </w:pPr>
    </w:p>
    <w:p w14:paraId="12C6ADD7" w14:textId="77777777" w:rsidR="00A22F20" w:rsidRDefault="00A22F20" w:rsidP="006C171A">
      <w:pPr>
        <w:rPr>
          <w:noProof/>
          <w:lang w:eastAsia="ru-RU"/>
        </w:rPr>
      </w:pPr>
    </w:p>
    <w:p w14:paraId="6B07C4CE" w14:textId="1B014BB5" w:rsidR="006D7DCD" w:rsidRDefault="006D7DCD" w:rsidP="006D7DCD">
      <w:pPr>
        <w:jc w:val="center"/>
        <w:rPr>
          <w:sz w:val="28"/>
        </w:rPr>
      </w:pPr>
      <w:r>
        <w:rPr>
          <w:sz w:val="28"/>
        </w:rPr>
        <w:t xml:space="preserve">Муниципальное </w:t>
      </w:r>
      <w:r w:rsidR="00270CDE">
        <w:rPr>
          <w:sz w:val="28"/>
        </w:rPr>
        <w:t xml:space="preserve">казенное </w:t>
      </w:r>
      <w:r>
        <w:rPr>
          <w:sz w:val="28"/>
        </w:rPr>
        <w:t xml:space="preserve">общеобразовательное учреждение </w:t>
      </w:r>
      <w:r w:rsidR="00270CDE">
        <w:rPr>
          <w:sz w:val="28"/>
        </w:rPr>
        <w:t xml:space="preserve">«Зареченская </w:t>
      </w:r>
      <w:r>
        <w:rPr>
          <w:sz w:val="28"/>
        </w:rPr>
        <w:t xml:space="preserve">средняя общеобразовательная </w:t>
      </w:r>
      <w:r w:rsidR="00270CDE">
        <w:rPr>
          <w:sz w:val="28"/>
        </w:rPr>
        <w:t>школа» Кизлярского района</w:t>
      </w:r>
      <w:r>
        <w:rPr>
          <w:sz w:val="28"/>
        </w:rPr>
        <w:t xml:space="preserve"> Республики </w:t>
      </w:r>
      <w:r w:rsidR="00270CDE">
        <w:rPr>
          <w:sz w:val="28"/>
        </w:rPr>
        <w:t>Дагестан</w:t>
      </w:r>
    </w:p>
    <w:p w14:paraId="2415F96A" w14:textId="77777777" w:rsidR="006D7DCD" w:rsidRDefault="006D7DCD" w:rsidP="006D7DCD">
      <w:pPr>
        <w:jc w:val="center"/>
        <w:rPr>
          <w:b/>
          <w:sz w:val="32"/>
          <w:szCs w:val="28"/>
        </w:rPr>
      </w:pPr>
    </w:p>
    <w:p w14:paraId="7A0E249B" w14:textId="77777777" w:rsidR="006D7DCD" w:rsidRDefault="006D7DCD" w:rsidP="006D7DCD">
      <w:pPr>
        <w:jc w:val="center"/>
      </w:pPr>
      <w:r>
        <w:rPr>
          <w:b/>
          <w:sz w:val="28"/>
          <w:szCs w:val="28"/>
        </w:rPr>
        <w:t xml:space="preserve">                                                                            </w:t>
      </w:r>
    </w:p>
    <w:tbl>
      <w:tblPr>
        <w:tblW w:w="11908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9"/>
        <w:gridCol w:w="5629"/>
      </w:tblGrid>
      <w:tr w:rsidR="006D7DCD" w14:paraId="7141D27E" w14:textId="77777777" w:rsidTr="006D7DCD">
        <w:trPr>
          <w:trHeight w:val="3199"/>
        </w:trPr>
        <w:tc>
          <w:tcPr>
            <w:tcW w:w="6279" w:type="dxa"/>
            <w:hideMark/>
          </w:tcPr>
          <w:p w14:paraId="0B9F4AFE" w14:textId="77777777" w:rsidR="006D7DCD" w:rsidRDefault="006D7DCD">
            <w:pPr>
              <w:pStyle w:val="a8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РАССМОТРЕНО          </w:t>
            </w:r>
            <w:r>
              <w:rPr>
                <w:rFonts w:ascii="Times New Roman" w:hAnsi="Times New Roman"/>
              </w:rPr>
              <w:tab/>
              <w:t>СОГЛАСОВАНО</w:t>
            </w:r>
          </w:p>
          <w:p w14:paraId="790CAF56" w14:textId="77777777" w:rsidR="006D7DCD" w:rsidRDefault="006D7DC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заседании                            зам. директора по УВР</w:t>
            </w:r>
          </w:p>
          <w:p w14:paraId="76AF77DD" w14:textId="18C2B487" w:rsidR="006D7DCD" w:rsidRDefault="006D7DCD">
            <w:pPr>
              <w:pStyle w:val="a8"/>
              <w:tabs>
                <w:tab w:val="center" w:pos="313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педагогического совета           ______ </w:t>
            </w:r>
            <w:proofErr w:type="spellStart"/>
            <w:r w:rsidR="00270CDE">
              <w:rPr>
                <w:rFonts w:ascii="Times New Roman" w:hAnsi="Times New Roman"/>
                <w:spacing w:val="-1"/>
              </w:rPr>
              <w:t>С.Б.Мусаева</w:t>
            </w:r>
            <w:proofErr w:type="spellEnd"/>
          </w:p>
          <w:p w14:paraId="449662C7" w14:textId="06E4E23D" w:rsidR="006D7DCD" w:rsidRDefault="006D7DC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="0043318E">
              <w:rPr>
                <w:rFonts w:ascii="Times New Roman" w:hAnsi="Times New Roman"/>
              </w:rPr>
              <w:t>№_____</w:t>
            </w:r>
            <w:r>
              <w:rPr>
                <w:rFonts w:ascii="Times New Roman" w:hAnsi="Times New Roman"/>
              </w:rPr>
              <w:tab/>
            </w:r>
          </w:p>
          <w:p w14:paraId="5858521F" w14:textId="6F5941B5" w:rsidR="00AB05A6" w:rsidRDefault="006D7DCD" w:rsidP="00AB05A6">
            <w:pPr>
              <w:pStyle w:val="a8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</w:rPr>
              <w:t xml:space="preserve">от </w:t>
            </w:r>
            <w:r w:rsidR="00AB05A6">
              <w:rPr>
                <w:rFonts w:ascii="Times New Roman" w:hAnsi="Times New Roman"/>
                <w:sz w:val="24"/>
              </w:rPr>
              <w:t xml:space="preserve"> «</w:t>
            </w:r>
            <w:proofErr w:type="gramEnd"/>
            <w:r w:rsidR="00AB05A6">
              <w:rPr>
                <w:rFonts w:ascii="Times New Roman" w:hAnsi="Times New Roman"/>
                <w:sz w:val="24"/>
                <w:u w:val="single"/>
              </w:rPr>
              <w:t>3</w:t>
            </w:r>
            <w:r w:rsidR="0043318E">
              <w:rPr>
                <w:rFonts w:ascii="Times New Roman" w:hAnsi="Times New Roman"/>
                <w:sz w:val="24"/>
                <w:u w:val="single"/>
              </w:rPr>
              <w:t>1</w:t>
            </w:r>
            <w:r w:rsidR="00AB05A6">
              <w:rPr>
                <w:rFonts w:ascii="Times New Roman" w:hAnsi="Times New Roman"/>
                <w:sz w:val="24"/>
              </w:rPr>
              <w:t>»августа  2023</w:t>
            </w:r>
            <w:r w:rsidR="00AB05A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AB05A6">
              <w:rPr>
                <w:rFonts w:ascii="Times New Roman" w:hAnsi="Times New Roman"/>
                <w:sz w:val="24"/>
              </w:rPr>
              <w:t>г.        «</w:t>
            </w:r>
            <w:proofErr w:type="gramStart"/>
            <w:r w:rsidR="00AB05A6">
              <w:rPr>
                <w:rFonts w:ascii="Times New Roman" w:hAnsi="Times New Roman"/>
                <w:sz w:val="24"/>
                <w:u w:val="single"/>
              </w:rPr>
              <w:t>3</w:t>
            </w:r>
            <w:r w:rsidR="0043318E">
              <w:rPr>
                <w:rFonts w:ascii="Times New Roman" w:hAnsi="Times New Roman"/>
                <w:sz w:val="24"/>
                <w:u w:val="single"/>
              </w:rPr>
              <w:t>1</w:t>
            </w:r>
            <w:r w:rsidR="00AB05A6">
              <w:rPr>
                <w:rFonts w:ascii="Times New Roman" w:hAnsi="Times New Roman"/>
                <w:sz w:val="24"/>
              </w:rPr>
              <w:t>»августа</w:t>
            </w:r>
            <w:proofErr w:type="gramEnd"/>
            <w:r w:rsidR="00AB05A6">
              <w:rPr>
                <w:rFonts w:ascii="Times New Roman" w:hAnsi="Times New Roman"/>
                <w:sz w:val="24"/>
              </w:rPr>
              <w:t xml:space="preserve">  2023</w:t>
            </w:r>
            <w:r w:rsidR="00AB05A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AB05A6">
              <w:rPr>
                <w:rFonts w:ascii="Times New Roman" w:hAnsi="Times New Roman"/>
                <w:sz w:val="24"/>
              </w:rPr>
              <w:t>г.</w:t>
            </w:r>
          </w:p>
          <w:p w14:paraId="4F534355" w14:textId="77777777" w:rsidR="006D7DCD" w:rsidRDefault="006D7DC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.   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484AE613" w14:textId="77777777" w:rsidR="006D7DCD" w:rsidRDefault="006D7DCD">
            <w:pPr>
              <w:pStyle w:val="a8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7C694AB4" w14:textId="0FFD223C" w:rsidR="006D7DCD" w:rsidRDefault="006D7DC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муниципального</w:t>
            </w:r>
            <w:r w:rsidR="00270CDE"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 w:rsidR="00270CDE">
              <w:rPr>
                <w:rFonts w:ascii="Times New Roman" w:hAnsi="Times New Roman"/>
                <w:spacing w:val="-52"/>
              </w:rPr>
              <w:t xml:space="preserve"> </w:t>
            </w:r>
          </w:p>
          <w:p w14:paraId="6E63D97E" w14:textId="1D9FC8C2" w:rsidR="006D7DCD" w:rsidRDefault="00270CD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казенного </w:t>
            </w:r>
            <w:r w:rsidR="006D7DCD">
              <w:rPr>
                <w:rFonts w:ascii="Times New Roman" w:hAnsi="Times New Roman"/>
              </w:rPr>
              <w:t>общеобразовательного</w:t>
            </w:r>
          </w:p>
          <w:p w14:paraId="079BAB97" w14:textId="3F190D20" w:rsidR="006D7DCD" w:rsidRDefault="006D7DCD">
            <w:pPr>
              <w:pStyle w:val="a8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 xml:space="preserve"> </w:t>
            </w:r>
          </w:p>
          <w:p w14:paraId="7A127A39" w14:textId="4C9B9A25" w:rsidR="006D7DCD" w:rsidRDefault="006D7DCD">
            <w:pPr>
              <w:pStyle w:val="a8"/>
              <w:rPr>
                <w:rFonts w:ascii="Times New Roman" w:hAnsi="Times New Roman"/>
                <w:spacing w:val="-52"/>
              </w:rPr>
            </w:pPr>
            <w:r>
              <w:rPr>
                <w:rFonts w:ascii="Times New Roman" w:hAnsi="Times New Roman"/>
              </w:rPr>
              <w:t>учреждения СОШ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с. </w:t>
            </w:r>
            <w:r w:rsidR="00270CDE">
              <w:rPr>
                <w:rFonts w:ascii="Times New Roman" w:hAnsi="Times New Roman"/>
              </w:rPr>
              <w:t>Заречное</w:t>
            </w:r>
          </w:p>
          <w:p w14:paraId="31E7C9A7" w14:textId="4798955A" w:rsidR="006D7DCD" w:rsidRDefault="006D7DC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Республики   </w:t>
            </w:r>
            <w:r w:rsidR="00270CDE">
              <w:rPr>
                <w:rFonts w:ascii="Times New Roman" w:hAnsi="Times New Roman"/>
              </w:rPr>
              <w:t>Дагестан</w:t>
            </w:r>
          </w:p>
          <w:p w14:paraId="242FE9B4" w14:textId="53FE2C61" w:rsidR="006D7DCD" w:rsidRDefault="006D7DC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 w:rsidR="00270CDE">
              <w:rPr>
                <w:rFonts w:ascii="Times New Roman" w:hAnsi="Times New Roman"/>
              </w:rPr>
              <w:t>Р.А. Мусаев</w:t>
            </w:r>
          </w:p>
          <w:p w14:paraId="5D2576A8" w14:textId="6C84D127" w:rsidR="006D7DCD" w:rsidRDefault="006D7DC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 «</w:t>
            </w:r>
            <w:r w:rsidR="0043318E">
              <w:rPr>
                <w:rFonts w:ascii="Times New Roman" w:hAnsi="Times New Roman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sz w:val="24"/>
              </w:rPr>
              <w:t>»</w:t>
            </w:r>
            <w:r w:rsidR="0043318E">
              <w:rPr>
                <w:rFonts w:ascii="Times New Roman" w:hAnsi="Times New Roman"/>
                <w:sz w:val="24"/>
              </w:rPr>
              <w:t xml:space="preserve"> августа 2023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  <w:p w14:paraId="0145E3D3" w14:textId="56EC7E13" w:rsidR="006D7DCD" w:rsidRDefault="0043318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17</w:t>
            </w:r>
            <w:r>
              <w:rPr>
                <w:rFonts w:ascii="Times New Roman" w:hAnsi="Times New Roman"/>
                <w:u w:val="single"/>
              </w:rPr>
              <w:t>/ОД</w:t>
            </w:r>
          </w:p>
        </w:tc>
      </w:tr>
    </w:tbl>
    <w:p w14:paraId="61CBA68B" w14:textId="77777777" w:rsidR="006D7DCD" w:rsidRDefault="006D7DCD" w:rsidP="00270CDE"/>
    <w:p w14:paraId="5CC10FD1" w14:textId="77777777" w:rsidR="006D7DCD" w:rsidRDefault="006D7DCD" w:rsidP="006D7DCD">
      <w:pPr>
        <w:jc w:val="center"/>
      </w:pPr>
    </w:p>
    <w:p w14:paraId="75889F49" w14:textId="77777777" w:rsidR="006D7DCD" w:rsidRDefault="006D7DCD" w:rsidP="006D7DCD">
      <w:pPr>
        <w:jc w:val="center"/>
      </w:pPr>
    </w:p>
    <w:p w14:paraId="1553B5F9" w14:textId="77777777" w:rsidR="006D7DCD" w:rsidRDefault="006D7DCD" w:rsidP="006D7DCD">
      <w:pPr>
        <w:jc w:val="center"/>
      </w:pPr>
    </w:p>
    <w:p w14:paraId="4778CE13" w14:textId="77777777" w:rsidR="006D7DCD" w:rsidRDefault="006D7DCD" w:rsidP="006D7DCD">
      <w:pPr>
        <w:jc w:val="center"/>
      </w:pPr>
    </w:p>
    <w:p w14:paraId="008686B9" w14:textId="77777777" w:rsidR="006D7DCD" w:rsidRDefault="006D7DCD" w:rsidP="006D7DCD">
      <w:pPr>
        <w:jc w:val="center"/>
      </w:pPr>
    </w:p>
    <w:p w14:paraId="43EB1630" w14:textId="77777777" w:rsidR="006D7DCD" w:rsidRDefault="006D7DCD" w:rsidP="006D7DCD">
      <w:pPr>
        <w:jc w:val="center"/>
        <w:rPr>
          <w:b/>
          <w:sz w:val="36"/>
        </w:rPr>
      </w:pPr>
      <w:r>
        <w:rPr>
          <w:b/>
          <w:sz w:val="36"/>
        </w:rPr>
        <w:t>Рабочая программа</w:t>
      </w:r>
    </w:p>
    <w:p w14:paraId="2CBF0502" w14:textId="77777777" w:rsidR="006D7DCD" w:rsidRDefault="006D7DCD" w:rsidP="006D7DC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внеурочной деятельности</w:t>
      </w:r>
    </w:p>
    <w:p w14:paraId="372FED4D" w14:textId="77777777" w:rsidR="006D7DCD" w:rsidRDefault="006D7DCD" w:rsidP="006D7DC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духовно-нравственное воспитание учащихся</w:t>
      </w:r>
    </w:p>
    <w:p w14:paraId="44AF7911" w14:textId="77777777" w:rsidR="006D7DCD" w:rsidRDefault="006D7DCD" w:rsidP="006D7DC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Юный патриот России</w:t>
      </w:r>
    </w:p>
    <w:p w14:paraId="1AC44FB4" w14:textId="2C71E886" w:rsidR="006D7DCD" w:rsidRDefault="006D7DCD" w:rsidP="006D7DCD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3318E">
        <w:rPr>
          <w:rFonts w:ascii="Times New Roman" w:hAnsi="Times New Roman"/>
          <w:sz w:val="28"/>
          <w:szCs w:val="28"/>
        </w:rPr>
        <w:t xml:space="preserve">-8 </w:t>
      </w:r>
      <w:r>
        <w:rPr>
          <w:rFonts w:ascii="Times New Roman" w:hAnsi="Times New Roman"/>
          <w:sz w:val="28"/>
          <w:szCs w:val="28"/>
        </w:rPr>
        <w:t xml:space="preserve">  класс</w:t>
      </w:r>
    </w:p>
    <w:p w14:paraId="78326DA6" w14:textId="77777777" w:rsidR="006D7DCD" w:rsidRDefault="006D7DCD" w:rsidP="006D7DCD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2023-2024 учебный год</w:t>
      </w:r>
    </w:p>
    <w:p w14:paraId="41A58186" w14:textId="77777777" w:rsidR="006D7DCD" w:rsidRDefault="006D7DCD" w:rsidP="006D7DCD">
      <w:pPr>
        <w:jc w:val="center"/>
        <w:rPr>
          <w:b/>
          <w:sz w:val="28"/>
          <w:szCs w:val="28"/>
        </w:rPr>
      </w:pPr>
    </w:p>
    <w:p w14:paraId="0566D437" w14:textId="77777777" w:rsidR="006D7DCD" w:rsidRDefault="006D7DCD" w:rsidP="006D7DCD">
      <w:pPr>
        <w:jc w:val="center"/>
        <w:rPr>
          <w:b/>
          <w:sz w:val="28"/>
          <w:szCs w:val="28"/>
        </w:rPr>
      </w:pPr>
    </w:p>
    <w:p w14:paraId="54E7EFFC" w14:textId="77777777" w:rsidR="006D7DCD" w:rsidRDefault="006D7DCD" w:rsidP="006D7DCD">
      <w:pPr>
        <w:rPr>
          <w:b/>
          <w:sz w:val="28"/>
          <w:szCs w:val="28"/>
        </w:rPr>
      </w:pPr>
    </w:p>
    <w:p w14:paraId="60EE849D" w14:textId="77777777" w:rsidR="006D7DCD" w:rsidRDefault="006D7DCD" w:rsidP="006D7DCD">
      <w:pPr>
        <w:rPr>
          <w:b/>
          <w:sz w:val="28"/>
          <w:szCs w:val="28"/>
        </w:rPr>
      </w:pPr>
    </w:p>
    <w:p w14:paraId="396274B8" w14:textId="77777777" w:rsidR="006D7DCD" w:rsidRDefault="006D7DCD" w:rsidP="006D7DCD">
      <w:pPr>
        <w:rPr>
          <w:b/>
          <w:sz w:val="28"/>
          <w:szCs w:val="28"/>
        </w:rPr>
      </w:pPr>
    </w:p>
    <w:p w14:paraId="11249016" w14:textId="77777777" w:rsidR="006D7DCD" w:rsidRDefault="006D7DCD" w:rsidP="006D7DCD">
      <w:pPr>
        <w:rPr>
          <w:b/>
          <w:sz w:val="28"/>
          <w:szCs w:val="28"/>
        </w:rPr>
      </w:pPr>
    </w:p>
    <w:p w14:paraId="42B85C48" w14:textId="77777777" w:rsidR="006D7DCD" w:rsidRDefault="006D7DCD" w:rsidP="006D7DCD">
      <w:pPr>
        <w:rPr>
          <w:b/>
          <w:sz w:val="28"/>
          <w:szCs w:val="28"/>
        </w:rPr>
      </w:pPr>
    </w:p>
    <w:p w14:paraId="35B90A27" w14:textId="77777777" w:rsidR="006D7DCD" w:rsidRDefault="006D7DCD" w:rsidP="006D7DCD">
      <w:pPr>
        <w:rPr>
          <w:b/>
          <w:sz w:val="28"/>
          <w:szCs w:val="28"/>
        </w:rPr>
      </w:pPr>
    </w:p>
    <w:p w14:paraId="16C74566" w14:textId="77777777" w:rsidR="006D7DCD" w:rsidRDefault="006D7DCD" w:rsidP="006D7DCD">
      <w:pPr>
        <w:rPr>
          <w:b/>
          <w:sz w:val="28"/>
          <w:szCs w:val="28"/>
        </w:rPr>
      </w:pPr>
    </w:p>
    <w:p w14:paraId="75BE1B9D" w14:textId="77777777" w:rsidR="006D7DCD" w:rsidRDefault="006D7DCD" w:rsidP="006D7DCD">
      <w:pPr>
        <w:rPr>
          <w:b/>
          <w:sz w:val="28"/>
          <w:szCs w:val="28"/>
        </w:rPr>
      </w:pPr>
    </w:p>
    <w:p w14:paraId="193653C4" w14:textId="77777777" w:rsidR="006D7DCD" w:rsidRDefault="006D7DCD" w:rsidP="006D7DCD">
      <w:pPr>
        <w:jc w:val="center"/>
      </w:pPr>
      <w:r>
        <w:rPr>
          <w:b/>
          <w:sz w:val="28"/>
          <w:szCs w:val="28"/>
        </w:rPr>
        <w:t xml:space="preserve">                  </w:t>
      </w:r>
      <w:r>
        <w:t xml:space="preserve"> Составитель:</w:t>
      </w:r>
    </w:p>
    <w:p w14:paraId="54385840" w14:textId="1E86E6F7" w:rsidR="006D7DCD" w:rsidRDefault="006D7DCD" w:rsidP="006D7DCD">
      <w:pPr>
        <w:jc w:val="center"/>
      </w:pPr>
      <w:r>
        <w:t xml:space="preserve">                               </w:t>
      </w:r>
      <w:proofErr w:type="gramStart"/>
      <w:r w:rsidR="0043318E">
        <w:t>Зам .</w:t>
      </w:r>
      <w:proofErr w:type="gramEnd"/>
      <w:r w:rsidR="0043318E">
        <w:t xml:space="preserve"> по ВР</w:t>
      </w:r>
      <w:r>
        <w:t xml:space="preserve"> </w:t>
      </w:r>
    </w:p>
    <w:p w14:paraId="109E651F" w14:textId="3E9C2546" w:rsidR="006D7DCD" w:rsidRDefault="006D7DCD" w:rsidP="006D7DCD">
      <w:pPr>
        <w:jc w:val="center"/>
      </w:pPr>
      <w:r>
        <w:t xml:space="preserve">                                                                       </w:t>
      </w:r>
      <w:r w:rsidR="0043318E">
        <w:t>Ибрагимова П.Н.</w:t>
      </w:r>
    </w:p>
    <w:p w14:paraId="279A0FE2" w14:textId="2B2D1AB5" w:rsidR="006D7DCD" w:rsidRDefault="006D7DCD" w:rsidP="006D7DCD">
      <w:r>
        <w:t xml:space="preserve">                                                                              </w:t>
      </w:r>
      <w:r w:rsidR="00AB05A6">
        <w:t xml:space="preserve">  </w:t>
      </w:r>
    </w:p>
    <w:p w14:paraId="5C601EBA" w14:textId="77777777" w:rsidR="006D7DCD" w:rsidRDefault="006D7DCD" w:rsidP="006D7DCD"/>
    <w:p w14:paraId="6E87A64D" w14:textId="77777777" w:rsidR="006D7DCD" w:rsidRDefault="006D7DCD" w:rsidP="006D7DCD"/>
    <w:p w14:paraId="6503C4EB" w14:textId="77777777" w:rsidR="006D7DCD" w:rsidRDefault="006D7DCD" w:rsidP="006D7DCD">
      <w:pPr>
        <w:jc w:val="center"/>
      </w:pPr>
      <w:r>
        <w:t>2023– 2024 учебный год</w:t>
      </w:r>
    </w:p>
    <w:p w14:paraId="5CA64968" w14:textId="77777777" w:rsidR="006D7DCD" w:rsidRDefault="006D7DCD" w:rsidP="006D7DCD">
      <w:pPr>
        <w:rPr>
          <w:noProof/>
          <w:lang w:eastAsia="ru-RU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</w:p>
    <w:p w14:paraId="725AF30B" w14:textId="77777777" w:rsidR="006D7DCD" w:rsidRPr="006D7DCD" w:rsidRDefault="006D7DCD" w:rsidP="006C171A">
      <w:pPr>
        <w:rPr>
          <w:noProof/>
          <w:lang w:eastAsia="ru-RU"/>
        </w:rPr>
      </w:pPr>
    </w:p>
    <w:p w14:paraId="262AEC27" w14:textId="77777777" w:rsidR="007126FE" w:rsidRDefault="007126FE" w:rsidP="006C171A">
      <w:pPr>
        <w:rPr>
          <w:noProof/>
          <w:lang w:val="en-US" w:eastAsia="ru-RU"/>
        </w:rPr>
      </w:pPr>
    </w:p>
    <w:p w14:paraId="726907A0" w14:textId="77777777" w:rsidR="0043318E" w:rsidRDefault="0043318E" w:rsidP="007126FE">
      <w:pPr>
        <w:jc w:val="center"/>
        <w:rPr>
          <w:b/>
          <w:sz w:val="28"/>
        </w:rPr>
      </w:pPr>
    </w:p>
    <w:p w14:paraId="0C489910" w14:textId="77777777" w:rsidR="0043318E" w:rsidRDefault="0043318E" w:rsidP="007126FE">
      <w:pPr>
        <w:jc w:val="center"/>
        <w:rPr>
          <w:b/>
          <w:sz w:val="28"/>
        </w:rPr>
      </w:pPr>
    </w:p>
    <w:p w14:paraId="57B25115" w14:textId="42568567" w:rsidR="00F96B3A" w:rsidRPr="00463CB7" w:rsidRDefault="00F96B3A" w:rsidP="007126FE">
      <w:pPr>
        <w:jc w:val="center"/>
        <w:rPr>
          <w:b/>
          <w:sz w:val="28"/>
        </w:rPr>
      </w:pPr>
      <w:r w:rsidRPr="00463CB7">
        <w:rPr>
          <w:b/>
          <w:sz w:val="28"/>
        </w:rPr>
        <w:lastRenderedPageBreak/>
        <w:t>Пояснительная записка</w:t>
      </w:r>
    </w:p>
    <w:p w14:paraId="6EDD8651" w14:textId="77777777" w:rsidR="00D11D32" w:rsidRDefault="00D11D32" w:rsidP="008519C0">
      <w:pPr>
        <w:ind w:firstLine="708"/>
        <w:jc w:val="both"/>
      </w:pPr>
      <w:r w:rsidRPr="00EA43DE">
        <w:t>Программа</w:t>
      </w:r>
      <w:r>
        <w:t xml:space="preserve"> внеурочной деятельности «Юные патриоты»</w:t>
      </w:r>
      <w:r w:rsidR="0060578D">
        <w:t xml:space="preserve"> разработана на основе: Примерных программ основного общего образования. Обществознание. 5-9 </w:t>
      </w:r>
      <w:proofErr w:type="spellStart"/>
      <w:r w:rsidR="0060578D">
        <w:t>кл</w:t>
      </w:r>
      <w:proofErr w:type="spellEnd"/>
      <w:r w:rsidR="0060578D">
        <w:t>.-М.: Просвещение, 20</w:t>
      </w:r>
      <w:r w:rsidR="00BA362C">
        <w:t>20</w:t>
      </w:r>
      <w:r w:rsidR="0060578D">
        <w:t xml:space="preserve"> и </w:t>
      </w:r>
      <w:r w:rsidR="0060578D" w:rsidRPr="0060578D">
        <w:t xml:space="preserve">Примерных программ внеурочной деятельности. Начальное </w:t>
      </w:r>
      <w:r w:rsidR="002B30D8">
        <w:t>и основное образование</w:t>
      </w:r>
      <w:r w:rsidR="0060578D" w:rsidRPr="0060578D">
        <w:t>.  (Стандарты второго поколения) под редакцией В.А.</w:t>
      </w:r>
      <w:r w:rsidR="00BA362C">
        <w:t>Горского. – М.: Просвещение, 202</w:t>
      </w:r>
      <w:r w:rsidR="0060578D" w:rsidRPr="0060578D">
        <w:t>1г.</w:t>
      </w:r>
      <w:r w:rsidR="0060578D">
        <w:t xml:space="preserve">Программа </w:t>
      </w:r>
      <w:r w:rsidR="00EA43DE" w:rsidRPr="00EA43DE">
        <w:t>реализует духовно-нравственное направление во внеуроч</w:t>
      </w:r>
      <w:r w:rsidR="00EA43DE">
        <w:t>ной деятельности в рамках ФГОС О</w:t>
      </w:r>
      <w:r w:rsidR="00EA43DE" w:rsidRPr="00EA43DE">
        <w:t>ОО</w:t>
      </w:r>
      <w:r w:rsidR="0060578D">
        <w:t>.</w:t>
      </w:r>
    </w:p>
    <w:p w14:paraId="4376BCA6" w14:textId="77777777" w:rsidR="008519C0" w:rsidRPr="008519C0" w:rsidRDefault="008519C0" w:rsidP="008519C0">
      <w:pPr>
        <w:ind w:firstLine="708"/>
        <w:jc w:val="both"/>
      </w:pPr>
      <w:r w:rsidRPr="008519C0">
        <w:t xml:space="preserve">Данная программа представляет собой определенную систему содержания, форм, методов и приемов педагогических воздействий, опирается на принципы индивидуализации, взаимодействия личности и коллектива, развивающего воспитания и единства образовательной и воспитательной среды.  </w:t>
      </w:r>
      <w:r>
        <w:t>П</w:t>
      </w:r>
      <w:r w:rsidR="00D11D32" w:rsidRPr="00D11D32">
        <w:t>рограмма направлена на системный подход к формированию гражданской позиции школьника, создание условий для его самопознания и самовоспитания. При этом важно использовать педагогический потенциал социального окружения, помочь учащимся освоить общественно-исторический опыт путём вхождения в социальную среду, выработать свой индивидуальный опыт жизнедеятел</w:t>
      </w:r>
      <w:r w:rsidR="002B30D8">
        <w:t>ьност</w:t>
      </w:r>
      <w:r>
        <w:t>и.</w:t>
      </w:r>
    </w:p>
    <w:p w14:paraId="3D300372" w14:textId="77777777" w:rsidR="00EA43DE" w:rsidRDefault="008519C0" w:rsidP="008519C0">
      <w:pPr>
        <w:jc w:val="both"/>
      </w:pPr>
      <w:r w:rsidRPr="008519C0">
        <w:t xml:space="preserve">           Программа внеурочной деятельности “Юные патриоты” предполагает формирование патриотических чувств и сознание на основе исторических ценностей и роли России в судьбах мира, развитие чувства гордости за свою страну; воспитание личности гражданина – патриота России, способного встать на защиту интересов страны; формирование комплекса нормативного, правового и организационно-методического обеспечения функционирования системы патриотического воспитания.</w:t>
      </w:r>
    </w:p>
    <w:p w14:paraId="76010FC4" w14:textId="77777777" w:rsidR="00EA43DE" w:rsidRPr="00EA43DE" w:rsidRDefault="00EA43DE" w:rsidP="00EA43DE">
      <w:pPr>
        <w:jc w:val="both"/>
      </w:pPr>
      <w:r w:rsidRPr="00EA43DE">
        <w:rPr>
          <w:b/>
          <w:bCs/>
          <w:i/>
          <w:iCs/>
          <w:u w:val="single"/>
        </w:rPr>
        <w:t>Цель программы:</w:t>
      </w:r>
    </w:p>
    <w:p w14:paraId="21C6CCDD" w14:textId="0FC20F4D" w:rsidR="00EA43DE" w:rsidRPr="00EA43DE" w:rsidRDefault="00EA43DE" w:rsidP="00EA43DE">
      <w:pPr>
        <w:numPr>
          <w:ilvl w:val="0"/>
          <w:numId w:val="1"/>
        </w:numPr>
        <w:jc w:val="both"/>
      </w:pPr>
      <w:r w:rsidRPr="00EA43DE">
        <w:t xml:space="preserve">создание условий </w:t>
      </w:r>
      <w:r w:rsidR="00BC0CDD" w:rsidRPr="00EA43DE">
        <w:t>для формирования</w:t>
      </w:r>
      <w:r w:rsidRPr="00EA43DE">
        <w:t xml:space="preserve"> личности гражданина и патриота России с присущими ему ценностями, взглядами, ориентациями, установками, мотивами деятельности и </w:t>
      </w:r>
      <w:r w:rsidR="00BC0CDD" w:rsidRPr="00EA43DE">
        <w:t>поведения; совершенствование</w:t>
      </w:r>
      <w:r w:rsidRPr="00EA43DE">
        <w:t xml:space="preserve"> системы патриотического воспитания, формирование у учащихся гражданственности и патриотизма как качеств конкурентоспособной личности, воспитание любви к Отечеству, духовности, нравственности на основе общечеловеческих ценностей.</w:t>
      </w:r>
    </w:p>
    <w:p w14:paraId="62ADFB19" w14:textId="77777777" w:rsidR="00EA43DE" w:rsidRPr="00EA43DE" w:rsidRDefault="00EA43DE" w:rsidP="00EA43DE">
      <w:pPr>
        <w:jc w:val="both"/>
        <w:rPr>
          <w:b/>
          <w:i/>
          <w:u w:val="single"/>
        </w:rPr>
      </w:pPr>
      <w:r w:rsidRPr="00EA43DE">
        <w:rPr>
          <w:b/>
          <w:i/>
        </w:rPr>
        <w:t xml:space="preserve">Для достижения указанной цели решаются следующие </w:t>
      </w:r>
      <w:r w:rsidRPr="00EA43DE">
        <w:rPr>
          <w:b/>
          <w:i/>
          <w:u w:val="single"/>
        </w:rPr>
        <w:t>задачи:</w:t>
      </w:r>
    </w:p>
    <w:p w14:paraId="4786CC7E" w14:textId="77777777" w:rsidR="00EA43DE" w:rsidRPr="00EA43DE" w:rsidRDefault="00EA43DE" w:rsidP="00EA43DE">
      <w:pPr>
        <w:numPr>
          <w:ilvl w:val="0"/>
          <w:numId w:val="2"/>
        </w:numPr>
        <w:jc w:val="both"/>
      </w:pPr>
      <w:r w:rsidRPr="00EA43DE">
        <w:t>создавать условия для эффективного гражданского и патриотического воспитания школьников;</w:t>
      </w:r>
    </w:p>
    <w:p w14:paraId="195FD285" w14:textId="77777777" w:rsidR="00EA43DE" w:rsidRPr="00EA43DE" w:rsidRDefault="00EA43DE" w:rsidP="00EA43DE">
      <w:pPr>
        <w:numPr>
          <w:ilvl w:val="0"/>
          <w:numId w:val="2"/>
        </w:numPr>
        <w:jc w:val="both"/>
      </w:pPr>
      <w:r w:rsidRPr="00EA43DE">
        <w:t>формировать эффективную работу по  патриотическому воспитанию, обеспечивающей оптимальные условия развития у каждого ученика верности Отечеству, готовности приносить пользу обществу и государству;</w:t>
      </w:r>
    </w:p>
    <w:p w14:paraId="0C1BFC81" w14:textId="77777777" w:rsidR="00EA43DE" w:rsidRPr="00EA43DE" w:rsidRDefault="00EA43DE" w:rsidP="00EA43DE">
      <w:pPr>
        <w:numPr>
          <w:ilvl w:val="0"/>
          <w:numId w:val="2"/>
        </w:numPr>
        <w:jc w:val="both"/>
      </w:pPr>
      <w:r w:rsidRPr="00EA43DE">
        <w:t xml:space="preserve">утверждать в сознании и чувствах воспитанников гражданских и патриотических ценностей, взглядов и убеждений, воспитание уважения к культурному и историческому прошлому России, к традициям родного края; </w:t>
      </w:r>
    </w:p>
    <w:p w14:paraId="28B29F94" w14:textId="77777777" w:rsidR="00EA43DE" w:rsidRPr="00EA43DE" w:rsidRDefault="00EA43DE" w:rsidP="00EA43DE">
      <w:pPr>
        <w:numPr>
          <w:ilvl w:val="0"/>
          <w:numId w:val="2"/>
        </w:numPr>
        <w:jc w:val="both"/>
      </w:pPr>
      <w:r w:rsidRPr="00EA43DE">
        <w:t xml:space="preserve">развивать системы гражданского и патриотического воспитания через интеграцию урочной и внеурочной деятельности, обновление содержания образования, переноса акцента с обучения на воспитание в процессе образования; </w:t>
      </w:r>
    </w:p>
    <w:p w14:paraId="67A0CBE0" w14:textId="77777777" w:rsidR="00EA43DE" w:rsidRPr="00EA43DE" w:rsidRDefault="00EA43DE" w:rsidP="00EA43DE">
      <w:pPr>
        <w:numPr>
          <w:ilvl w:val="0"/>
          <w:numId w:val="2"/>
        </w:numPr>
        <w:jc w:val="both"/>
      </w:pPr>
      <w:r w:rsidRPr="00EA43DE">
        <w:t>воспитывать уважительного отношения к героическому прошлому Родины, ее истории, традициям через поисково-краеведческую работу, совместную  деятельность  обучающихся с советами ветеранов войны и труда;</w:t>
      </w:r>
    </w:p>
    <w:p w14:paraId="1EBA4BC9" w14:textId="77777777" w:rsidR="00EA43DE" w:rsidRDefault="00EA43DE" w:rsidP="00EA43DE">
      <w:pPr>
        <w:numPr>
          <w:ilvl w:val="0"/>
          <w:numId w:val="2"/>
        </w:numPr>
        <w:jc w:val="both"/>
      </w:pPr>
      <w:r w:rsidRPr="00EA43DE">
        <w:t>повышать качества патриотического воспитания через организаторскую и пропагандистскую деятельность с целью дальнейшего развития патриотизма как стержневой духовной составляющей гражданина России.</w:t>
      </w:r>
    </w:p>
    <w:p w14:paraId="6BFA17B6" w14:textId="77777777" w:rsidR="00F72306" w:rsidRPr="00F72306" w:rsidRDefault="00F72306" w:rsidP="00F72306">
      <w:pPr>
        <w:jc w:val="both"/>
        <w:rPr>
          <w:b/>
        </w:rPr>
      </w:pPr>
      <w:r w:rsidRPr="00F72306">
        <w:rPr>
          <w:b/>
        </w:rPr>
        <w:t>Обязательным требованием достижения поставленных задач является соблюдение следующих принципов:</w:t>
      </w:r>
    </w:p>
    <w:p w14:paraId="746C9C12" w14:textId="77777777" w:rsidR="00F72306" w:rsidRDefault="00F72306" w:rsidP="00F72306">
      <w:pPr>
        <w:jc w:val="both"/>
      </w:pPr>
      <w:r w:rsidRPr="00F72306">
        <w:rPr>
          <w:b/>
        </w:rPr>
        <w:t>·       системность и последовательность занятий</w:t>
      </w:r>
      <w:r>
        <w:t>: 1 раз в неделю; обеспечение преемственности обучения;</w:t>
      </w:r>
    </w:p>
    <w:p w14:paraId="05AC6198" w14:textId="77777777" w:rsidR="00F72306" w:rsidRDefault="00F72306" w:rsidP="00F72306">
      <w:pPr>
        <w:jc w:val="both"/>
      </w:pPr>
      <w:r w:rsidRPr="00F72306">
        <w:rPr>
          <w:b/>
        </w:rPr>
        <w:t>·       научность:</w:t>
      </w:r>
      <w:r>
        <w:t xml:space="preserve"> соблюдение логики изложения материала в соответствии развития современных научных знаний;</w:t>
      </w:r>
    </w:p>
    <w:p w14:paraId="4128ABDB" w14:textId="77777777" w:rsidR="00F72306" w:rsidRDefault="00463CB7" w:rsidP="00F72306">
      <w:pPr>
        <w:jc w:val="both"/>
      </w:pPr>
      <w:r>
        <w:rPr>
          <w:b/>
        </w:rPr>
        <w:t xml:space="preserve">·   </w:t>
      </w:r>
      <w:r w:rsidR="00F72306" w:rsidRPr="00F72306">
        <w:rPr>
          <w:b/>
        </w:rPr>
        <w:t>доступность:</w:t>
      </w:r>
      <w:r w:rsidR="00F72306">
        <w:t xml:space="preserve"> от легкого к трудному, от простого к сложному, от неизвестного к известному, использование методов соответствующих данному возрасту детей и их развитию;</w:t>
      </w:r>
    </w:p>
    <w:p w14:paraId="5055CDC5" w14:textId="77777777" w:rsidR="00F72306" w:rsidRDefault="00463CB7" w:rsidP="00F72306">
      <w:pPr>
        <w:jc w:val="both"/>
      </w:pPr>
      <w:r>
        <w:rPr>
          <w:b/>
        </w:rPr>
        <w:t xml:space="preserve">·    </w:t>
      </w:r>
      <w:r w:rsidR="00F72306" w:rsidRPr="00F72306">
        <w:rPr>
          <w:b/>
        </w:rPr>
        <w:t>наглядность:</w:t>
      </w:r>
      <w:r w:rsidR="00F72306">
        <w:t xml:space="preserve"> использование наглядных пособий, иллюстраций, авторских работ, дополнительной научной и справочной литературы, ИКТ;</w:t>
      </w:r>
    </w:p>
    <w:p w14:paraId="06C3D6E9" w14:textId="77777777" w:rsidR="00F72306" w:rsidRDefault="00463CB7" w:rsidP="00F72306">
      <w:pPr>
        <w:jc w:val="both"/>
      </w:pPr>
      <w:r>
        <w:rPr>
          <w:b/>
        </w:rPr>
        <w:lastRenderedPageBreak/>
        <w:t xml:space="preserve">·    </w:t>
      </w:r>
      <w:r w:rsidR="00F72306" w:rsidRPr="00F72306">
        <w:rPr>
          <w:b/>
        </w:rPr>
        <w:t>деятельностный подход:</w:t>
      </w:r>
      <w:r w:rsidR="00F72306">
        <w:t xml:space="preserve"> использование проблемного материала, постановка проблемы, поиск решения проблемы с учителем и самостоятельно;</w:t>
      </w:r>
    </w:p>
    <w:p w14:paraId="2218620B" w14:textId="77777777" w:rsidR="00F72306" w:rsidRDefault="00463CB7" w:rsidP="00F72306">
      <w:pPr>
        <w:jc w:val="both"/>
      </w:pPr>
      <w:r>
        <w:rPr>
          <w:b/>
        </w:rPr>
        <w:t xml:space="preserve">· </w:t>
      </w:r>
      <w:r w:rsidR="00F72306" w:rsidRPr="00F72306">
        <w:rPr>
          <w:b/>
        </w:rPr>
        <w:t>активность и сознательность</w:t>
      </w:r>
      <w:r w:rsidR="00F72306">
        <w:t>: понимаются цели и задачи учеником, ученик обучается самоанализу и самооценке, думает и действует самостоятельно, умение опираться не на авторитет учителя, а на доказательства и логику мышления;</w:t>
      </w:r>
    </w:p>
    <w:p w14:paraId="1C75F8B8" w14:textId="77777777" w:rsidR="00F72306" w:rsidRDefault="00463CB7" w:rsidP="00F72306">
      <w:pPr>
        <w:jc w:val="both"/>
      </w:pPr>
      <w:r>
        <w:rPr>
          <w:b/>
        </w:rPr>
        <w:t xml:space="preserve">·   </w:t>
      </w:r>
      <w:r w:rsidR="00F72306" w:rsidRPr="00F72306">
        <w:rPr>
          <w:b/>
        </w:rPr>
        <w:t>прочность</w:t>
      </w:r>
      <w:r w:rsidR="00F72306">
        <w:t xml:space="preserve"> знаний (завершённость обучения): завершение каждой темы итоговым занятием, призванным закрепить полученные знания и навыки, и подготовить учащихся  к восприятию материала следующей темы, применение технологии сравнения, сопоставления, противопоставления;</w:t>
      </w:r>
    </w:p>
    <w:p w14:paraId="74D37193" w14:textId="77777777" w:rsidR="00F72306" w:rsidRPr="00EA43DE" w:rsidRDefault="00F72306" w:rsidP="00F72306">
      <w:pPr>
        <w:jc w:val="both"/>
      </w:pPr>
      <w:r>
        <w:rPr>
          <w:b/>
        </w:rPr>
        <w:t xml:space="preserve">· </w:t>
      </w:r>
      <w:r w:rsidRPr="00F72306">
        <w:rPr>
          <w:b/>
        </w:rPr>
        <w:t>принципы уважительного отношения к детскому творчеству</w:t>
      </w:r>
      <w:r>
        <w:t>: представление свободы выбора, создание атмосферы раскованности и талантливости, умение педагога оценить художественные достоинства детских работ.</w:t>
      </w:r>
    </w:p>
    <w:p w14:paraId="6EB90039" w14:textId="77777777" w:rsidR="002B30D8" w:rsidRDefault="000252B1" w:rsidP="000252B1">
      <w:pPr>
        <w:ind w:firstLine="708"/>
        <w:jc w:val="both"/>
      </w:pPr>
      <w:r>
        <w:t>Реализация программы</w:t>
      </w:r>
      <w:r w:rsidRPr="000252B1">
        <w:t xml:space="preserve"> “Юны</w:t>
      </w:r>
      <w:r>
        <w:t>е</w:t>
      </w:r>
      <w:r w:rsidRPr="000252B1">
        <w:t xml:space="preserve"> патриот</w:t>
      </w:r>
      <w:r>
        <w:t>ы</w:t>
      </w:r>
      <w:r w:rsidRPr="000252B1">
        <w:t>” в 5 классе выполняет особенную роль, так как обладает мощным развивающим потенциалом. Специфика курса состоит в том, что он строится на предметно-практической деятельности, которая является в среднем школьном возрасте необходимым звеном целостного процесса духовного, нравственного и интеллектуального развития. Данные занятия помогут выявить талантливых, инициативных детей и дать им возможность самовыразиться, эта работа ориентирована на активную жизненную позицию ребенка, приобщенного к общественной деятельности, самообразованию, развитию творческих способностей</w:t>
      </w:r>
    </w:p>
    <w:p w14:paraId="4A4A733B" w14:textId="0647A82F" w:rsidR="00EA43DE" w:rsidRDefault="00EA43DE" w:rsidP="002B30D8">
      <w:pPr>
        <w:ind w:firstLine="708"/>
        <w:jc w:val="both"/>
      </w:pPr>
      <w:r w:rsidRPr="00EA43DE">
        <w:rPr>
          <w:b/>
          <w:bCs/>
        </w:rPr>
        <w:t>Особенности реализации программы.</w:t>
      </w:r>
      <w:r w:rsidRPr="00EA43DE">
        <w:t xml:space="preserve"> Программа «</w:t>
      </w:r>
      <w:r>
        <w:t>Юные</w:t>
      </w:r>
      <w:r w:rsidRPr="00EA43DE">
        <w:t xml:space="preserve"> патриот</w:t>
      </w:r>
      <w:r>
        <w:t>ы» разработана на один год занятий с детьми</w:t>
      </w:r>
      <w:r w:rsidR="0060578D">
        <w:t xml:space="preserve">11 -12 лет и </w:t>
      </w:r>
      <w:r w:rsidRPr="00EA43DE">
        <w:t>рассчитана на  поэтапное</w:t>
      </w:r>
      <w:r w:rsidR="00192981">
        <w:t xml:space="preserve"> освоение материала </w:t>
      </w:r>
      <w:r w:rsidRPr="00EA43DE">
        <w:t xml:space="preserve">во внеурочной  деятельности. </w:t>
      </w:r>
      <w:r w:rsidR="0060578D">
        <w:t xml:space="preserve">Набор детей – свободный, общее количество 10-15 человек. </w:t>
      </w:r>
      <w:r w:rsidRPr="00EA43DE">
        <w:t xml:space="preserve">Занятия проводятся во второй половине дня, </w:t>
      </w:r>
      <w:r w:rsidR="00BC0CDD">
        <w:t>2</w:t>
      </w:r>
      <w:r w:rsidR="0060578D">
        <w:t xml:space="preserve"> раз в неделю, общее количество часов-</w:t>
      </w:r>
      <w:r w:rsidR="00BC0CDD">
        <w:t>68</w:t>
      </w:r>
      <w:r w:rsidR="00E935E7">
        <w:t>, в том числе практических -</w:t>
      </w:r>
      <w:r w:rsidR="005931F4">
        <w:t>20.</w:t>
      </w:r>
    </w:p>
    <w:p w14:paraId="25338743" w14:textId="77777777" w:rsidR="002B30D8" w:rsidRPr="002B30D8" w:rsidRDefault="002B30D8" w:rsidP="002B30D8">
      <w:pPr>
        <w:ind w:firstLine="708"/>
        <w:jc w:val="both"/>
      </w:pPr>
      <w:r w:rsidRPr="002B30D8">
        <w:rPr>
          <w:b/>
        </w:rPr>
        <w:t>Форма организации работы по программе</w:t>
      </w:r>
      <w:r w:rsidRPr="002B30D8">
        <w:t xml:space="preserve"> –</w:t>
      </w:r>
      <w:r>
        <w:t xml:space="preserve"> преимущественно </w:t>
      </w:r>
      <w:r w:rsidRPr="002B30D8">
        <w:t>коллективная, также используются групповая и индивидуальная формы работы.</w:t>
      </w:r>
    </w:p>
    <w:p w14:paraId="44D8CD3D" w14:textId="77777777" w:rsidR="002B30D8" w:rsidRPr="002B30D8" w:rsidRDefault="002B30D8" w:rsidP="002B30D8">
      <w:pPr>
        <w:jc w:val="both"/>
      </w:pPr>
      <w:r w:rsidRPr="002B30D8">
        <w:t>Предполагается использовать игровую, проектную, художественно-творческую, познавательную виды деятельности</w:t>
      </w:r>
    </w:p>
    <w:p w14:paraId="4C4663F8" w14:textId="77777777" w:rsidR="002B30D8" w:rsidRPr="002B30D8" w:rsidRDefault="002B30D8" w:rsidP="002B30D8">
      <w:pPr>
        <w:jc w:val="both"/>
      </w:pPr>
      <w:r>
        <w:t xml:space="preserve">Занятия </w:t>
      </w:r>
      <w:r w:rsidRPr="002B30D8">
        <w:t>являются комплексными – на них используются различные виды деятельности как теоретического, так и практического характера.</w:t>
      </w:r>
    </w:p>
    <w:p w14:paraId="4375ED85" w14:textId="77777777" w:rsidR="002B30D8" w:rsidRPr="002B30D8" w:rsidRDefault="002B30D8" w:rsidP="002B30D8">
      <w:pPr>
        <w:jc w:val="both"/>
      </w:pPr>
      <w:r w:rsidRPr="002B30D8">
        <w:rPr>
          <w:i/>
        </w:rPr>
        <w:t>Формы теоретических занятий</w:t>
      </w:r>
      <w:r w:rsidRPr="002B30D8">
        <w:t>: беседы, сообщения, встречи с интересными людьми, просмотр и обсуждение видеоматериала, заочные путешествия.</w:t>
      </w:r>
    </w:p>
    <w:p w14:paraId="1E25EBA6" w14:textId="77777777" w:rsidR="002B30D8" w:rsidRDefault="002B30D8" w:rsidP="002B30D8">
      <w:pPr>
        <w:jc w:val="both"/>
      </w:pPr>
      <w:r w:rsidRPr="002B30D8">
        <w:rPr>
          <w:i/>
        </w:rPr>
        <w:t>Формы практических занятий</w:t>
      </w:r>
      <w:r w:rsidRPr="002B30D8">
        <w:t>: творческие конкурсы, викторины, интеллектуально-познавательные игры, экскурсии, выполнение рисунков и стенгазет, оформление страниц портфолио, выставки, создание творческих проектов, участие в акциях.</w:t>
      </w:r>
    </w:p>
    <w:p w14:paraId="2FCDFB19" w14:textId="77777777" w:rsidR="00463CB7" w:rsidRDefault="00FC16B9" w:rsidP="00463CB7">
      <w:pPr>
        <w:ind w:firstLine="708"/>
        <w:jc w:val="both"/>
      </w:pPr>
      <w:r w:rsidRPr="00FC16B9">
        <w:rPr>
          <w:b/>
          <w:bCs/>
        </w:rPr>
        <w:t>Методы работы</w:t>
      </w:r>
      <w:r>
        <w:rPr>
          <w:b/>
          <w:bCs/>
        </w:rPr>
        <w:t xml:space="preserve"> и их обоснование</w:t>
      </w:r>
      <w:r w:rsidRPr="00FC16B9">
        <w:rPr>
          <w:b/>
          <w:bCs/>
        </w:rPr>
        <w:t>:</w:t>
      </w:r>
    </w:p>
    <w:p w14:paraId="0C26C5FA" w14:textId="77777777" w:rsidR="00463CB7" w:rsidRPr="00463CB7" w:rsidRDefault="00FC16B9" w:rsidP="00FC16B9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CB7">
        <w:rPr>
          <w:rFonts w:ascii="Times New Roman" w:hAnsi="Times New Roman" w:cs="Times New Roman"/>
          <w:sz w:val="24"/>
          <w:szCs w:val="24"/>
        </w:rPr>
        <w:t>словесные методы: рассказ, беседа, сообщения - эти методы способствуют обогащению теоретических знаний детей, являю</w:t>
      </w:r>
      <w:r w:rsidR="00463CB7" w:rsidRPr="00463CB7">
        <w:rPr>
          <w:rFonts w:ascii="Times New Roman" w:hAnsi="Times New Roman" w:cs="Times New Roman"/>
          <w:sz w:val="24"/>
          <w:szCs w:val="24"/>
        </w:rPr>
        <w:t>тся источником новой информации;</w:t>
      </w:r>
    </w:p>
    <w:p w14:paraId="4685BDC5" w14:textId="77777777" w:rsidR="00463CB7" w:rsidRPr="00463CB7" w:rsidRDefault="00FC16B9" w:rsidP="00FC16B9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CB7">
        <w:rPr>
          <w:rFonts w:ascii="Times New Roman" w:hAnsi="Times New Roman" w:cs="Times New Roman"/>
          <w:sz w:val="24"/>
          <w:szCs w:val="24"/>
        </w:rPr>
        <w:t> наглядные методы: демонстрации рисунков, плакатов, макетов, схем,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детей;</w:t>
      </w:r>
    </w:p>
    <w:p w14:paraId="13CE0004" w14:textId="77777777" w:rsidR="00FC16B9" w:rsidRDefault="00FC16B9" w:rsidP="00FC16B9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CB7">
        <w:rPr>
          <w:rFonts w:ascii="Times New Roman" w:hAnsi="Times New Roman" w:cs="Times New Roman"/>
          <w:sz w:val="24"/>
          <w:szCs w:val="24"/>
        </w:rPr>
        <w:t>практические методы: изготовление рисунков, плакатов, схем, практические работы. Практические методы позволяют воплотить теоретические знания</w:t>
      </w:r>
      <w:r w:rsidRPr="00463CB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63CB7">
        <w:rPr>
          <w:rFonts w:ascii="Times New Roman" w:hAnsi="Times New Roman" w:cs="Times New Roman"/>
          <w:sz w:val="24"/>
          <w:szCs w:val="24"/>
        </w:rPr>
        <w:t>на</w:t>
      </w:r>
      <w:r w:rsidRPr="00463CB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63CB7">
        <w:rPr>
          <w:rFonts w:ascii="Times New Roman" w:hAnsi="Times New Roman" w:cs="Times New Roman"/>
          <w:sz w:val="24"/>
          <w:szCs w:val="24"/>
        </w:rPr>
        <w:t>практике, способствуют развитию навыков и умение детей.</w:t>
      </w:r>
    </w:p>
    <w:p w14:paraId="60E35DF0" w14:textId="77777777" w:rsidR="00463CB7" w:rsidRPr="00192981" w:rsidRDefault="00463CB7" w:rsidP="00463CB7">
      <w:pPr>
        <w:ind w:firstLine="708"/>
        <w:jc w:val="both"/>
      </w:pPr>
      <w:r>
        <w:rPr>
          <w:b/>
          <w:bCs/>
        </w:rPr>
        <w:t>Средства контроля.</w:t>
      </w:r>
      <w:r w:rsidRPr="00192981">
        <w:t xml:space="preserve"> С целью контроля эффективности рабочей программы</w:t>
      </w:r>
      <w:r>
        <w:t xml:space="preserve"> «Юные</w:t>
      </w:r>
      <w:r w:rsidRPr="00192981">
        <w:t xml:space="preserve"> патриот</w:t>
      </w:r>
      <w:r>
        <w:t>ы</w:t>
      </w:r>
      <w:r w:rsidRPr="00192981">
        <w:t>» организуется мониторинг эффективности внедрения программы, который проводится  1 раз в полгода.</w:t>
      </w:r>
    </w:p>
    <w:p w14:paraId="0D979AC7" w14:textId="77777777" w:rsidR="00463CB7" w:rsidRPr="00192981" w:rsidRDefault="00463CB7" w:rsidP="00463CB7">
      <w:pPr>
        <w:ind w:firstLine="709"/>
        <w:jc w:val="both"/>
        <w:rPr>
          <w:i/>
        </w:rPr>
      </w:pPr>
      <w:r w:rsidRPr="00192981">
        <w:rPr>
          <w:i/>
        </w:rPr>
        <w:t>Формы и средства контроля:</w:t>
      </w:r>
    </w:p>
    <w:p w14:paraId="0C198EED" w14:textId="77777777" w:rsidR="00463CB7" w:rsidRPr="00192981" w:rsidRDefault="00463CB7" w:rsidP="00463CB7">
      <w:pPr>
        <w:ind w:firstLine="709"/>
        <w:jc w:val="both"/>
        <w:rPr>
          <w:color w:val="000000"/>
          <w:lang w:eastAsia="ru-RU"/>
        </w:rPr>
      </w:pPr>
      <w:r w:rsidRPr="00192981">
        <w:rPr>
          <w:color w:val="000000"/>
          <w:lang w:eastAsia="ru-RU"/>
        </w:rPr>
        <w:t xml:space="preserve">- диагностика личностного роста  по методике П.В.Степановой; </w:t>
      </w:r>
    </w:p>
    <w:p w14:paraId="4B8CCA47" w14:textId="77777777" w:rsidR="00463CB7" w:rsidRPr="00192981" w:rsidRDefault="00463CB7" w:rsidP="00463CB7">
      <w:pPr>
        <w:ind w:firstLine="709"/>
        <w:jc w:val="both"/>
        <w:rPr>
          <w:color w:val="000000"/>
          <w:lang w:eastAsia="ru-RU"/>
        </w:rPr>
      </w:pPr>
      <w:r w:rsidRPr="00192981">
        <w:rPr>
          <w:color w:val="000000"/>
          <w:lang w:eastAsia="ru-RU"/>
        </w:rPr>
        <w:t>-</w:t>
      </w:r>
      <w:r w:rsidRPr="00192981">
        <w:t>диагностика уровня воспитанности  по методике М.И.Шиловой</w:t>
      </w:r>
      <w:r w:rsidRPr="00192981">
        <w:rPr>
          <w:color w:val="000000"/>
          <w:lang w:eastAsia="ru-RU"/>
        </w:rPr>
        <w:t>;</w:t>
      </w:r>
    </w:p>
    <w:p w14:paraId="7338D7C3" w14:textId="77777777" w:rsidR="00463CB7" w:rsidRPr="00192981" w:rsidRDefault="00463CB7" w:rsidP="00463CB7">
      <w:pPr>
        <w:ind w:firstLine="709"/>
        <w:jc w:val="both"/>
      </w:pPr>
      <w:r w:rsidRPr="00192981">
        <w:rPr>
          <w:color w:val="000000"/>
          <w:lang w:eastAsia="ru-RU"/>
        </w:rPr>
        <w:t>-</w:t>
      </w:r>
      <w:r w:rsidRPr="00192981">
        <w:t>педагогическое наблюдение;</w:t>
      </w:r>
    </w:p>
    <w:p w14:paraId="66BA491A" w14:textId="77777777" w:rsidR="00463CB7" w:rsidRPr="00192981" w:rsidRDefault="00463CB7" w:rsidP="00463CB7">
      <w:pPr>
        <w:ind w:firstLine="709"/>
        <w:jc w:val="both"/>
      </w:pPr>
      <w:r w:rsidRPr="00192981">
        <w:t>-портфолио д</w:t>
      </w:r>
      <w:r>
        <w:t>остижений</w:t>
      </w:r>
      <w:r w:rsidRPr="00192981">
        <w:t>;</w:t>
      </w:r>
    </w:p>
    <w:p w14:paraId="13934EA1" w14:textId="77777777" w:rsidR="00463CB7" w:rsidRPr="00192981" w:rsidRDefault="00463CB7" w:rsidP="00463CB7">
      <w:pPr>
        <w:ind w:firstLine="709"/>
        <w:jc w:val="both"/>
        <w:rPr>
          <w:i/>
        </w:rPr>
      </w:pPr>
      <w:r w:rsidRPr="00192981">
        <w:t>-участие в социально-значимых акциях, конкурсах;</w:t>
      </w:r>
    </w:p>
    <w:p w14:paraId="153C2459" w14:textId="77777777" w:rsidR="00463CB7" w:rsidRPr="00192981" w:rsidRDefault="00463CB7" w:rsidP="00463CB7">
      <w:pPr>
        <w:suppressAutoHyphens w:val="0"/>
        <w:ind w:left="720"/>
        <w:rPr>
          <w:bCs/>
          <w:lang w:eastAsia="ru-RU"/>
        </w:rPr>
      </w:pPr>
      <w:r w:rsidRPr="00192981">
        <w:rPr>
          <w:bCs/>
          <w:lang w:eastAsia="ru-RU"/>
        </w:rPr>
        <w:lastRenderedPageBreak/>
        <w:t>-анкетирование учащихся;</w:t>
      </w:r>
    </w:p>
    <w:p w14:paraId="3F4B241A" w14:textId="77777777" w:rsidR="00463CB7" w:rsidRPr="00192981" w:rsidRDefault="00463CB7" w:rsidP="00463CB7">
      <w:pPr>
        <w:suppressAutoHyphens w:val="0"/>
        <w:ind w:left="720"/>
        <w:rPr>
          <w:bCs/>
          <w:lang w:eastAsia="ru-RU"/>
        </w:rPr>
      </w:pPr>
      <w:r w:rsidRPr="00192981">
        <w:rPr>
          <w:bCs/>
          <w:lang w:eastAsia="ru-RU"/>
        </w:rPr>
        <w:t>-выполнение проектов;</w:t>
      </w:r>
    </w:p>
    <w:p w14:paraId="40B4D502" w14:textId="77777777" w:rsidR="00463CB7" w:rsidRPr="005931F4" w:rsidRDefault="00463CB7" w:rsidP="00463CB7">
      <w:pPr>
        <w:widowControl w:val="0"/>
        <w:suppressAutoHyphens w:val="0"/>
        <w:rPr>
          <w:lang w:eastAsia="ru-RU"/>
        </w:rPr>
      </w:pPr>
      <w:r w:rsidRPr="00192981">
        <w:rPr>
          <w:bCs/>
          <w:lang w:eastAsia="ru-RU"/>
        </w:rPr>
        <w:t xml:space="preserve">            -оформление альбомов.</w:t>
      </w:r>
    </w:p>
    <w:p w14:paraId="745C8637" w14:textId="77777777" w:rsidR="00463CB7" w:rsidRPr="00463CB7" w:rsidRDefault="00463CB7" w:rsidP="00463CB7">
      <w:pPr>
        <w:jc w:val="both"/>
      </w:pPr>
    </w:p>
    <w:p w14:paraId="1C95D9AE" w14:textId="77777777" w:rsidR="00FC16B9" w:rsidRPr="00E642F5" w:rsidRDefault="00463CB7" w:rsidP="00463CB7">
      <w:pPr>
        <w:jc w:val="center"/>
        <w:rPr>
          <w:b/>
        </w:rPr>
      </w:pPr>
      <w:r w:rsidRPr="00E642F5">
        <w:rPr>
          <w:b/>
        </w:rPr>
        <w:t>Личностные, метапредметные результаты освоения курса внеурочной деятельности</w:t>
      </w:r>
    </w:p>
    <w:p w14:paraId="3BCC98B1" w14:textId="77777777" w:rsidR="00E642F5" w:rsidRPr="00463CB7" w:rsidRDefault="00E642F5" w:rsidP="00463CB7">
      <w:pPr>
        <w:jc w:val="center"/>
        <w:rPr>
          <w:b/>
          <w:sz w:val="28"/>
        </w:rPr>
      </w:pPr>
    </w:p>
    <w:p w14:paraId="330A85C9" w14:textId="77777777" w:rsidR="002B30D8" w:rsidRPr="002B30D8" w:rsidRDefault="002B30D8" w:rsidP="002B30D8">
      <w:pPr>
        <w:jc w:val="both"/>
      </w:pPr>
      <w:r w:rsidRPr="002B30D8">
        <w:t xml:space="preserve">В сфере </w:t>
      </w:r>
      <w:r w:rsidRPr="002B30D8">
        <w:rPr>
          <w:u w:val="single"/>
        </w:rPr>
        <w:t>личностных универсальных учебных действий</w:t>
      </w:r>
      <w:r w:rsidRPr="002B30D8">
        <w:t xml:space="preserve"> у учащихся будут сформированы:</w:t>
      </w:r>
    </w:p>
    <w:p w14:paraId="35BB2E70" w14:textId="77777777" w:rsidR="002B30D8" w:rsidRPr="002B30D8" w:rsidRDefault="002B30D8" w:rsidP="002B30D8">
      <w:pPr>
        <w:jc w:val="both"/>
      </w:pPr>
      <w:r w:rsidRPr="002B30D8">
        <w:t>- готовность и способность обучающихся к саморазвитию,</w:t>
      </w:r>
    </w:p>
    <w:p w14:paraId="68F13DED" w14:textId="77777777" w:rsidR="002B30D8" w:rsidRPr="002B30D8" w:rsidRDefault="002B30D8" w:rsidP="002B30D8">
      <w:pPr>
        <w:jc w:val="both"/>
      </w:pPr>
      <w:r w:rsidRPr="002B30D8">
        <w:t xml:space="preserve">- мотивации к учению и познанию, </w:t>
      </w:r>
    </w:p>
    <w:p w14:paraId="09E192A1" w14:textId="77777777" w:rsidR="002B30D8" w:rsidRPr="002B30D8" w:rsidRDefault="002B30D8" w:rsidP="002B30D8">
      <w:pPr>
        <w:jc w:val="both"/>
      </w:pPr>
      <w:r w:rsidRPr="002B30D8">
        <w:t>-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качества,</w:t>
      </w:r>
    </w:p>
    <w:p w14:paraId="2DC2E2B0" w14:textId="77777777" w:rsidR="002B30D8" w:rsidRPr="002B30D8" w:rsidRDefault="002B30D8" w:rsidP="002B30D8">
      <w:pPr>
        <w:jc w:val="both"/>
      </w:pPr>
      <w:r w:rsidRPr="002B30D8">
        <w:t>- основы российской, гражданской идентичности,</w:t>
      </w:r>
    </w:p>
    <w:p w14:paraId="287F3642" w14:textId="77777777" w:rsidR="002B30D8" w:rsidRPr="002B30D8" w:rsidRDefault="002B30D8" w:rsidP="002B30D8">
      <w:pPr>
        <w:jc w:val="both"/>
      </w:pPr>
      <w:r w:rsidRPr="002B30D8">
        <w:t>- 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труду,</w:t>
      </w:r>
    </w:p>
    <w:p w14:paraId="33513DEC" w14:textId="77777777" w:rsidR="002B30D8" w:rsidRPr="002B30D8" w:rsidRDefault="002B30D8" w:rsidP="002B30D8">
      <w:pPr>
        <w:jc w:val="both"/>
      </w:pPr>
      <w:r w:rsidRPr="002B30D8">
        <w:t>- 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уровне.</w:t>
      </w:r>
    </w:p>
    <w:p w14:paraId="4EC14633" w14:textId="77777777" w:rsidR="002B30D8" w:rsidRPr="002B30D8" w:rsidRDefault="002B30D8" w:rsidP="002B30D8">
      <w:pPr>
        <w:jc w:val="both"/>
      </w:pPr>
      <w:r w:rsidRPr="002B30D8">
        <w:t xml:space="preserve">В сфере </w:t>
      </w:r>
      <w:r w:rsidRPr="002B30D8">
        <w:rPr>
          <w:u w:val="single"/>
        </w:rPr>
        <w:t>регулятивных  универсальных учебных действий</w:t>
      </w:r>
      <w:r w:rsidRPr="002B30D8">
        <w:t xml:space="preserve">  учащиеся научатся:</w:t>
      </w:r>
    </w:p>
    <w:p w14:paraId="67AEE698" w14:textId="77777777" w:rsidR="002B30D8" w:rsidRPr="002B30D8" w:rsidRDefault="002B30D8" w:rsidP="002B30D8">
      <w:pPr>
        <w:jc w:val="both"/>
      </w:pPr>
      <w:r w:rsidRPr="002B30D8">
        <w:t>- адекватно воспринимать предложения и оценку учителей, товарищей, родителей и других людей,</w:t>
      </w:r>
    </w:p>
    <w:p w14:paraId="3BD14DC7" w14:textId="77777777" w:rsidR="002B30D8" w:rsidRPr="002B30D8" w:rsidRDefault="002B30D8" w:rsidP="002B30D8">
      <w:pPr>
        <w:jc w:val="both"/>
      </w:pPr>
      <w:r w:rsidRPr="002B30D8">
        <w:t>- планировать свои действия в соответствии с поставленной задачей и условиями ее реализации, в том числе во внутреннем плане,</w:t>
      </w:r>
    </w:p>
    <w:p w14:paraId="67A1AF18" w14:textId="77777777" w:rsidR="002B30D8" w:rsidRPr="002B30D8" w:rsidRDefault="002B30D8" w:rsidP="002B30D8">
      <w:pPr>
        <w:jc w:val="both"/>
      </w:pPr>
      <w:r w:rsidRPr="002B30D8">
        <w:t>- учитывать выделенные ориентиры действий, планировать свои действия;</w:t>
      </w:r>
    </w:p>
    <w:p w14:paraId="40C729D3" w14:textId="77777777" w:rsidR="002B30D8" w:rsidRPr="002B30D8" w:rsidRDefault="002B30D8" w:rsidP="002B30D8">
      <w:pPr>
        <w:jc w:val="both"/>
      </w:pPr>
      <w:r w:rsidRPr="002B30D8">
        <w:t>- осуществлять итоговый и пошаговый контроль в своей деятельности.</w:t>
      </w:r>
    </w:p>
    <w:p w14:paraId="339C5207" w14:textId="77777777" w:rsidR="002B30D8" w:rsidRPr="002B30D8" w:rsidRDefault="002B30D8" w:rsidP="002B30D8">
      <w:pPr>
        <w:jc w:val="both"/>
      </w:pPr>
      <w:r w:rsidRPr="002B30D8">
        <w:t xml:space="preserve">В сфере </w:t>
      </w:r>
      <w:r w:rsidRPr="002B30D8">
        <w:rPr>
          <w:u w:val="single"/>
        </w:rPr>
        <w:t>познавательных   универсальных учебных действий</w:t>
      </w:r>
      <w:r w:rsidRPr="002B30D8">
        <w:t xml:space="preserve">  учащиеся научатся:</w:t>
      </w:r>
    </w:p>
    <w:p w14:paraId="0F03B03C" w14:textId="77777777" w:rsidR="002B30D8" w:rsidRPr="002B30D8" w:rsidRDefault="002B30D8" w:rsidP="002B30D8">
      <w:pPr>
        <w:jc w:val="both"/>
      </w:pPr>
      <w:r w:rsidRPr="002B30D8">
        <w:t>- узнавать государственную символику своего региона,</w:t>
      </w:r>
    </w:p>
    <w:p w14:paraId="1B8CB189" w14:textId="77777777" w:rsidR="002B30D8" w:rsidRPr="002B30D8" w:rsidRDefault="002B30D8" w:rsidP="002B30D8">
      <w:pPr>
        <w:jc w:val="both"/>
      </w:pPr>
      <w:r w:rsidRPr="002B30D8">
        <w:t>- описывать достопримечательности  родного края,</w:t>
      </w:r>
    </w:p>
    <w:p w14:paraId="7F839009" w14:textId="77777777" w:rsidR="002B30D8" w:rsidRPr="002B30D8" w:rsidRDefault="002B30D8" w:rsidP="002B30D8">
      <w:pPr>
        <w:jc w:val="both"/>
      </w:pPr>
      <w:r w:rsidRPr="002B30D8">
        <w:t>- находить на карте, свой регион и его главный город,</w:t>
      </w:r>
    </w:p>
    <w:p w14:paraId="75399D1B" w14:textId="77777777" w:rsidR="002B30D8" w:rsidRPr="002B30D8" w:rsidRDefault="002B30D8" w:rsidP="002B30D8">
      <w:pPr>
        <w:jc w:val="both"/>
      </w:pPr>
      <w:r w:rsidRPr="002B30D8">
        <w:t>-использовать различные справочные издания (словари, энциклопедии, включая компьютерные) и детскую литературу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14:paraId="3E4D0E1E" w14:textId="77777777" w:rsidR="002B30D8" w:rsidRPr="002B30D8" w:rsidRDefault="002B30D8" w:rsidP="002B30D8">
      <w:pPr>
        <w:jc w:val="both"/>
      </w:pPr>
      <w:r w:rsidRPr="002B30D8">
        <w:t xml:space="preserve">В сфере </w:t>
      </w:r>
      <w:r w:rsidRPr="002B30D8">
        <w:rPr>
          <w:u w:val="single"/>
        </w:rPr>
        <w:t>коммуникативных  универсальных учебных действий</w:t>
      </w:r>
      <w:r w:rsidRPr="002B30D8">
        <w:t xml:space="preserve">  учащиеся научатся:</w:t>
      </w:r>
    </w:p>
    <w:p w14:paraId="2D2371BC" w14:textId="77777777" w:rsidR="002B30D8" w:rsidRPr="002B30D8" w:rsidRDefault="002B30D8" w:rsidP="002B30D8">
      <w:pPr>
        <w:jc w:val="both"/>
      </w:pPr>
      <w:r w:rsidRPr="002B30D8">
        <w:t>-первоначальному опыту осуществления совместной продуктивной деятельности;</w:t>
      </w:r>
    </w:p>
    <w:p w14:paraId="43CF1529" w14:textId="77777777" w:rsidR="002B30D8" w:rsidRPr="002B30D8" w:rsidRDefault="002B30D8" w:rsidP="002B30D8">
      <w:pPr>
        <w:jc w:val="both"/>
      </w:pPr>
      <w:r w:rsidRPr="002B30D8">
        <w:t>- сотрудничать и оказывать взаимопомощь, доброжелательно и уважительно строить свое общение со сверстниками и взрослыми</w:t>
      </w:r>
    </w:p>
    <w:p w14:paraId="7A6B93E4" w14:textId="77777777" w:rsidR="002B30D8" w:rsidRPr="002B30D8" w:rsidRDefault="002B30D8" w:rsidP="002B30D8">
      <w:pPr>
        <w:jc w:val="both"/>
      </w:pPr>
      <w:r w:rsidRPr="002B30D8">
        <w:t>- формировать собственное мнение и позицию;</w:t>
      </w:r>
    </w:p>
    <w:p w14:paraId="0C159568" w14:textId="77777777" w:rsidR="002B30D8" w:rsidRPr="002B30D8" w:rsidRDefault="002B30D8" w:rsidP="002B30D8">
      <w:pPr>
        <w:jc w:val="both"/>
      </w:pPr>
      <w:r w:rsidRPr="002B30D8">
        <w:t>-задавать вопросы, необходимые для организации собственной деятельности и сотрудничества с партнером;</w:t>
      </w:r>
    </w:p>
    <w:p w14:paraId="331168C2" w14:textId="77777777" w:rsidR="002B30D8" w:rsidRPr="002B30D8" w:rsidRDefault="002B30D8" w:rsidP="002B30D8">
      <w:pPr>
        <w:jc w:val="both"/>
      </w:pPr>
      <w:r w:rsidRPr="002B30D8">
        <w:t>- использовать речь для планирования и регуляции своей деятельности;</w:t>
      </w:r>
    </w:p>
    <w:p w14:paraId="3DECBA3C" w14:textId="77777777" w:rsidR="002B30D8" w:rsidRPr="002B30D8" w:rsidRDefault="002B30D8" w:rsidP="002B30D8">
      <w:pPr>
        <w:jc w:val="both"/>
      </w:pPr>
      <w:r w:rsidRPr="002B30D8">
        <w:t>В результате занятий у обучающихся могут быть развиты такие качества личности:</w:t>
      </w:r>
    </w:p>
    <w:p w14:paraId="3DB16EE2" w14:textId="77777777" w:rsidR="002B30D8" w:rsidRPr="002B30D8" w:rsidRDefault="002B30D8" w:rsidP="002B30D8">
      <w:pPr>
        <w:numPr>
          <w:ilvl w:val="0"/>
          <w:numId w:val="3"/>
        </w:numPr>
        <w:jc w:val="both"/>
      </w:pPr>
      <w:r w:rsidRPr="002B30D8">
        <w:t>патриотизм;</w:t>
      </w:r>
    </w:p>
    <w:p w14:paraId="5AF79AD5" w14:textId="77777777" w:rsidR="002B30D8" w:rsidRPr="002B30D8" w:rsidRDefault="002B30D8" w:rsidP="002B30D8">
      <w:pPr>
        <w:numPr>
          <w:ilvl w:val="0"/>
          <w:numId w:val="3"/>
        </w:numPr>
        <w:jc w:val="both"/>
      </w:pPr>
      <w:r w:rsidRPr="002B30D8">
        <w:t>уважение к истории, традициям, обрядам, культуре страны;</w:t>
      </w:r>
    </w:p>
    <w:p w14:paraId="67FBC933" w14:textId="77777777" w:rsidR="002B30D8" w:rsidRPr="002B30D8" w:rsidRDefault="002B30D8" w:rsidP="002B30D8">
      <w:pPr>
        <w:numPr>
          <w:ilvl w:val="0"/>
          <w:numId w:val="3"/>
        </w:numPr>
        <w:jc w:val="both"/>
      </w:pPr>
      <w:r w:rsidRPr="002B30D8">
        <w:t>ответственность и чувство долга, милосердие, достоинство, уважение;</w:t>
      </w:r>
    </w:p>
    <w:p w14:paraId="416291FA" w14:textId="77777777" w:rsidR="002B30D8" w:rsidRPr="002B30D8" w:rsidRDefault="002B30D8" w:rsidP="002B30D8">
      <w:pPr>
        <w:numPr>
          <w:ilvl w:val="0"/>
          <w:numId w:val="3"/>
        </w:numPr>
        <w:tabs>
          <w:tab w:val="num" w:pos="0"/>
        </w:tabs>
        <w:jc w:val="both"/>
      </w:pPr>
      <w:r w:rsidRPr="002B30D8">
        <w:t>трудолюбие;</w:t>
      </w:r>
    </w:p>
    <w:p w14:paraId="7D870599" w14:textId="77777777" w:rsidR="002B30D8" w:rsidRPr="002B30D8" w:rsidRDefault="002B30D8" w:rsidP="002B30D8">
      <w:pPr>
        <w:numPr>
          <w:ilvl w:val="0"/>
          <w:numId w:val="3"/>
        </w:numPr>
        <w:tabs>
          <w:tab w:val="num" w:pos="0"/>
        </w:tabs>
        <w:jc w:val="both"/>
      </w:pPr>
      <w:r w:rsidRPr="002B30D8">
        <w:t>настойчивость;</w:t>
      </w:r>
    </w:p>
    <w:p w14:paraId="3FEEC05C" w14:textId="77777777" w:rsidR="002B30D8" w:rsidRPr="002B30D8" w:rsidRDefault="002B30D8" w:rsidP="002B30D8">
      <w:pPr>
        <w:numPr>
          <w:ilvl w:val="0"/>
          <w:numId w:val="3"/>
        </w:numPr>
        <w:tabs>
          <w:tab w:val="num" w:pos="0"/>
        </w:tabs>
        <w:jc w:val="both"/>
      </w:pPr>
      <w:r w:rsidRPr="002B30D8">
        <w:t>дисциплинированность;</w:t>
      </w:r>
    </w:p>
    <w:p w14:paraId="455653FA" w14:textId="77777777" w:rsidR="002B30D8" w:rsidRDefault="002B30D8" w:rsidP="002B30D8">
      <w:pPr>
        <w:numPr>
          <w:ilvl w:val="0"/>
          <w:numId w:val="3"/>
        </w:numPr>
        <w:tabs>
          <w:tab w:val="clear" w:pos="720"/>
          <w:tab w:val="num" w:pos="0"/>
          <w:tab w:val="num" w:pos="426"/>
        </w:tabs>
        <w:jc w:val="both"/>
      </w:pPr>
      <w:r w:rsidRPr="002B30D8">
        <w:t>любовь к малой родине.</w:t>
      </w:r>
    </w:p>
    <w:p w14:paraId="1BE06D66" w14:textId="77777777" w:rsidR="00463CB7" w:rsidRDefault="00463CB7" w:rsidP="00463CB7">
      <w:pPr>
        <w:tabs>
          <w:tab w:val="num" w:pos="426"/>
        </w:tabs>
        <w:ind w:left="720"/>
        <w:jc w:val="center"/>
        <w:rPr>
          <w:b/>
          <w:bCs/>
          <w:sz w:val="28"/>
        </w:rPr>
      </w:pPr>
    </w:p>
    <w:p w14:paraId="0BD191CA" w14:textId="77777777" w:rsidR="00463CB7" w:rsidRDefault="00463CB7" w:rsidP="00463CB7">
      <w:pPr>
        <w:tabs>
          <w:tab w:val="num" w:pos="426"/>
        </w:tabs>
        <w:ind w:left="720"/>
        <w:jc w:val="center"/>
        <w:rPr>
          <w:b/>
          <w:bCs/>
          <w:sz w:val="28"/>
        </w:rPr>
      </w:pPr>
      <w:r w:rsidRPr="00463CB7">
        <w:rPr>
          <w:b/>
          <w:bCs/>
          <w:sz w:val="28"/>
        </w:rPr>
        <w:t>Содержание рабочей программы</w:t>
      </w:r>
    </w:p>
    <w:p w14:paraId="01D29A8C" w14:textId="77777777" w:rsidR="00463CB7" w:rsidRPr="00463CB7" w:rsidRDefault="00463CB7" w:rsidP="00463CB7">
      <w:pPr>
        <w:tabs>
          <w:tab w:val="num" w:pos="426"/>
        </w:tabs>
        <w:ind w:left="720"/>
        <w:jc w:val="center"/>
        <w:rPr>
          <w:b/>
          <w:bCs/>
          <w:sz w:val="28"/>
        </w:rPr>
      </w:pPr>
    </w:p>
    <w:p w14:paraId="077FAE20" w14:textId="4AE6E765" w:rsidR="00463CB7" w:rsidRPr="00463CB7" w:rsidRDefault="00463CB7" w:rsidP="00463CB7">
      <w:pPr>
        <w:ind w:firstLine="708"/>
        <w:jc w:val="both"/>
      </w:pPr>
      <w:r w:rsidRPr="00463CB7">
        <w:t xml:space="preserve">Первый раздел </w:t>
      </w:r>
      <w:r w:rsidR="005E64F8">
        <w:rPr>
          <w:i/>
        </w:rPr>
        <w:t>«Моя семья – моя Россия» (</w:t>
      </w:r>
      <w:r w:rsidR="00000FA4">
        <w:rPr>
          <w:i/>
        </w:rPr>
        <w:t>16</w:t>
      </w:r>
      <w:r w:rsidRPr="00463CB7">
        <w:rPr>
          <w:i/>
        </w:rPr>
        <w:t xml:space="preserve"> ч.).</w:t>
      </w:r>
    </w:p>
    <w:p w14:paraId="4847BD1F" w14:textId="77777777" w:rsidR="00463CB7" w:rsidRPr="00192981" w:rsidRDefault="00463CB7" w:rsidP="00463CB7">
      <w:pPr>
        <w:jc w:val="both"/>
      </w:pPr>
      <w:r>
        <w:t xml:space="preserve"> Что такое семья, род. </w:t>
      </w:r>
      <w:r w:rsidRPr="001057B2">
        <w:rPr>
          <w:bCs/>
        </w:rPr>
        <w:t>Семья как ячейка общества.Р</w:t>
      </w:r>
      <w:r>
        <w:rPr>
          <w:bCs/>
        </w:rPr>
        <w:t xml:space="preserve">одной дом и семья. </w:t>
      </w:r>
      <w:r w:rsidRPr="00A55F63">
        <w:rPr>
          <w:bCs/>
        </w:rPr>
        <w:t xml:space="preserve">Члены семьи, распределение обязанностей в семье. </w:t>
      </w:r>
      <w:r w:rsidRPr="001057B2">
        <w:rPr>
          <w:bCs/>
        </w:rPr>
        <w:t>Внимательные и заботливые отношения в семье. Труд и отдых в семье</w:t>
      </w:r>
      <w:r>
        <w:t>. Ч</w:t>
      </w:r>
      <w:r w:rsidRPr="00192981">
        <w:t>то мы знаем и не знаем о том, откуда я, и где мои корни; работа в семейном архиве, установление имен и фамилий своих предков; сбор воспоминаний родственников, фотографий, заметок различного харак</w:t>
      </w:r>
      <w:r>
        <w:t xml:space="preserve">тера, </w:t>
      </w:r>
      <w:r w:rsidRPr="00192981">
        <w:t>изучение значения твоего рода в истории страны.</w:t>
      </w:r>
      <w:r w:rsidRPr="00412012">
        <w:t xml:space="preserve"> Семейные реликвии.Работа </w:t>
      </w:r>
      <w:r w:rsidRPr="00412012">
        <w:lastRenderedPageBreak/>
        <w:t xml:space="preserve">по восстановлению фактов из жизни далеких предков, живших до Октябрьской революции (с </w:t>
      </w:r>
      <w:smartTag w:uri="urn:schemas-microsoft-com:office:smarttags" w:element="metricconverter">
        <w:smartTagPr>
          <w:attr w:name="ProductID" w:val="1918 г"/>
        </w:smartTagPr>
        <w:r w:rsidRPr="00412012">
          <w:t>1918 г</w:t>
        </w:r>
      </w:smartTag>
      <w:r w:rsidRPr="00412012">
        <w:t xml:space="preserve">.), </w:t>
      </w:r>
      <w:r>
        <w:t>правила составления родословного древа.</w:t>
      </w:r>
      <w:r w:rsidRPr="00412012">
        <w:t xml:space="preserve"> Традиции и обычаи семьи.</w:t>
      </w:r>
      <w:r>
        <w:rPr>
          <w:bCs/>
          <w:lang w:eastAsia="ru-RU"/>
        </w:rPr>
        <w:t xml:space="preserve">Советское детство-какое оно? Детство наших бабушек и дедушек. </w:t>
      </w:r>
      <w:r w:rsidRPr="00D0094A">
        <w:rPr>
          <w:bCs/>
          <w:lang w:eastAsia="ru-RU"/>
        </w:rPr>
        <w:t>Как выбирают профессию. Профессиональные династии.</w:t>
      </w:r>
      <w:r>
        <w:rPr>
          <w:lang w:eastAsia="ru-RU"/>
        </w:rPr>
        <w:t xml:space="preserve">Как лечились наши предки. </w:t>
      </w:r>
      <w:r w:rsidRPr="00412012">
        <w:rPr>
          <w:lang w:eastAsia="ru-RU"/>
        </w:rPr>
        <w:t>Народный лечебник. Операция «Красный крест». Бабушкины советы.</w:t>
      </w:r>
      <w:r>
        <w:t>И</w:t>
      </w:r>
      <w:r w:rsidRPr="002F3313">
        <w:t>зучение значения твоего рода в истории страны во время ВОВ, Афганской и чеченской войн.</w:t>
      </w:r>
    </w:p>
    <w:p w14:paraId="032F2147" w14:textId="3D4215CD" w:rsidR="00463CB7" w:rsidRPr="00891B55" w:rsidRDefault="00463CB7" w:rsidP="00463CB7">
      <w:pPr>
        <w:ind w:firstLine="708"/>
        <w:jc w:val="both"/>
      </w:pPr>
      <w:r w:rsidRPr="00192981">
        <w:t xml:space="preserve">Второй раздел </w:t>
      </w:r>
      <w:proofErr w:type="spellStart"/>
      <w:r w:rsidR="00000FA4" w:rsidRPr="00891B55">
        <w:t>раздел</w:t>
      </w:r>
      <w:proofErr w:type="spellEnd"/>
      <w:r w:rsidR="00000FA4" w:rsidRPr="00891B55">
        <w:rPr>
          <w:i/>
        </w:rPr>
        <w:t xml:space="preserve"> «</w:t>
      </w:r>
      <w:r w:rsidRPr="00891B55">
        <w:rPr>
          <w:i/>
        </w:rPr>
        <w:t xml:space="preserve">Моя малая Родина» </w:t>
      </w:r>
      <w:r w:rsidR="005E64F8">
        <w:rPr>
          <w:i/>
        </w:rPr>
        <w:t>(</w:t>
      </w:r>
      <w:r w:rsidR="00000FA4">
        <w:rPr>
          <w:i/>
        </w:rPr>
        <w:t>8</w:t>
      </w:r>
      <w:r>
        <w:rPr>
          <w:i/>
        </w:rPr>
        <w:t xml:space="preserve"> ч.)</w:t>
      </w:r>
    </w:p>
    <w:p w14:paraId="421C4EE0" w14:textId="77777777" w:rsidR="00463CB7" w:rsidRPr="00891B55" w:rsidRDefault="00463CB7" w:rsidP="00463CB7">
      <w:pPr>
        <w:ind w:firstLine="708"/>
        <w:jc w:val="both"/>
      </w:pPr>
      <w:r>
        <w:t>Символы ЯНАО</w:t>
      </w:r>
      <w:r w:rsidRPr="00891B55">
        <w:t>,культурное наследие родного края</w:t>
      </w:r>
      <w:r>
        <w:t>, народы, их обычаи и традиции.</w:t>
      </w:r>
      <w:r w:rsidRPr="00A55F63">
        <w:t xml:space="preserve">Регион на карте Российской Федерации. Место региона в жизни Российской Федерации. </w:t>
      </w:r>
      <w:r>
        <w:t xml:space="preserve"> Новый Уренгой – газовая столица России</w:t>
      </w:r>
      <w:r w:rsidRPr="00891B55">
        <w:t>, его достопримечательности, история.</w:t>
      </w:r>
      <w:r w:rsidRPr="00A55F63">
        <w:rPr>
          <w:bCs/>
        </w:rPr>
        <w:t xml:space="preserve"> История застройки города, первые школы и магазины. </w:t>
      </w:r>
      <w:r>
        <w:rPr>
          <w:bCs/>
        </w:rPr>
        <w:t>Городские легенды.</w:t>
      </w:r>
      <w:r w:rsidRPr="00D6729D">
        <w:t xml:space="preserve">О чем говорят названия улиц.След Великой Отечественной войны в жизни родного края. Герои войны – наши земляки. </w:t>
      </w:r>
      <w:r>
        <w:t>Мой любимый город: прошлое, настоящее, будущее.</w:t>
      </w:r>
    </w:p>
    <w:p w14:paraId="530AB60D" w14:textId="2D65E459" w:rsidR="00463CB7" w:rsidRDefault="00463CB7" w:rsidP="00463CB7">
      <w:pPr>
        <w:ind w:firstLine="708"/>
        <w:jc w:val="both"/>
      </w:pPr>
      <w:r>
        <w:t xml:space="preserve">Третий раздел </w:t>
      </w:r>
      <w:r>
        <w:rPr>
          <w:i/>
        </w:rPr>
        <w:t>«Люблю тебя, моя Россия</w:t>
      </w:r>
      <w:r w:rsidRPr="00192981">
        <w:rPr>
          <w:i/>
        </w:rPr>
        <w:t>».</w:t>
      </w:r>
      <w:r w:rsidR="005E64F8">
        <w:t xml:space="preserve"> (</w:t>
      </w:r>
      <w:r w:rsidR="00000FA4">
        <w:t>10</w:t>
      </w:r>
      <w:r>
        <w:t xml:space="preserve"> ч.) </w:t>
      </w:r>
    </w:p>
    <w:p w14:paraId="5CF6F6EC" w14:textId="77777777" w:rsidR="00463CB7" w:rsidRPr="00D6729D" w:rsidRDefault="00463CB7" w:rsidP="00463CB7">
      <w:pPr>
        <w:ind w:firstLine="708"/>
        <w:jc w:val="both"/>
        <w:rPr>
          <w:b/>
        </w:rPr>
      </w:pPr>
      <w:r w:rsidRPr="00B57E2C">
        <w:t xml:space="preserve">Россия – наша Родина, символы государства, историческая </w:t>
      </w:r>
      <w:r>
        <w:t>справка, географическая справка.</w:t>
      </w:r>
      <w:r w:rsidRPr="00D6729D">
        <w:t>Москва – главный город России. Великие достопримечательности столицы.</w:t>
      </w:r>
      <w:r>
        <w:t>Путешествие по стране: народы, населяющие РФ</w:t>
      </w:r>
      <w:r w:rsidRPr="00B57E2C">
        <w:t xml:space="preserve">, особенности их культуры и истории; ознакомление с образцами народного искусства; природное разнообразие, охрана природы, основы экологической культуры, роль природы </w:t>
      </w:r>
      <w:r>
        <w:t xml:space="preserve">в сохранении здоровья человека. </w:t>
      </w:r>
      <w:r w:rsidRPr="00B57E2C">
        <w:t xml:space="preserve">Наша Родина в живописи, песнях и стихах. </w:t>
      </w:r>
      <w:r w:rsidR="00523753">
        <w:t>Народные праздники России</w:t>
      </w:r>
      <w:r w:rsidRPr="001057B2">
        <w:t>.Русские народные песни и игры.</w:t>
      </w:r>
      <w:r w:rsidRPr="00B57E2C">
        <w:t>Сотрудничество как основа добрых, созидательных отношений между людьми, исключающих национальные и политические конфликты.</w:t>
      </w:r>
      <w:r w:rsidRPr="00D6729D">
        <w:t>Слава и честь защитникам Отечества!</w:t>
      </w:r>
      <w:r w:rsidRPr="001057B2">
        <w:t xml:space="preserve"> Доблесть русского солдата. Солдаты прошлого и настоящего. Что такое сила воли и духа. </w:t>
      </w:r>
      <w:r w:rsidRPr="00D6729D">
        <w:t xml:space="preserve"> Подвиги женщин в военное время.Дети – герои Великой Отечественной войны.Путешествие по городам - героям военной славы.</w:t>
      </w:r>
    </w:p>
    <w:p w14:paraId="096BB2A6" w14:textId="4CD20E48" w:rsidR="00463CB7" w:rsidRDefault="00463CB7" w:rsidP="00463CB7">
      <w:pPr>
        <w:ind w:firstLine="708"/>
        <w:jc w:val="both"/>
        <w:rPr>
          <w:i/>
        </w:rPr>
      </w:pPr>
      <w:r>
        <w:t xml:space="preserve">Итоговое повторение. </w:t>
      </w:r>
      <w:r w:rsidRPr="00086D06">
        <w:rPr>
          <w:i/>
        </w:rPr>
        <w:t>«</w:t>
      </w:r>
      <w:r>
        <w:rPr>
          <w:i/>
        </w:rPr>
        <w:t xml:space="preserve">Что мы узнали, чему </w:t>
      </w:r>
      <w:r w:rsidRPr="00086D06">
        <w:rPr>
          <w:i/>
        </w:rPr>
        <w:t>научились»</w:t>
      </w:r>
      <w:r>
        <w:rPr>
          <w:i/>
        </w:rPr>
        <w:t xml:space="preserve"> (</w:t>
      </w:r>
      <w:r w:rsidR="00000FA4">
        <w:rPr>
          <w:i/>
        </w:rPr>
        <w:t>2</w:t>
      </w:r>
      <w:r>
        <w:rPr>
          <w:i/>
        </w:rPr>
        <w:t>ч.)</w:t>
      </w:r>
    </w:p>
    <w:p w14:paraId="03B147E6" w14:textId="77777777" w:rsidR="00463CB7" w:rsidRPr="00086D06" w:rsidRDefault="00463CB7" w:rsidP="00463CB7">
      <w:pPr>
        <w:ind w:firstLine="708"/>
        <w:jc w:val="both"/>
        <w:rPr>
          <w:i/>
        </w:rPr>
      </w:pPr>
    </w:p>
    <w:p w14:paraId="432001DF" w14:textId="77777777" w:rsidR="00FB1CB7" w:rsidRDefault="00FB1CB7" w:rsidP="00E935E7">
      <w:pPr>
        <w:tabs>
          <w:tab w:val="num" w:pos="426"/>
        </w:tabs>
        <w:ind w:left="720"/>
        <w:jc w:val="center"/>
        <w:rPr>
          <w:b/>
          <w:sz w:val="28"/>
          <w:szCs w:val="28"/>
        </w:rPr>
      </w:pPr>
    </w:p>
    <w:p w14:paraId="3DF48E25" w14:textId="77777777" w:rsidR="00FB1CB7" w:rsidRDefault="00FB1CB7" w:rsidP="00E935E7">
      <w:pPr>
        <w:tabs>
          <w:tab w:val="num" w:pos="426"/>
        </w:tabs>
        <w:ind w:left="720"/>
        <w:jc w:val="center"/>
        <w:rPr>
          <w:b/>
          <w:sz w:val="28"/>
          <w:szCs w:val="28"/>
        </w:rPr>
      </w:pPr>
    </w:p>
    <w:p w14:paraId="69FDFBE1" w14:textId="77777777" w:rsidR="00FB1CB7" w:rsidRDefault="00FB1CB7" w:rsidP="00E935E7">
      <w:pPr>
        <w:tabs>
          <w:tab w:val="num" w:pos="426"/>
        </w:tabs>
        <w:ind w:left="720"/>
        <w:jc w:val="center"/>
        <w:rPr>
          <w:b/>
          <w:sz w:val="28"/>
          <w:szCs w:val="28"/>
        </w:rPr>
      </w:pPr>
    </w:p>
    <w:p w14:paraId="4FB4C9CB" w14:textId="77777777" w:rsidR="00E935E7" w:rsidRDefault="00463CB7" w:rsidP="006C171A">
      <w:pPr>
        <w:tabs>
          <w:tab w:val="num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</w:t>
      </w:r>
    </w:p>
    <w:p w14:paraId="65AE4F87" w14:textId="77777777" w:rsidR="00463CB7" w:rsidRPr="00FF4344" w:rsidRDefault="00463CB7" w:rsidP="00E935E7">
      <w:pPr>
        <w:tabs>
          <w:tab w:val="num" w:pos="426"/>
        </w:tabs>
        <w:ind w:left="720"/>
        <w:jc w:val="center"/>
        <w:rPr>
          <w:b/>
          <w:sz w:val="28"/>
          <w:szCs w:val="28"/>
        </w:rPr>
      </w:pPr>
    </w:p>
    <w:p w14:paraId="6B2DE5A0" w14:textId="77777777" w:rsidR="00FF4344" w:rsidRDefault="00FF4344" w:rsidP="00E935E7">
      <w:pPr>
        <w:tabs>
          <w:tab w:val="num" w:pos="426"/>
        </w:tabs>
        <w:ind w:left="720"/>
        <w:jc w:val="center"/>
        <w:rPr>
          <w:b/>
        </w:rPr>
      </w:pPr>
    </w:p>
    <w:tbl>
      <w:tblPr>
        <w:tblStyle w:val="a5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5670"/>
        <w:gridCol w:w="992"/>
        <w:gridCol w:w="1418"/>
        <w:gridCol w:w="1276"/>
      </w:tblGrid>
      <w:tr w:rsidR="009B48DD" w14:paraId="3D060B4B" w14:textId="77777777" w:rsidTr="009B31DD">
        <w:trPr>
          <w:trHeight w:val="315"/>
        </w:trPr>
        <w:tc>
          <w:tcPr>
            <w:tcW w:w="992" w:type="dxa"/>
            <w:vMerge w:val="restart"/>
          </w:tcPr>
          <w:p w14:paraId="5ACF276E" w14:textId="77777777" w:rsidR="009B48DD" w:rsidRDefault="009B48DD" w:rsidP="00E935E7">
            <w:pPr>
              <w:tabs>
                <w:tab w:val="num" w:pos="42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r w:rsidRPr="009B48DD">
              <w:rPr>
                <w:b/>
                <w:bCs/>
              </w:rPr>
              <w:t xml:space="preserve"> п/п</w:t>
            </w:r>
          </w:p>
        </w:tc>
        <w:tc>
          <w:tcPr>
            <w:tcW w:w="5670" w:type="dxa"/>
            <w:vMerge w:val="restart"/>
          </w:tcPr>
          <w:p w14:paraId="58288DFC" w14:textId="77777777" w:rsidR="009B48DD" w:rsidRDefault="009B48DD" w:rsidP="00E642F5">
            <w:pPr>
              <w:tabs>
                <w:tab w:val="num" w:pos="42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учебного занятия</w:t>
            </w:r>
          </w:p>
        </w:tc>
        <w:tc>
          <w:tcPr>
            <w:tcW w:w="992" w:type="dxa"/>
            <w:vMerge w:val="restart"/>
          </w:tcPr>
          <w:p w14:paraId="26DBF363" w14:textId="77777777" w:rsidR="009B48DD" w:rsidRDefault="009B48DD" w:rsidP="00E935E7">
            <w:pPr>
              <w:tabs>
                <w:tab w:val="num" w:pos="42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часов</w:t>
            </w:r>
          </w:p>
        </w:tc>
        <w:tc>
          <w:tcPr>
            <w:tcW w:w="2694" w:type="dxa"/>
            <w:gridSpan w:val="2"/>
          </w:tcPr>
          <w:p w14:paraId="5F14D396" w14:textId="77777777" w:rsidR="009B48DD" w:rsidRDefault="009B48DD" w:rsidP="00FF4344">
            <w:pPr>
              <w:tabs>
                <w:tab w:val="num" w:pos="42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</w:tr>
      <w:tr w:rsidR="009B48DD" w14:paraId="350A8486" w14:textId="77777777" w:rsidTr="009B31DD">
        <w:trPr>
          <w:trHeight w:val="225"/>
        </w:trPr>
        <w:tc>
          <w:tcPr>
            <w:tcW w:w="992" w:type="dxa"/>
            <w:vMerge/>
          </w:tcPr>
          <w:p w14:paraId="2BEC0202" w14:textId="77777777" w:rsidR="009B48DD" w:rsidRDefault="009B48DD" w:rsidP="00E935E7">
            <w:pPr>
              <w:tabs>
                <w:tab w:val="num" w:pos="426"/>
              </w:tabs>
              <w:jc w:val="both"/>
              <w:rPr>
                <w:b/>
                <w:bCs/>
              </w:rPr>
            </w:pPr>
          </w:p>
        </w:tc>
        <w:tc>
          <w:tcPr>
            <w:tcW w:w="5670" w:type="dxa"/>
            <w:vMerge/>
          </w:tcPr>
          <w:p w14:paraId="1815BE53" w14:textId="77777777" w:rsidR="009B48DD" w:rsidRDefault="009B48DD" w:rsidP="00E935E7">
            <w:pPr>
              <w:tabs>
                <w:tab w:val="num" w:pos="426"/>
              </w:tabs>
              <w:jc w:val="both"/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14:paraId="15334774" w14:textId="77777777" w:rsidR="009B48DD" w:rsidRDefault="009B48DD" w:rsidP="00E935E7">
            <w:pPr>
              <w:tabs>
                <w:tab w:val="num" w:pos="426"/>
              </w:tabs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14:paraId="6B48E3B0" w14:textId="77777777" w:rsidR="009B48DD" w:rsidRDefault="009B48DD" w:rsidP="00FF4344">
            <w:pPr>
              <w:tabs>
                <w:tab w:val="num" w:pos="42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</w:tc>
        <w:tc>
          <w:tcPr>
            <w:tcW w:w="1276" w:type="dxa"/>
          </w:tcPr>
          <w:p w14:paraId="6653B9C4" w14:textId="77777777" w:rsidR="009B48DD" w:rsidRDefault="009B48DD" w:rsidP="00FF4344">
            <w:pPr>
              <w:tabs>
                <w:tab w:val="num" w:pos="42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</w:tc>
      </w:tr>
      <w:tr w:rsidR="009B48DD" w14:paraId="7D6ABB02" w14:textId="77777777" w:rsidTr="009B31DD">
        <w:trPr>
          <w:trHeight w:val="444"/>
        </w:trPr>
        <w:tc>
          <w:tcPr>
            <w:tcW w:w="6662" w:type="dxa"/>
            <w:gridSpan w:val="2"/>
          </w:tcPr>
          <w:p w14:paraId="6F8AC6DE" w14:textId="5B75868D" w:rsidR="009B48DD" w:rsidRPr="00E642F5" w:rsidRDefault="009B48DD" w:rsidP="00683823">
            <w:pPr>
              <w:tabs>
                <w:tab w:val="num" w:pos="426"/>
              </w:tabs>
              <w:jc w:val="center"/>
              <w:rPr>
                <w:b/>
                <w:bCs/>
                <w:i/>
              </w:rPr>
            </w:pPr>
            <w:r w:rsidRPr="00E642F5">
              <w:rPr>
                <w:b/>
                <w:bCs/>
                <w:i/>
              </w:rPr>
              <w:t xml:space="preserve">Раздел </w:t>
            </w:r>
            <w:proofErr w:type="gramStart"/>
            <w:r w:rsidRPr="00E642F5">
              <w:rPr>
                <w:b/>
                <w:bCs/>
                <w:i/>
              </w:rPr>
              <w:t>1.«</w:t>
            </w:r>
            <w:proofErr w:type="gramEnd"/>
            <w:r w:rsidRPr="00E642F5">
              <w:rPr>
                <w:b/>
                <w:bCs/>
                <w:i/>
              </w:rPr>
              <w:t>Моя семья – моя Россия»</w:t>
            </w:r>
            <w:r w:rsidR="0009206D" w:rsidRPr="00E642F5">
              <w:rPr>
                <w:b/>
                <w:bCs/>
                <w:i/>
              </w:rPr>
              <w:t xml:space="preserve"> (</w:t>
            </w:r>
            <w:r w:rsidR="00FE0D60">
              <w:rPr>
                <w:b/>
                <w:bCs/>
                <w:i/>
              </w:rPr>
              <w:t>20</w:t>
            </w:r>
            <w:r w:rsidR="0009206D" w:rsidRPr="00E642F5">
              <w:rPr>
                <w:b/>
                <w:bCs/>
                <w:i/>
              </w:rPr>
              <w:t xml:space="preserve"> ч.)</w:t>
            </w:r>
          </w:p>
        </w:tc>
        <w:tc>
          <w:tcPr>
            <w:tcW w:w="992" w:type="dxa"/>
          </w:tcPr>
          <w:p w14:paraId="39FC29B6" w14:textId="77777777" w:rsidR="009B48DD" w:rsidRDefault="009B48DD" w:rsidP="00FB1CB7">
            <w:pPr>
              <w:tabs>
                <w:tab w:val="num" w:pos="426"/>
              </w:tabs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14:paraId="19D8F6B9" w14:textId="77777777" w:rsidR="009B48DD" w:rsidRDefault="009B48DD" w:rsidP="00E935E7">
            <w:pPr>
              <w:tabs>
                <w:tab w:val="num" w:pos="426"/>
              </w:tabs>
              <w:jc w:val="both"/>
              <w:rPr>
                <w:b/>
                <w:bCs/>
              </w:rPr>
            </w:pPr>
          </w:p>
        </w:tc>
        <w:tc>
          <w:tcPr>
            <w:tcW w:w="1276" w:type="dxa"/>
          </w:tcPr>
          <w:p w14:paraId="337DD540" w14:textId="77777777" w:rsidR="009B48DD" w:rsidRDefault="009B48DD" w:rsidP="00E935E7">
            <w:pPr>
              <w:tabs>
                <w:tab w:val="num" w:pos="426"/>
              </w:tabs>
              <w:jc w:val="both"/>
              <w:rPr>
                <w:b/>
                <w:bCs/>
              </w:rPr>
            </w:pPr>
          </w:p>
        </w:tc>
      </w:tr>
      <w:tr w:rsidR="009B48DD" w14:paraId="0EEFA26A" w14:textId="77777777" w:rsidTr="009B31DD">
        <w:tc>
          <w:tcPr>
            <w:tcW w:w="992" w:type="dxa"/>
          </w:tcPr>
          <w:p w14:paraId="029535DD" w14:textId="77777777" w:rsidR="009B48DD" w:rsidRPr="00E642F5" w:rsidRDefault="009B48DD" w:rsidP="009B31DD">
            <w:pPr>
              <w:tabs>
                <w:tab w:val="num" w:pos="426"/>
              </w:tabs>
              <w:jc w:val="center"/>
              <w:rPr>
                <w:bCs/>
              </w:rPr>
            </w:pPr>
            <w:r w:rsidRPr="00E642F5">
              <w:rPr>
                <w:bCs/>
              </w:rPr>
              <w:t>1.</w:t>
            </w:r>
          </w:p>
          <w:p w14:paraId="314015C2" w14:textId="77777777" w:rsidR="009B48DD" w:rsidRPr="00E642F5" w:rsidRDefault="009B48DD" w:rsidP="009B31DD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14:paraId="028F8F58" w14:textId="77777777" w:rsidR="009B48DD" w:rsidRPr="0009206D" w:rsidRDefault="009B48DD" w:rsidP="009B48DD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Что такое семья, род?</w:t>
            </w:r>
          </w:p>
        </w:tc>
        <w:tc>
          <w:tcPr>
            <w:tcW w:w="992" w:type="dxa"/>
          </w:tcPr>
          <w:p w14:paraId="587AE19C" w14:textId="4E6BE438" w:rsidR="009B48DD" w:rsidRPr="008621FB" w:rsidRDefault="00000FA4" w:rsidP="009B48DD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7D2DF1D1" w14:textId="34FC1295" w:rsidR="009B48DD" w:rsidRPr="00E642F5" w:rsidRDefault="007659D1" w:rsidP="009B48DD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0</w:t>
            </w:r>
            <w:r w:rsidR="00FE0D60">
              <w:rPr>
                <w:bCs/>
              </w:rPr>
              <w:t>2</w:t>
            </w:r>
            <w:r>
              <w:rPr>
                <w:bCs/>
              </w:rPr>
              <w:t>.09</w:t>
            </w:r>
          </w:p>
        </w:tc>
        <w:tc>
          <w:tcPr>
            <w:tcW w:w="1276" w:type="dxa"/>
          </w:tcPr>
          <w:p w14:paraId="66A2CF17" w14:textId="77777777" w:rsidR="009B48DD" w:rsidRPr="00E642F5" w:rsidRDefault="009B48DD" w:rsidP="009B48DD">
            <w:pPr>
              <w:tabs>
                <w:tab w:val="num" w:pos="426"/>
              </w:tabs>
              <w:jc w:val="right"/>
              <w:rPr>
                <w:bCs/>
              </w:rPr>
            </w:pPr>
          </w:p>
        </w:tc>
      </w:tr>
      <w:tr w:rsidR="00000FA4" w14:paraId="53E3EE41" w14:textId="77777777" w:rsidTr="009B31DD">
        <w:tc>
          <w:tcPr>
            <w:tcW w:w="992" w:type="dxa"/>
          </w:tcPr>
          <w:p w14:paraId="1A36760E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365BBDBF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14:paraId="788B06E0" w14:textId="77777777"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В гостях у предков. Откуда я родом. Почему меня так назвали. История моей фамилии</w:t>
            </w:r>
          </w:p>
        </w:tc>
        <w:tc>
          <w:tcPr>
            <w:tcW w:w="992" w:type="dxa"/>
          </w:tcPr>
          <w:p w14:paraId="0893ABF3" w14:textId="3DF9FE1F" w:rsidR="00000FA4" w:rsidRPr="008621FB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 w:rsidRPr="000D1D82">
              <w:rPr>
                <w:bCs/>
              </w:rPr>
              <w:t>2</w:t>
            </w:r>
          </w:p>
        </w:tc>
        <w:tc>
          <w:tcPr>
            <w:tcW w:w="1418" w:type="dxa"/>
          </w:tcPr>
          <w:p w14:paraId="24384466" w14:textId="56E5EFBE" w:rsidR="00000FA4" w:rsidRPr="00E642F5" w:rsidRDefault="00FE0D60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23</w:t>
            </w:r>
            <w:r w:rsidR="00000FA4">
              <w:rPr>
                <w:bCs/>
              </w:rPr>
              <w:t>.09</w:t>
            </w:r>
          </w:p>
        </w:tc>
        <w:tc>
          <w:tcPr>
            <w:tcW w:w="1276" w:type="dxa"/>
          </w:tcPr>
          <w:p w14:paraId="1DA4BC99" w14:textId="77777777" w:rsidR="00000FA4" w:rsidRPr="00E642F5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</w:p>
        </w:tc>
      </w:tr>
      <w:tr w:rsidR="00000FA4" w14:paraId="31450F68" w14:textId="77777777" w:rsidTr="009B31DD">
        <w:tc>
          <w:tcPr>
            <w:tcW w:w="992" w:type="dxa"/>
          </w:tcPr>
          <w:p w14:paraId="6A38280D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14:paraId="07655EE8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14:paraId="56F69823" w14:textId="77777777"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Составляем родословную</w:t>
            </w:r>
            <w:r>
              <w:rPr>
                <w:bCs/>
              </w:rPr>
              <w:t>.</w:t>
            </w:r>
          </w:p>
        </w:tc>
        <w:tc>
          <w:tcPr>
            <w:tcW w:w="992" w:type="dxa"/>
          </w:tcPr>
          <w:p w14:paraId="4D3756D9" w14:textId="45818334" w:rsidR="00000FA4" w:rsidRPr="008621FB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 w:rsidRPr="000D1D82">
              <w:rPr>
                <w:bCs/>
              </w:rPr>
              <w:t>2</w:t>
            </w:r>
          </w:p>
        </w:tc>
        <w:tc>
          <w:tcPr>
            <w:tcW w:w="1418" w:type="dxa"/>
          </w:tcPr>
          <w:p w14:paraId="5F0B9E65" w14:textId="36EA4A3A" w:rsidR="00000FA4" w:rsidRPr="00E642F5" w:rsidRDefault="00FE0D60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07</w:t>
            </w:r>
            <w:r w:rsidR="00000FA4">
              <w:rPr>
                <w:bCs/>
              </w:rPr>
              <w:t>.10</w:t>
            </w:r>
          </w:p>
        </w:tc>
        <w:tc>
          <w:tcPr>
            <w:tcW w:w="1276" w:type="dxa"/>
          </w:tcPr>
          <w:p w14:paraId="5BC8612E" w14:textId="77777777" w:rsidR="00000FA4" w:rsidRPr="00E642F5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</w:p>
        </w:tc>
      </w:tr>
      <w:tr w:rsidR="00000FA4" w14:paraId="3CF35398" w14:textId="77777777" w:rsidTr="009B31DD">
        <w:tc>
          <w:tcPr>
            <w:tcW w:w="992" w:type="dxa"/>
            <w:tcBorders>
              <w:top w:val="nil"/>
            </w:tcBorders>
          </w:tcPr>
          <w:p w14:paraId="416CDFA0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  <w:p w14:paraId="08CBC49C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14:paraId="0C425317" w14:textId="77777777"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Семейные традиции. Семейные реликвии.</w:t>
            </w:r>
          </w:p>
        </w:tc>
        <w:tc>
          <w:tcPr>
            <w:tcW w:w="992" w:type="dxa"/>
          </w:tcPr>
          <w:p w14:paraId="677A5898" w14:textId="6EDD4CCF" w:rsidR="00000FA4" w:rsidRPr="008621FB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 w:rsidRPr="000D1D82">
              <w:rPr>
                <w:bCs/>
              </w:rPr>
              <w:t>2</w:t>
            </w:r>
          </w:p>
        </w:tc>
        <w:tc>
          <w:tcPr>
            <w:tcW w:w="1418" w:type="dxa"/>
          </w:tcPr>
          <w:p w14:paraId="5BA5A4BF" w14:textId="3AA43113" w:rsidR="00000FA4" w:rsidRPr="00E642F5" w:rsidRDefault="00FE0D60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21</w:t>
            </w:r>
            <w:r w:rsidR="00000FA4">
              <w:rPr>
                <w:bCs/>
              </w:rPr>
              <w:t>.10</w:t>
            </w:r>
          </w:p>
        </w:tc>
        <w:tc>
          <w:tcPr>
            <w:tcW w:w="1276" w:type="dxa"/>
          </w:tcPr>
          <w:p w14:paraId="7CAE11F1" w14:textId="77777777" w:rsidR="00000FA4" w:rsidRPr="00E642F5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</w:p>
        </w:tc>
      </w:tr>
      <w:tr w:rsidR="00000FA4" w14:paraId="4BC55351" w14:textId="77777777" w:rsidTr="009B31DD">
        <w:trPr>
          <w:trHeight w:val="70"/>
        </w:trPr>
        <w:tc>
          <w:tcPr>
            <w:tcW w:w="992" w:type="dxa"/>
          </w:tcPr>
          <w:p w14:paraId="5DDAD099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  <w:p w14:paraId="2E816A61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14:paraId="35DADB30" w14:textId="77777777"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Профессии моих родителей.</w:t>
            </w:r>
          </w:p>
        </w:tc>
        <w:tc>
          <w:tcPr>
            <w:tcW w:w="992" w:type="dxa"/>
          </w:tcPr>
          <w:p w14:paraId="28179303" w14:textId="24897499" w:rsidR="00000FA4" w:rsidRPr="008621FB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 w:rsidRPr="000D1D82">
              <w:rPr>
                <w:bCs/>
              </w:rPr>
              <w:t>2</w:t>
            </w:r>
          </w:p>
        </w:tc>
        <w:tc>
          <w:tcPr>
            <w:tcW w:w="1418" w:type="dxa"/>
          </w:tcPr>
          <w:p w14:paraId="2B6F9403" w14:textId="1394ADE7" w:rsidR="00000FA4" w:rsidRPr="00E642F5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FE0D60">
              <w:rPr>
                <w:bCs/>
              </w:rPr>
              <w:t>8</w:t>
            </w:r>
            <w:r>
              <w:rPr>
                <w:bCs/>
              </w:rPr>
              <w:t>.10</w:t>
            </w:r>
          </w:p>
        </w:tc>
        <w:tc>
          <w:tcPr>
            <w:tcW w:w="1276" w:type="dxa"/>
          </w:tcPr>
          <w:p w14:paraId="728DFA39" w14:textId="77777777" w:rsidR="00000FA4" w:rsidRPr="00E642F5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</w:p>
        </w:tc>
      </w:tr>
      <w:tr w:rsidR="00000FA4" w14:paraId="3ECCB7CB" w14:textId="77777777" w:rsidTr="009B31DD">
        <w:tc>
          <w:tcPr>
            <w:tcW w:w="992" w:type="dxa"/>
          </w:tcPr>
          <w:p w14:paraId="6C1A38F1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14:paraId="450772AE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14:paraId="49C7643D" w14:textId="77777777"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Детство наших бабушек и дедушек</w:t>
            </w:r>
          </w:p>
        </w:tc>
        <w:tc>
          <w:tcPr>
            <w:tcW w:w="992" w:type="dxa"/>
          </w:tcPr>
          <w:p w14:paraId="015D48A3" w14:textId="78BB7381" w:rsidR="00000FA4" w:rsidRPr="008621FB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 w:rsidRPr="000D1D82">
              <w:rPr>
                <w:bCs/>
              </w:rPr>
              <w:t>2</w:t>
            </w:r>
          </w:p>
        </w:tc>
        <w:tc>
          <w:tcPr>
            <w:tcW w:w="1418" w:type="dxa"/>
          </w:tcPr>
          <w:p w14:paraId="72B84BD6" w14:textId="364327D3" w:rsidR="00000FA4" w:rsidRPr="00E642F5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FE0D60">
              <w:rPr>
                <w:bCs/>
              </w:rPr>
              <w:t>1</w:t>
            </w:r>
            <w:r>
              <w:rPr>
                <w:bCs/>
              </w:rPr>
              <w:t>.11</w:t>
            </w:r>
          </w:p>
        </w:tc>
        <w:tc>
          <w:tcPr>
            <w:tcW w:w="1276" w:type="dxa"/>
          </w:tcPr>
          <w:p w14:paraId="23423A8B" w14:textId="77777777" w:rsidR="00000FA4" w:rsidRPr="00E642F5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</w:p>
        </w:tc>
      </w:tr>
      <w:tr w:rsidR="00000FA4" w14:paraId="341B7D3A" w14:textId="77777777" w:rsidTr="009B31DD">
        <w:tc>
          <w:tcPr>
            <w:tcW w:w="992" w:type="dxa"/>
          </w:tcPr>
          <w:p w14:paraId="4EB3C3A8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  <w:p w14:paraId="6165E6DC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14:paraId="1D56762B" w14:textId="77777777"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Народный лечебник. Операция «Красный крест». Бабушкины советы.</w:t>
            </w:r>
          </w:p>
        </w:tc>
        <w:tc>
          <w:tcPr>
            <w:tcW w:w="992" w:type="dxa"/>
          </w:tcPr>
          <w:p w14:paraId="190006D9" w14:textId="3DA333F5" w:rsidR="00000FA4" w:rsidRPr="008621FB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 w:rsidRPr="000D1D82">
              <w:rPr>
                <w:bCs/>
              </w:rPr>
              <w:t>2</w:t>
            </w:r>
          </w:p>
        </w:tc>
        <w:tc>
          <w:tcPr>
            <w:tcW w:w="1418" w:type="dxa"/>
          </w:tcPr>
          <w:p w14:paraId="3113614A" w14:textId="58ADAC33" w:rsidR="00000FA4" w:rsidRPr="00E642F5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FE0D60">
              <w:rPr>
                <w:bCs/>
              </w:rPr>
              <w:t>5</w:t>
            </w:r>
            <w:r>
              <w:rPr>
                <w:bCs/>
              </w:rPr>
              <w:t>.11</w:t>
            </w:r>
          </w:p>
        </w:tc>
        <w:tc>
          <w:tcPr>
            <w:tcW w:w="1276" w:type="dxa"/>
          </w:tcPr>
          <w:p w14:paraId="4F881F09" w14:textId="77777777" w:rsidR="00000FA4" w:rsidRPr="00E642F5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</w:p>
        </w:tc>
      </w:tr>
      <w:tr w:rsidR="00000FA4" w14:paraId="7E74AD65" w14:textId="77777777" w:rsidTr="009B31DD">
        <w:tc>
          <w:tcPr>
            <w:tcW w:w="992" w:type="dxa"/>
          </w:tcPr>
          <w:p w14:paraId="1D9FF58F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  <w:p w14:paraId="1C9C4079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14:paraId="31622D69" w14:textId="77777777"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Защитники Отечества в моей семье</w:t>
            </w:r>
          </w:p>
        </w:tc>
        <w:tc>
          <w:tcPr>
            <w:tcW w:w="992" w:type="dxa"/>
          </w:tcPr>
          <w:p w14:paraId="1E74EB9D" w14:textId="442DC41A" w:rsidR="00000FA4" w:rsidRPr="008621FB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 w:rsidRPr="000D1D82">
              <w:rPr>
                <w:bCs/>
              </w:rPr>
              <w:t>2</w:t>
            </w:r>
          </w:p>
        </w:tc>
        <w:tc>
          <w:tcPr>
            <w:tcW w:w="1418" w:type="dxa"/>
          </w:tcPr>
          <w:p w14:paraId="067FB10B" w14:textId="60A4A212" w:rsidR="00000FA4" w:rsidRPr="00E642F5" w:rsidRDefault="00FE0D60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09</w:t>
            </w:r>
            <w:r w:rsidR="00000FA4">
              <w:rPr>
                <w:bCs/>
              </w:rPr>
              <w:t>.12</w:t>
            </w:r>
          </w:p>
        </w:tc>
        <w:tc>
          <w:tcPr>
            <w:tcW w:w="1276" w:type="dxa"/>
          </w:tcPr>
          <w:p w14:paraId="6BB79FA7" w14:textId="77777777" w:rsidR="00000FA4" w:rsidRPr="00E642F5" w:rsidRDefault="00000FA4" w:rsidP="00000FA4">
            <w:pPr>
              <w:jc w:val="both"/>
              <w:rPr>
                <w:b/>
                <w:bCs/>
              </w:rPr>
            </w:pPr>
          </w:p>
        </w:tc>
      </w:tr>
      <w:tr w:rsidR="009B48DD" w14:paraId="1A6E73A8" w14:textId="77777777" w:rsidTr="009B31DD">
        <w:trPr>
          <w:trHeight w:val="752"/>
        </w:trPr>
        <w:tc>
          <w:tcPr>
            <w:tcW w:w="6662" w:type="dxa"/>
            <w:gridSpan w:val="2"/>
          </w:tcPr>
          <w:p w14:paraId="5D2CF2E7" w14:textId="6C7DC6A0" w:rsidR="009B48DD" w:rsidRPr="00E642F5" w:rsidRDefault="009B48DD" w:rsidP="009B31DD">
            <w:pPr>
              <w:tabs>
                <w:tab w:val="num" w:pos="426"/>
              </w:tabs>
              <w:jc w:val="center"/>
              <w:rPr>
                <w:b/>
                <w:bCs/>
                <w:i/>
              </w:rPr>
            </w:pPr>
            <w:r w:rsidRPr="00E642F5">
              <w:rPr>
                <w:b/>
                <w:bCs/>
                <w:i/>
              </w:rPr>
              <w:t xml:space="preserve">Раздел </w:t>
            </w:r>
            <w:proofErr w:type="gramStart"/>
            <w:r w:rsidRPr="00E642F5">
              <w:rPr>
                <w:b/>
                <w:bCs/>
                <w:i/>
              </w:rPr>
              <w:t>2.«</w:t>
            </w:r>
            <w:proofErr w:type="gramEnd"/>
            <w:r w:rsidRPr="00E642F5">
              <w:rPr>
                <w:b/>
                <w:bCs/>
                <w:i/>
              </w:rPr>
              <w:t>Моя малая Родина»</w:t>
            </w:r>
            <w:r w:rsidR="0009206D" w:rsidRPr="00E642F5">
              <w:rPr>
                <w:b/>
                <w:bCs/>
                <w:i/>
              </w:rPr>
              <w:t xml:space="preserve"> (</w:t>
            </w:r>
            <w:r w:rsidR="00FE0D60">
              <w:rPr>
                <w:b/>
                <w:bCs/>
                <w:i/>
              </w:rPr>
              <w:t>20</w:t>
            </w:r>
            <w:r w:rsidR="0009206D" w:rsidRPr="00E642F5">
              <w:rPr>
                <w:b/>
                <w:bCs/>
                <w:i/>
              </w:rPr>
              <w:t xml:space="preserve"> ч.)</w:t>
            </w:r>
          </w:p>
        </w:tc>
        <w:tc>
          <w:tcPr>
            <w:tcW w:w="992" w:type="dxa"/>
          </w:tcPr>
          <w:p w14:paraId="206F6176" w14:textId="77777777" w:rsidR="009B48DD" w:rsidRDefault="009B48DD" w:rsidP="009B48DD">
            <w:pPr>
              <w:tabs>
                <w:tab w:val="num" w:pos="426"/>
              </w:tabs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14:paraId="6BFAA1AA" w14:textId="0BED2BD1" w:rsidR="009B48DD" w:rsidRPr="00E642F5" w:rsidRDefault="007659D1" w:rsidP="009B48DD">
            <w:pPr>
              <w:tabs>
                <w:tab w:val="num" w:pos="42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E0D60">
              <w:rPr>
                <w:b/>
                <w:bCs/>
              </w:rPr>
              <w:t>3</w:t>
            </w:r>
            <w:r>
              <w:rPr>
                <w:b/>
                <w:bCs/>
              </w:rPr>
              <w:t>.12</w:t>
            </w:r>
          </w:p>
        </w:tc>
        <w:tc>
          <w:tcPr>
            <w:tcW w:w="1276" w:type="dxa"/>
          </w:tcPr>
          <w:p w14:paraId="0918E0A3" w14:textId="77777777" w:rsidR="009B48DD" w:rsidRPr="00E642F5" w:rsidRDefault="009B48DD" w:rsidP="009B48DD">
            <w:pPr>
              <w:tabs>
                <w:tab w:val="num" w:pos="426"/>
              </w:tabs>
              <w:jc w:val="both"/>
              <w:rPr>
                <w:b/>
                <w:bCs/>
              </w:rPr>
            </w:pPr>
          </w:p>
        </w:tc>
      </w:tr>
      <w:tr w:rsidR="009B48DD" w:rsidRPr="00FF4344" w14:paraId="4B8FD24E" w14:textId="77777777" w:rsidTr="009B31DD">
        <w:tc>
          <w:tcPr>
            <w:tcW w:w="992" w:type="dxa"/>
          </w:tcPr>
          <w:p w14:paraId="1A57AE7A" w14:textId="77777777" w:rsidR="009B48DD" w:rsidRPr="00E642F5" w:rsidRDefault="005E64F8" w:rsidP="009B31DD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  <w:p w14:paraId="30CD4BDF" w14:textId="77777777" w:rsidR="009B48DD" w:rsidRPr="00E642F5" w:rsidRDefault="009B48DD" w:rsidP="009B31DD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14:paraId="4EE483C6" w14:textId="77777777" w:rsidR="009B48DD" w:rsidRPr="0009206D" w:rsidRDefault="009B48DD" w:rsidP="005E64F8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lastRenderedPageBreak/>
              <w:t xml:space="preserve">Символы </w:t>
            </w:r>
            <w:r w:rsidR="005E64F8">
              <w:rPr>
                <w:bCs/>
              </w:rPr>
              <w:t>села</w:t>
            </w:r>
            <w:r w:rsidRPr="0009206D">
              <w:rPr>
                <w:bCs/>
              </w:rPr>
              <w:t xml:space="preserve">, культурное наследие родного края, </w:t>
            </w:r>
            <w:r w:rsidRPr="0009206D">
              <w:rPr>
                <w:bCs/>
              </w:rPr>
              <w:lastRenderedPageBreak/>
              <w:t>народы, их обычаи и традиции</w:t>
            </w:r>
          </w:p>
        </w:tc>
        <w:tc>
          <w:tcPr>
            <w:tcW w:w="992" w:type="dxa"/>
          </w:tcPr>
          <w:p w14:paraId="2FA033FF" w14:textId="788EFBAF" w:rsidR="009B48DD" w:rsidRPr="00A40897" w:rsidRDefault="00000FA4" w:rsidP="009B48DD">
            <w:pPr>
              <w:tabs>
                <w:tab w:val="num" w:pos="426"/>
              </w:tabs>
              <w:ind w:left="720"/>
              <w:jc w:val="right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418" w:type="dxa"/>
          </w:tcPr>
          <w:p w14:paraId="2FF79B26" w14:textId="13097E10" w:rsidR="009B48DD" w:rsidRPr="00E642F5" w:rsidRDefault="007659D1" w:rsidP="009B48DD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DF605A">
              <w:rPr>
                <w:bCs/>
              </w:rPr>
              <w:t>3</w:t>
            </w:r>
            <w:r>
              <w:rPr>
                <w:bCs/>
              </w:rPr>
              <w:t>.01</w:t>
            </w:r>
          </w:p>
        </w:tc>
        <w:tc>
          <w:tcPr>
            <w:tcW w:w="1276" w:type="dxa"/>
          </w:tcPr>
          <w:p w14:paraId="4907CEA8" w14:textId="77777777" w:rsidR="009B48DD" w:rsidRPr="00E642F5" w:rsidRDefault="009B48DD" w:rsidP="009B48DD">
            <w:pPr>
              <w:jc w:val="both"/>
              <w:rPr>
                <w:b/>
                <w:bCs/>
              </w:rPr>
            </w:pPr>
          </w:p>
        </w:tc>
      </w:tr>
      <w:tr w:rsidR="00000FA4" w:rsidRPr="00FF4344" w14:paraId="40C6BE6A" w14:textId="77777777" w:rsidTr="009B31DD">
        <w:trPr>
          <w:trHeight w:val="664"/>
        </w:trPr>
        <w:tc>
          <w:tcPr>
            <w:tcW w:w="992" w:type="dxa"/>
          </w:tcPr>
          <w:p w14:paraId="6783DAEB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670" w:type="dxa"/>
          </w:tcPr>
          <w:p w14:paraId="48724861" w14:textId="77777777" w:rsidR="00000FA4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>
              <w:rPr>
                <w:bCs/>
              </w:rPr>
              <w:t>Ермекеево</w:t>
            </w:r>
            <w:r w:rsidRPr="0009206D">
              <w:rPr>
                <w:bCs/>
              </w:rPr>
              <w:t xml:space="preserve"> – </w:t>
            </w:r>
            <w:r>
              <w:rPr>
                <w:bCs/>
              </w:rPr>
              <w:t>центр Ермекеевского района</w:t>
            </w:r>
          </w:p>
          <w:p w14:paraId="634F975D" w14:textId="77777777"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 xml:space="preserve">О чем говорят названия улиц. </w:t>
            </w:r>
            <w:r>
              <w:rPr>
                <w:bCs/>
              </w:rPr>
              <w:t>Районные</w:t>
            </w:r>
            <w:r w:rsidRPr="0009206D">
              <w:rPr>
                <w:bCs/>
              </w:rPr>
              <w:t xml:space="preserve"> легенды.</w:t>
            </w:r>
          </w:p>
        </w:tc>
        <w:tc>
          <w:tcPr>
            <w:tcW w:w="992" w:type="dxa"/>
          </w:tcPr>
          <w:p w14:paraId="7F6EBAB9" w14:textId="40D690B4" w:rsidR="00000FA4" w:rsidRPr="00A40897" w:rsidRDefault="00000FA4" w:rsidP="00000FA4">
            <w:pPr>
              <w:tabs>
                <w:tab w:val="num" w:pos="426"/>
              </w:tabs>
              <w:ind w:left="720"/>
              <w:jc w:val="right"/>
              <w:rPr>
                <w:bCs/>
              </w:rPr>
            </w:pPr>
            <w:r w:rsidRPr="00125C19">
              <w:rPr>
                <w:bCs/>
              </w:rPr>
              <w:t>2</w:t>
            </w:r>
          </w:p>
        </w:tc>
        <w:tc>
          <w:tcPr>
            <w:tcW w:w="1418" w:type="dxa"/>
          </w:tcPr>
          <w:p w14:paraId="55FE59A5" w14:textId="52C05AA0" w:rsidR="00000FA4" w:rsidRPr="00E642F5" w:rsidRDefault="00DF605A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27</w:t>
            </w:r>
            <w:r w:rsidR="00000FA4">
              <w:rPr>
                <w:bCs/>
              </w:rPr>
              <w:t>.01</w:t>
            </w:r>
          </w:p>
        </w:tc>
        <w:tc>
          <w:tcPr>
            <w:tcW w:w="1276" w:type="dxa"/>
          </w:tcPr>
          <w:p w14:paraId="19C1F452" w14:textId="77777777" w:rsidR="00000FA4" w:rsidRPr="00E642F5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</w:p>
        </w:tc>
      </w:tr>
      <w:tr w:rsidR="00000FA4" w:rsidRPr="00FF4344" w14:paraId="0AD12713" w14:textId="77777777" w:rsidTr="009B31DD">
        <w:tc>
          <w:tcPr>
            <w:tcW w:w="992" w:type="dxa"/>
          </w:tcPr>
          <w:p w14:paraId="2383AD12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  <w:p w14:paraId="0D9346BC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14:paraId="660D60CD" w14:textId="77777777"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След Великой Отечественной войны в жизни родного края</w:t>
            </w:r>
          </w:p>
        </w:tc>
        <w:tc>
          <w:tcPr>
            <w:tcW w:w="992" w:type="dxa"/>
          </w:tcPr>
          <w:p w14:paraId="2A4795C1" w14:textId="226A02D3" w:rsidR="00000FA4" w:rsidRPr="00A40897" w:rsidRDefault="00000FA4" w:rsidP="00000FA4">
            <w:pPr>
              <w:tabs>
                <w:tab w:val="num" w:pos="426"/>
              </w:tabs>
              <w:ind w:left="720"/>
              <w:jc w:val="right"/>
              <w:rPr>
                <w:bCs/>
              </w:rPr>
            </w:pPr>
            <w:r w:rsidRPr="00125C19">
              <w:rPr>
                <w:bCs/>
              </w:rPr>
              <w:t>2</w:t>
            </w:r>
          </w:p>
        </w:tc>
        <w:tc>
          <w:tcPr>
            <w:tcW w:w="1418" w:type="dxa"/>
          </w:tcPr>
          <w:p w14:paraId="1748DB91" w14:textId="123A50F0" w:rsidR="00000FA4" w:rsidRPr="00E642F5" w:rsidRDefault="00000FA4" w:rsidP="00000FA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F605A">
              <w:rPr>
                <w:b/>
                <w:bCs/>
              </w:rPr>
              <w:t>0</w:t>
            </w:r>
            <w:r>
              <w:rPr>
                <w:b/>
                <w:bCs/>
              </w:rPr>
              <w:t>.02</w:t>
            </w:r>
          </w:p>
        </w:tc>
        <w:tc>
          <w:tcPr>
            <w:tcW w:w="1276" w:type="dxa"/>
          </w:tcPr>
          <w:p w14:paraId="611C03F8" w14:textId="77777777" w:rsidR="00000FA4" w:rsidRPr="00E642F5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</w:p>
        </w:tc>
      </w:tr>
      <w:tr w:rsidR="00000FA4" w:rsidRPr="00FF4344" w14:paraId="756D729B" w14:textId="77777777" w:rsidTr="009B31DD">
        <w:tc>
          <w:tcPr>
            <w:tcW w:w="992" w:type="dxa"/>
          </w:tcPr>
          <w:p w14:paraId="14D4BF8C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5670" w:type="dxa"/>
          </w:tcPr>
          <w:p w14:paraId="40C527D0" w14:textId="77777777"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М</w:t>
            </w:r>
            <w:r>
              <w:rPr>
                <w:bCs/>
              </w:rPr>
              <w:t>оя столица Башкортостана -Уфа</w:t>
            </w:r>
            <w:r w:rsidRPr="0009206D">
              <w:rPr>
                <w:bCs/>
              </w:rPr>
              <w:t>: прошлое, настоящее, будущее.</w:t>
            </w:r>
          </w:p>
        </w:tc>
        <w:tc>
          <w:tcPr>
            <w:tcW w:w="992" w:type="dxa"/>
          </w:tcPr>
          <w:p w14:paraId="66953B1D" w14:textId="5674867F" w:rsidR="00000FA4" w:rsidRPr="00A40897" w:rsidRDefault="00000FA4" w:rsidP="00000FA4">
            <w:pPr>
              <w:tabs>
                <w:tab w:val="num" w:pos="426"/>
              </w:tabs>
              <w:ind w:left="720"/>
              <w:jc w:val="right"/>
              <w:rPr>
                <w:bCs/>
              </w:rPr>
            </w:pPr>
            <w:r w:rsidRPr="00125C19">
              <w:rPr>
                <w:bCs/>
              </w:rPr>
              <w:t>2</w:t>
            </w:r>
          </w:p>
        </w:tc>
        <w:tc>
          <w:tcPr>
            <w:tcW w:w="1418" w:type="dxa"/>
          </w:tcPr>
          <w:p w14:paraId="0609BE9A" w14:textId="48F184E7" w:rsidR="00000FA4" w:rsidRPr="00E642F5" w:rsidRDefault="00DF605A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17</w:t>
            </w:r>
            <w:r w:rsidR="00000FA4">
              <w:rPr>
                <w:bCs/>
              </w:rPr>
              <w:t>.02</w:t>
            </w:r>
          </w:p>
        </w:tc>
        <w:tc>
          <w:tcPr>
            <w:tcW w:w="1276" w:type="dxa"/>
          </w:tcPr>
          <w:p w14:paraId="3EE1BF1C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</w:tr>
      <w:tr w:rsidR="00000FA4" w:rsidRPr="00FF4344" w14:paraId="457392FE" w14:textId="77777777" w:rsidTr="009B31DD">
        <w:trPr>
          <w:trHeight w:val="562"/>
        </w:trPr>
        <w:tc>
          <w:tcPr>
            <w:tcW w:w="6662" w:type="dxa"/>
            <w:gridSpan w:val="2"/>
          </w:tcPr>
          <w:p w14:paraId="02D2918F" w14:textId="2AC4A1F5" w:rsidR="00000FA4" w:rsidRPr="00E642F5" w:rsidRDefault="00000FA4" w:rsidP="00000FA4">
            <w:pPr>
              <w:tabs>
                <w:tab w:val="num" w:pos="426"/>
              </w:tabs>
              <w:ind w:left="720"/>
              <w:jc w:val="center"/>
              <w:rPr>
                <w:b/>
                <w:bCs/>
                <w:i/>
              </w:rPr>
            </w:pPr>
            <w:r w:rsidRPr="00E642F5">
              <w:rPr>
                <w:b/>
                <w:bCs/>
                <w:i/>
              </w:rPr>
              <w:t>Раздел 3. «Люблю тебя, моя Россия» (</w:t>
            </w:r>
            <w:r w:rsidR="00FE0D60">
              <w:rPr>
                <w:b/>
                <w:bCs/>
                <w:i/>
              </w:rPr>
              <w:t>26</w:t>
            </w:r>
            <w:r w:rsidRPr="00E642F5">
              <w:rPr>
                <w:b/>
                <w:bCs/>
                <w:i/>
              </w:rPr>
              <w:t xml:space="preserve"> ч.)</w:t>
            </w:r>
          </w:p>
        </w:tc>
        <w:tc>
          <w:tcPr>
            <w:tcW w:w="992" w:type="dxa"/>
          </w:tcPr>
          <w:p w14:paraId="6326C821" w14:textId="77777777" w:rsidR="00000FA4" w:rsidRPr="00FF4344" w:rsidRDefault="00000FA4" w:rsidP="00000FA4">
            <w:pPr>
              <w:tabs>
                <w:tab w:val="num" w:pos="426"/>
              </w:tabs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14:paraId="61D88822" w14:textId="15756607" w:rsidR="00000FA4" w:rsidRPr="00E642F5" w:rsidRDefault="00000FA4" w:rsidP="00000FA4">
            <w:pPr>
              <w:tabs>
                <w:tab w:val="num" w:pos="426"/>
              </w:tabs>
              <w:ind w:left="720"/>
              <w:jc w:val="right"/>
              <w:rPr>
                <w:b/>
                <w:bCs/>
              </w:rPr>
            </w:pPr>
            <w:r w:rsidRPr="00125C19">
              <w:rPr>
                <w:bCs/>
              </w:rPr>
              <w:t>2</w:t>
            </w:r>
          </w:p>
        </w:tc>
        <w:tc>
          <w:tcPr>
            <w:tcW w:w="1276" w:type="dxa"/>
          </w:tcPr>
          <w:p w14:paraId="4AEB71A5" w14:textId="77777777" w:rsidR="00000FA4" w:rsidRPr="00E642F5" w:rsidRDefault="00000FA4" w:rsidP="00000FA4">
            <w:pPr>
              <w:tabs>
                <w:tab w:val="num" w:pos="426"/>
              </w:tabs>
              <w:ind w:left="720"/>
              <w:jc w:val="both"/>
              <w:rPr>
                <w:bCs/>
              </w:rPr>
            </w:pPr>
          </w:p>
        </w:tc>
      </w:tr>
      <w:tr w:rsidR="00000FA4" w:rsidRPr="00FF4344" w14:paraId="3A66A355" w14:textId="77777777" w:rsidTr="009B31DD">
        <w:tc>
          <w:tcPr>
            <w:tcW w:w="992" w:type="dxa"/>
          </w:tcPr>
          <w:p w14:paraId="7DDB021F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  <w:p w14:paraId="55ED5606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14:paraId="0D09FA47" w14:textId="77777777"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Наша Родина – Россия. Государственные символы России</w:t>
            </w:r>
          </w:p>
        </w:tc>
        <w:tc>
          <w:tcPr>
            <w:tcW w:w="992" w:type="dxa"/>
          </w:tcPr>
          <w:p w14:paraId="52D31DF4" w14:textId="19ED5D25" w:rsidR="00000FA4" w:rsidRPr="008621FB" w:rsidRDefault="00000FA4" w:rsidP="00000FA4">
            <w:pPr>
              <w:tabs>
                <w:tab w:val="num" w:pos="426"/>
              </w:tabs>
              <w:ind w:left="720"/>
              <w:jc w:val="right"/>
              <w:rPr>
                <w:bCs/>
              </w:rPr>
            </w:pPr>
            <w:r w:rsidRPr="00125C19">
              <w:rPr>
                <w:bCs/>
              </w:rPr>
              <w:t>2</w:t>
            </w:r>
          </w:p>
        </w:tc>
        <w:tc>
          <w:tcPr>
            <w:tcW w:w="1418" w:type="dxa"/>
          </w:tcPr>
          <w:p w14:paraId="08310145" w14:textId="7D52354D" w:rsidR="00000FA4" w:rsidRPr="00E642F5" w:rsidRDefault="00DF605A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16</w:t>
            </w:r>
            <w:r w:rsidR="00000FA4">
              <w:rPr>
                <w:bCs/>
              </w:rPr>
              <w:t>.0</w:t>
            </w:r>
            <w:r>
              <w:rPr>
                <w:bCs/>
              </w:rPr>
              <w:t>3</w:t>
            </w:r>
          </w:p>
        </w:tc>
        <w:tc>
          <w:tcPr>
            <w:tcW w:w="1276" w:type="dxa"/>
          </w:tcPr>
          <w:p w14:paraId="5B0A6F8F" w14:textId="77777777" w:rsidR="00000FA4" w:rsidRPr="00E642F5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</w:p>
        </w:tc>
      </w:tr>
      <w:tr w:rsidR="00000FA4" w14:paraId="00B2D79F" w14:textId="77777777" w:rsidTr="009B31DD">
        <w:tc>
          <w:tcPr>
            <w:tcW w:w="992" w:type="dxa"/>
          </w:tcPr>
          <w:p w14:paraId="0E94BA51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  <w:p w14:paraId="7ABC5F02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14:paraId="2795C8AA" w14:textId="77777777"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Москва – главный город России. Великие достопримечательности столицы</w:t>
            </w:r>
          </w:p>
        </w:tc>
        <w:tc>
          <w:tcPr>
            <w:tcW w:w="992" w:type="dxa"/>
          </w:tcPr>
          <w:p w14:paraId="383FDBD4" w14:textId="245039EC" w:rsidR="00000FA4" w:rsidRPr="008621FB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 w:rsidRPr="00125C19">
              <w:rPr>
                <w:bCs/>
              </w:rPr>
              <w:t>2</w:t>
            </w:r>
          </w:p>
        </w:tc>
        <w:tc>
          <w:tcPr>
            <w:tcW w:w="1418" w:type="dxa"/>
          </w:tcPr>
          <w:p w14:paraId="04E12518" w14:textId="35DEF4DC" w:rsidR="00000FA4" w:rsidRPr="00E642F5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DF605A">
              <w:rPr>
                <w:bCs/>
              </w:rPr>
              <w:t>3</w:t>
            </w:r>
            <w:r>
              <w:rPr>
                <w:bCs/>
              </w:rPr>
              <w:t>.04</w:t>
            </w:r>
          </w:p>
        </w:tc>
        <w:tc>
          <w:tcPr>
            <w:tcW w:w="1276" w:type="dxa"/>
          </w:tcPr>
          <w:p w14:paraId="4C58AB5C" w14:textId="77777777" w:rsidR="00000FA4" w:rsidRPr="00E642F5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</w:p>
        </w:tc>
      </w:tr>
      <w:tr w:rsidR="00000FA4" w14:paraId="63E76E55" w14:textId="77777777" w:rsidTr="009B31DD">
        <w:tc>
          <w:tcPr>
            <w:tcW w:w="992" w:type="dxa"/>
          </w:tcPr>
          <w:p w14:paraId="68069127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  <w:p w14:paraId="5EFB6D51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14:paraId="6E9DB429" w14:textId="77777777"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Наша Родина в живописи, песнях и стихах.</w:t>
            </w:r>
            <w:r>
              <w:rPr>
                <w:bCs/>
              </w:rPr>
              <w:t xml:space="preserve"> </w:t>
            </w:r>
            <w:r w:rsidRPr="0009206D">
              <w:rPr>
                <w:bCs/>
              </w:rPr>
              <w:t>Красота русской природы</w:t>
            </w:r>
          </w:p>
        </w:tc>
        <w:tc>
          <w:tcPr>
            <w:tcW w:w="992" w:type="dxa"/>
          </w:tcPr>
          <w:p w14:paraId="33156CC6" w14:textId="63CC4426" w:rsidR="00000FA4" w:rsidRPr="00A55F63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 w:rsidRPr="00125C19">
              <w:rPr>
                <w:bCs/>
              </w:rPr>
              <w:t>2</w:t>
            </w:r>
          </w:p>
        </w:tc>
        <w:tc>
          <w:tcPr>
            <w:tcW w:w="1418" w:type="dxa"/>
          </w:tcPr>
          <w:p w14:paraId="57FAC6B6" w14:textId="5336A05A" w:rsidR="00000FA4" w:rsidRPr="00E642F5" w:rsidRDefault="00DF605A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20</w:t>
            </w:r>
            <w:r w:rsidR="00000FA4">
              <w:rPr>
                <w:bCs/>
              </w:rPr>
              <w:t>.04</w:t>
            </w:r>
          </w:p>
        </w:tc>
        <w:tc>
          <w:tcPr>
            <w:tcW w:w="1276" w:type="dxa"/>
          </w:tcPr>
          <w:p w14:paraId="4AA62BB4" w14:textId="77777777" w:rsidR="00000FA4" w:rsidRPr="00E642F5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</w:p>
        </w:tc>
      </w:tr>
      <w:tr w:rsidR="00000FA4" w14:paraId="497DA13E" w14:textId="77777777" w:rsidTr="009B31DD">
        <w:tc>
          <w:tcPr>
            <w:tcW w:w="992" w:type="dxa"/>
          </w:tcPr>
          <w:p w14:paraId="408099D5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  <w:p w14:paraId="209A49E3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14:paraId="5A114435" w14:textId="77777777"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Мы-многонациональный народ</w:t>
            </w:r>
          </w:p>
        </w:tc>
        <w:tc>
          <w:tcPr>
            <w:tcW w:w="992" w:type="dxa"/>
          </w:tcPr>
          <w:p w14:paraId="63728EAD" w14:textId="179DA8AB" w:rsidR="00000FA4" w:rsidRPr="00A55F63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 w:rsidRPr="00125C19">
              <w:rPr>
                <w:bCs/>
              </w:rPr>
              <w:t>2</w:t>
            </w:r>
          </w:p>
        </w:tc>
        <w:tc>
          <w:tcPr>
            <w:tcW w:w="1418" w:type="dxa"/>
          </w:tcPr>
          <w:p w14:paraId="3CD8727E" w14:textId="68B63DB4" w:rsidR="00000FA4" w:rsidRPr="00E642F5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0</w:t>
            </w:r>
            <w:r w:rsidR="00DF605A">
              <w:rPr>
                <w:bCs/>
              </w:rPr>
              <w:t>4</w:t>
            </w:r>
            <w:r>
              <w:rPr>
                <w:bCs/>
              </w:rPr>
              <w:t>.05</w:t>
            </w:r>
          </w:p>
        </w:tc>
        <w:tc>
          <w:tcPr>
            <w:tcW w:w="1276" w:type="dxa"/>
          </w:tcPr>
          <w:p w14:paraId="56AD17F9" w14:textId="77777777" w:rsidR="00000FA4" w:rsidRPr="00E642F5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</w:p>
        </w:tc>
      </w:tr>
      <w:tr w:rsidR="00000FA4" w14:paraId="5A7733B2" w14:textId="77777777" w:rsidTr="009B31DD">
        <w:tc>
          <w:tcPr>
            <w:tcW w:w="992" w:type="dxa"/>
          </w:tcPr>
          <w:p w14:paraId="739FB60A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  <w:p w14:paraId="51179AC3" w14:textId="77777777" w:rsidR="00000FA4" w:rsidRPr="00E642F5" w:rsidRDefault="00000FA4" w:rsidP="00000FA4">
            <w:pPr>
              <w:tabs>
                <w:tab w:val="num" w:pos="426"/>
              </w:tabs>
              <w:jc w:val="center"/>
              <w:rPr>
                <w:bCs/>
              </w:rPr>
            </w:pPr>
          </w:p>
        </w:tc>
        <w:tc>
          <w:tcPr>
            <w:tcW w:w="5670" w:type="dxa"/>
          </w:tcPr>
          <w:p w14:paraId="119911DF" w14:textId="77777777" w:rsidR="00000FA4" w:rsidRPr="0009206D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 xml:space="preserve">Слава и честь защитникам Отечества!  </w:t>
            </w:r>
          </w:p>
        </w:tc>
        <w:tc>
          <w:tcPr>
            <w:tcW w:w="992" w:type="dxa"/>
          </w:tcPr>
          <w:p w14:paraId="384F421F" w14:textId="7077CB26" w:rsidR="00000FA4" w:rsidRPr="00A55F63" w:rsidRDefault="00000FA4" w:rsidP="00000FA4">
            <w:pPr>
              <w:tabs>
                <w:tab w:val="num" w:pos="426"/>
              </w:tabs>
              <w:jc w:val="right"/>
              <w:rPr>
                <w:bCs/>
              </w:rPr>
            </w:pPr>
            <w:r w:rsidRPr="00125C19">
              <w:rPr>
                <w:bCs/>
              </w:rPr>
              <w:t>2</w:t>
            </w:r>
          </w:p>
        </w:tc>
        <w:tc>
          <w:tcPr>
            <w:tcW w:w="1418" w:type="dxa"/>
          </w:tcPr>
          <w:p w14:paraId="53A87C3F" w14:textId="5388A06C" w:rsidR="00000FA4" w:rsidRPr="00E642F5" w:rsidRDefault="00DF605A" w:rsidP="00000FA4">
            <w:pPr>
              <w:tabs>
                <w:tab w:val="num" w:pos="42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000FA4">
              <w:rPr>
                <w:b/>
                <w:bCs/>
              </w:rPr>
              <w:t>.05</w:t>
            </w:r>
          </w:p>
        </w:tc>
        <w:tc>
          <w:tcPr>
            <w:tcW w:w="1276" w:type="dxa"/>
          </w:tcPr>
          <w:p w14:paraId="01B366B1" w14:textId="77777777" w:rsidR="00000FA4" w:rsidRPr="00E642F5" w:rsidRDefault="00000FA4" w:rsidP="00000FA4">
            <w:pPr>
              <w:tabs>
                <w:tab w:val="num" w:pos="426"/>
              </w:tabs>
              <w:jc w:val="both"/>
              <w:rPr>
                <w:bCs/>
              </w:rPr>
            </w:pPr>
          </w:p>
        </w:tc>
      </w:tr>
      <w:tr w:rsidR="009B48DD" w14:paraId="303A8F6E" w14:textId="77777777" w:rsidTr="009B31DD">
        <w:trPr>
          <w:trHeight w:val="562"/>
        </w:trPr>
        <w:tc>
          <w:tcPr>
            <w:tcW w:w="6662" w:type="dxa"/>
            <w:gridSpan w:val="2"/>
          </w:tcPr>
          <w:p w14:paraId="2A0711A1" w14:textId="799AC0ED" w:rsidR="009B48DD" w:rsidRPr="00E642F5" w:rsidRDefault="009B48DD" w:rsidP="009B31DD">
            <w:pPr>
              <w:tabs>
                <w:tab w:val="num" w:pos="426"/>
              </w:tabs>
              <w:jc w:val="center"/>
              <w:rPr>
                <w:b/>
                <w:bCs/>
                <w:i/>
              </w:rPr>
            </w:pPr>
            <w:r w:rsidRPr="00E642F5">
              <w:rPr>
                <w:b/>
                <w:bCs/>
                <w:i/>
              </w:rPr>
              <w:t>Раздел 4. «Что мы узнали, чему научились»</w:t>
            </w:r>
            <w:r w:rsidR="0009206D" w:rsidRPr="00E642F5">
              <w:rPr>
                <w:b/>
                <w:bCs/>
                <w:i/>
              </w:rPr>
              <w:t xml:space="preserve"> (</w:t>
            </w:r>
            <w:r w:rsidR="00FE0D60">
              <w:rPr>
                <w:b/>
                <w:bCs/>
                <w:i/>
              </w:rPr>
              <w:t>2</w:t>
            </w:r>
            <w:r w:rsidR="0009206D" w:rsidRPr="00E642F5">
              <w:rPr>
                <w:b/>
                <w:bCs/>
                <w:i/>
              </w:rPr>
              <w:t xml:space="preserve"> ч.)</w:t>
            </w:r>
          </w:p>
        </w:tc>
        <w:tc>
          <w:tcPr>
            <w:tcW w:w="992" w:type="dxa"/>
          </w:tcPr>
          <w:p w14:paraId="6C3C0F6C" w14:textId="77777777" w:rsidR="009B48DD" w:rsidRDefault="009B48DD" w:rsidP="009B48DD">
            <w:pPr>
              <w:tabs>
                <w:tab w:val="num" w:pos="426"/>
              </w:tabs>
              <w:jc w:val="right"/>
              <w:rPr>
                <w:b/>
                <w:bCs/>
              </w:rPr>
            </w:pPr>
          </w:p>
        </w:tc>
        <w:tc>
          <w:tcPr>
            <w:tcW w:w="1418" w:type="dxa"/>
          </w:tcPr>
          <w:p w14:paraId="57289C71" w14:textId="77777777" w:rsidR="009B48DD" w:rsidRPr="00E642F5" w:rsidRDefault="009B48DD" w:rsidP="009B48DD">
            <w:pPr>
              <w:tabs>
                <w:tab w:val="num" w:pos="426"/>
              </w:tabs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14:paraId="4C067EC8" w14:textId="77777777" w:rsidR="009B48DD" w:rsidRPr="00E642F5" w:rsidRDefault="009B48DD" w:rsidP="009B48DD">
            <w:pPr>
              <w:tabs>
                <w:tab w:val="num" w:pos="426"/>
              </w:tabs>
              <w:jc w:val="both"/>
              <w:rPr>
                <w:b/>
                <w:bCs/>
              </w:rPr>
            </w:pPr>
          </w:p>
        </w:tc>
      </w:tr>
      <w:tr w:rsidR="009B48DD" w14:paraId="3E9F49F6" w14:textId="77777777" w:rsidTr="009B31DD">
        <w:tc>
          <w:tcPr>
            <w:tcW w:w="992" w:type="dxa"/>
          </w:tcPr>
          <w:p w14:paraId="519D4175" w14:textId="77777777" w:rsidR="009B48DD" w:rsidRPr="00E642F5" w:rsidRDefault="005E64F8" w:rsidP="009B31DD">
            <w:pPr>
              <w:tabs>
                <w:tab w:val="num" w:pos="42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5670" w:type="dxa"/>
          </w:tcPr>
          <w:p w14:paraId="18E4FED2" w14:textId="77777777" w:rsidR="009B48DD" w:rsidRPr="0009206D" w:rsidRDefault="009B48DD" w:rsidP="009B48DD">
            <w:pPr>
              <w:tabs>
                <w:tab w:val="num" w:pos="426"/>
              </w:tabs>
              <w:jc w:val="both"/>
              <w:rPr>
                <w:bCs/>
              </w:rPr>
            </w:pPr>
            <w:r w:rsidRPr="0009206D">
              <w:rPr>
                <w:bCs/>
              </w:rPr>
              <w:t>Итоговое занятие «Что значит быть патриотом России?»</w:t>
            </w:r>
          </w:p>
        </w:tc>
        <w:tc>
          <w:tcPr>
            <w:tcW w:w="992" w:type="dxa"/>
          </w:tcPr>
          <w:p w14:paraId="2410858C" w14:textId="67CD1287" w:rsidR="009B48DD" w:rsidRPr="00A55F63" w:rsidRDefault="00000FA4" w:rsidP="009B48DD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28E01BBC" w14:textId="5B0352C3" w:rsidR="009B48DD" w:rsidRPr="00E642F5" w:rsidRDefault="007659D1" w:rsidP="009B48DD">
            <w:pPr>
              <w:tabs>
                <w:tab w:val="num" w:pos="42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365331">
              <w:rPr>
                <w:bCs/>
              </w:rPr>
              <w:t>5</w:t>
            </w:r>
            <w:r>
              <w:rPr>
                <w:bCs/>
              </w:rPr>
              <w:t>.05</w:t>
            </w:r>
          </w:p>
        </w:tc>
        <w:tc>
          <w:tcPr>
            <w:tcW w:w="1276" w:type="dxa"/>
          </w:tcPr>
          <w:p w14:paraId="3894C6E6" w14:textId="77777777" w:rsidR="009B48DD" w:rsidRPr="00E642F5" w:rsidRDefault="009B48DD" w:rsidP="009B48DD">
            <w:pPr>
              <w:tabs>
                <w:tab w:val="num" w:pos="426"/>
              </w:tabs>
              <w:jc w:val="both"/>
              <w:rPr>
                <w:bCs/>
              </w:rPr>
            </w:pPr>
          </w:p>
        </w:tc>
      </w:tr>
    </w:tbl>
    <w:p w14:paraId="7FE52520" w14:textId="77777777" w:rsidR="00FF4344" w:rsidRPr="00FF4344" w:rsidRDefault="00FF4344" w:rsidP="00FF4344">
      <w:pPr>
        <w:tabs>
          <w:tab w:val="num" w:pos="426"/>
        </w:tabs>
        <w:ind w:left="720"/>
        <w:jc w:val="both"/>
        <w:rPr>
          <w:b/>
          <w:bCs/>
        </w:rPr>
      </w:pPr>
    </w:p>
    <w:p w14:paraId="14CE36C3" w14:textId="77777777" w:rsidR="00FF4344" w:rsidRPr="00E642F5" w:rsidRDefault="00FF4344" w:rsidP="00463CB7">
      <w:pPr>
        <w:tabs>
          <w:tab w:val="num" w:pos="426"/>
        </w:tabs>
        <w:ind w:left="720"/>
        <w:jc w:val="center"/>
        <w:rPr>
          <w:b/>
          <w:bCs/>
        </w:rPr>
      </w:pPr>
      <w:r w:rsidRPr="00E642F5">
        <w:rPr>
          <w:b/>
          <w:bCs/>
        </w:rPr>
        <w:t>Учебн</w:t>
      </w:r>
      <w:r w:rsidR="00463CB7" w:rsidRPr="00E642F5">
        <w:rPr>
          <w:b/>
          <w:bCs/>
        </w:rPr>
        <w:t>о-методическое, материально-техническое и информационное обеспечение образовательного процесса</w:t>
      </w:r>
    </w:p>
    <w:p w14:paraId="46178D50" w14:textId="77777777" w:rsidR="00B57E2C" w:rsidRPr="00B57E2C" w:rsidRDefault="00B57E2C" w:rsidP="00B57E2C">
      <w:pPr>
        <w:tabs>
          <w:tab w:val="num" w:pos="426"/>
        </w:tabs>
        <w:ind w:left="720"/>
        <w:jc w:val="both"/>
        <w:rPr>
          <w:bCs/>
        </w:rPr>
      </w:pPr>
      <w:r w:rsidRPr="00B57E2C">
        <w:rPr>
          <w:bCs/>
          <w:i/>
        </w:rPr>
        <w:t>Материально – техническое обеспечение</w:t>
      </w:r>
      <w:r w:rsidRPr="00B57E2C">
        <w:rPr>
          <w:bCs/>
        </w:rPr>
        <w:t>:</w:t>
      </w:r>
    </w:p>
    <w:p w14:paraId="109511EE" w14:textId="77777777" w:rsidR="00B57E2C" w:rsidRPr="00B57E2C" w:rsidRDefault="00B57E2C" w:rsidP="00B57E2C">
      <w:pPr>
        <w:tabs>
          <w:tab w:val="num" w:pos="426"/>
        </w:tabs>
        <w:ind w:left="720"/>
        <w:jc w:val="both"/>
        <w:rPr>
          <w:bCs/>
        </w:rPr>
      </w:pPr>
      <w:r w:rsidRPr="00B57E2C">
        <w:rPr>
          <w:bCs/>
        </w:rPr>
        <w:t>музыкальный центр;</w:t>
      </w:r>
    </w:p>
    <w:p w14:paraId="41DD7F19" w14:textId="77777777" w:rsidR="00B57E2C" w:rsidRPr="00B57E2C" w:rsidRDefault="00B57E2C" w:rsidP="008519C0">
      <w:pPr>
        <w:tabs>
          <w:tab w:val="num" w:pos="426"/>
        </w:tabs>
        <w:ind w:left="720"/>
        <w:jc w:val="both"/>
        <w:rPr>
          <w:bCs/>
        </w:rPr>
      </w:pPr>
      <w:r w:rsidRPr="00B57E2C">
        <w:rPr>
          <w:bCs/>
        </w:rPr>
        <w:t>компакт диски;</w:t>
      </w:r>
    </w:p>
    <w:p w14:paraId="6961BF4A" w14:textId="77777777" w:rsidR="00B57E2C" w:rsidRPr="00B57E2C" w:rsidRDefault="00B57E2C" w:rsidP="00B57E2C">
      <w:pPr>
        <w:tabs>
          <w:tab w:val="num" w:pos="426"/>
        </w:tabs>
        <w:ind w:left="720"/>
        <w:jc w:val="both"/>
        <w:rPr>
          <w:bCs/>
        </w:rPr>
      </w:pPr>
      <w:r w:rsidRPr="00B57E2C">
        <w:rPr>
          <w:bCs/>
        </w:rPr>
        <w:t>видеофильмы;</w:t>
      </w:r>
    </w:p>
    <w:p w14:paraId="65F47896" w14:textId="77777777" w:rsidR="008519C0" w:rsidRDefault="00B57E2C" w:rsidP="008519C0">
      <w:pPr>
        <w:tabs>
          <w:tab w:val="num" w:pos="426"/>
        </w:tabs>
        <w:ind w:left="720"/>
        <w:rPr>
          <w:bCs/>
        </w:rPr>
      </w:pPr>
      <w:r w:rsidRPr="00B57E2C">
        <w:rPr>
          <w:bCs/>
        </w:rPr>
        <w:t>иллюстрации;</w:t>
      </w:r>
      <w:r w:rsidR="008519C0" w:rsidRPr="008519C0">
        <w:rPr>
          <w:bCs/>
        </w:rPr>
        <w:tab/>
      </w:r>
    </w:p>
    <w:p w14:paraId="6EC2F23F" w14:textId="77777777" w:rsidR="008519C0" w:rsidRPr="008519C0" w:rsidRDefault="008519C0" w:rsidP="008519C0">
      <w:pPr>
        <w:tabs>
          <w:tab w:val="num" w:pos="426"/>
        </w:tabs>
        <w:ind w:left="720"/>
        <w:rPr>
          <w:bCs/>
        </w:rPr>
      </w:pPr>
      <w:r w:rsidRPr="008519C0">
        <w:rPr>
          <w:bCs/>
        </w:rPr>
        <w:t xml:space="preserve">компьютер, принтер, сканер, </w:t>
      </w:r>
      <w:proofErr w:type="spellStart"/>
      <w:r w:rsidRPr="008519C0">
        <w:rPr>
          <w:bCs/>
        </w:rPr>
        <w:t>мультмедиапроектор</w:t>
      </w:r>
      <w:proofErr w:type="spellEnd"/>
      <w:r w:rsidRPr="008519C0">
        <w:rPr>
          <w:bCs/>
        </w:rPr>
        <w:t>;</w:t>
      </w:r>
    </w:p>
    <w:p w14:paraId="47D46055" w14:textId="77777777" w:rsidR="00B57E2C" w:rsidRPr="00B57E2C" w:rsidRDefault="008519C0" w:rsidP="008519C0">
      <w:pPr>
        <w:tabs>
          <w:tab w:val="num" w:pos="426"/>
        </w:tabs>
        <w:ind w:left="720"/>
        <w:jc w:val="both"/>
        <w:rPr>
          <w:bCs/>
        </w:rPr>
      </w:pPr>
      <w:r w:rsidRPr="008519C0">
        <w:rPr>
          <w:bCs/>
        </w:rPr>
        <w:t>набор ЦОР.</w:t>
      </w:r>
    </w:p>
    <w:p w14:paraId="39808A0D" w14:textId="77777777" w:rsidR="00B57E2C" w:rsidRPr="00B57E2C" w:rsidRDefault="00B57E2C" w:rsidP="00B57E2C">
      <w:pPr>
        <w:tabs>
          <w:tab w:val="num" w:pos="426"/>
        </w:tabs>
        <w:ind w:left="720"/>
        <w:jc w:val="both"/>
        <w:rPr>
          <w:bCs/>
        </w:rPr>
      </w:pPr>
      <w:r w:rsidRPr="00B57E2C">
        <w:rPr>
          <w:bCs/>
        </w:rPr>
        <w:t xml:space="preserve"> экспонаты школьного музея.  </w:t>
      </w:r>
    </w:p>
    <w:p w14:paraId="133CE127" w14:textId="77777777" w:rsidR="00B57E2C" w:rsidRPr="00B57E2C" w:rsidRDefault="00B57E2C" w:rsidP="00B57E2C">
      <w:pPr>
        <w:tabs>
          <w:tab w:val="num" w:pos="426"/>
        </w:tabs>
        <w:ind w:left="720"/>
        <w:jc w:val="both"/>
        <w:rPr>
          <w:bCs/>
        </w:rPr>
      </w:pPr>
      <w:r w:rsidRPr="00B57E2C">
        <w:rPr>
          <w:bCs/>
          <w:i/>
        </w:rPr>
        <w:t>Информационно – методическое обеспечение</w:t>
      </w:r>
      <w:r w:rsidRPr="00B57E2C">
        <w:rPr>
          <w:bCs/>
        </w:rPr>
        <w:t>:</w:t>
      </w:r>
    </w:p>
    <w:p w14:paraId="21965323" w14:textId="77777777" w:rsidR="00B57E2C" w:rsidRPr="00B57E2C" w:rsidRDefault="00B57E2C" w:rsidP="00B57E2C">
      <w:pPr>
        <w:tabs>
          <w:tab w:val="num" w:pos="426"/>
        </w:tabs>
        <w:ind w:left="720"/>
        <w:jc w:val="both"/>
        <w:rPr>
          <w:bCs/>
        </w:rPr>
      </w:pPr>
      <w:r w:rsidRPr="00B57E2C">
        <w:rPr>
          <w:bCs/>
        </w:rPr>
        <w:t>- пособия;</w:t>
      </w:r>
    </w:p>
    <w:p w14:paraId="1F002183" w14:textId="77777777" w:rsidR="00B57E2C" w:rsidRPr="00B57E2C" w:rsidRDefault="00B57E2C" w:rsidP="00B57E2C">
      <w:pPr>
        <w:tabs>
          <w:tab w:val="num" w:pos="426"/>
        </w:tabs>
        <w:ind w:left="720"/>
        <w:jc w:val="both"/>
        <w:rPr>
          <w:bCs/>
        </w:rPr>
      </w:pPr>
      <w:r w:rsidRPr="00B57E2C">
        <w:rPr>
          <w:bCs/>
        </w:rPr>
        <w:t>- методическая литература;</w:t>
      </w:r>
    </w:p>
    <w:p w14:paraId="6312501E" w14:textId="77777777" w:rsidR="00B57E2C" w:rsidRDefault="00B57E2C" w:rsidP="00B57E2C">
      <w:pPr>
        <w:tabs>
          <w:tab w:val="num" w:pos="426"/>
        </w:tabs>
        <w:ind w:left="720"/>
        <w:jc w:val="both"/>
        <w:rPr>
          <w:bCs/>
        </w:rPr>
      </w:pPr>
      <w:r w:rsidRPr="00B57E2C">
        <w:rPr>
          <w:bCs/>
        </w:rPr>
        <w:t xml:space="preserve">- интернет ресурсы.   </w:t>
      </w:r>
    </w:p>
    <w:p w14:paraId="50986B36" w14:textId="77777777" w:rsidR="00891B55" w:rsidRPr="00891B55" w:rsidRDefault="00891B55" w:rsidP="006C171A">
      <w:pPr>
        <w:tabs>
          <w:tab w:val="num" w:pos="426"/>
        </w:tabs>
        <w:ind w:left="720"/>
        <w:jc w:val="center"/>
        <w:rPr>
          <w:b/>
          <w:bCs/>
        </w:rPr>
      </w:pPr>
      <w:r>
        <w:rPr>
          <w:b/>
          <w:bCs/>
        </w:rPr>
        <w:t xml:space="preserve">Литература </w:t>
      </w:r>
      <w:r w:rsidRPr="00891B55">
        <w:rPr>
          <w:b/>
          <w:bCs/>
        </w:rPr>
        <w:t>для</w:t>
      </w:r>
      <w:r>
        <w:rPr>
          <w:b/>
          <w:bCs/>
        </w:rPr>
        <w:t xml:space="preserve"> учащихся</w:t>
      </w:r>
      <w:r w:rsidRPr="00891B55">
        <w:rPr>
          <w:b/>
          <w:bCs/>
        </w:rPr>
        <w:t>:</w:t>
      </w:r>
    </w:p>
    <w:p w14:paraId="0255C811" w14:textId="77777777" w:rsidR="00891B55" w:rsidRPr="00891B55" w:rsidRDefault="00891B55" w:rsidP="00891B55">
      <w:pPr>
        <w:numPr>
          <w:ilvl w:val="0"/>
          <w:numId w:val="5"/>
        </w:numPr>
        <w:tabs>
          <w:tab w:val="num" w:pos="426"/>
        </w:tabs>
        <w:jc w:val="both"/>
        <w:rPr>
          <w:bCs/>
        </w:rPr>
      </w:pPr>
      <w:r w:rsidRPr="00891B55">
        <w:rPr>
          <w:bCs/>
        </w:rPr>
        <w:t>Серия книг «История России». – М: «Белый город», 2006.</w:t>
      </w:r>
    </w:p>
    <w:p w14:paraId="2FE8F8A9" w14:textId="77777777" w:rsidR="00891B55" w:rsidRPr="00891B55" w:rsidRDefault="00891B55" w:rsidP="00891B55">
      <w:pPr>
        <w:numPr>
          <w:ilvl w:val="0"/>
          <w:numId w:val="5"/>
        </w:numPr>
        <w:tabs>
          <w:tab w:val="num" w:pos="426"/>
        </w:tabs>
        <w:jc w:val="both"/>
        <w:rPr>
          <w:bCs/>
        </w:rPr>
      </w:pPr>
      <w:r w:rsidRPr="00891B55">
        <w:rPr>
          <w:bCs/>
        </w:rPr>
        <w:t xml:space="preserve">Я познаю мир: Дет. </w:t>
      </w:r>
      <w:proofErr w:type="spellStart"/>
      <w:r w:rsidRPr="00891B55">
        <w:rPr>
          <w:bCs/>
        </w:rPr>
        <w:t>энцикл</w:t>
      </w:r>
      <w:proofErr w:type="spellEnd"/>
      <w:r w:rsidRPr="00891B55">
        <w:rPr>
          <w:bCs/>
        </w:rPr>
        <w:t xml:space="preserve">.:  История / Под общ. ред. О.Г. </w:t>
      </w:r>
      <w:proofErr w:type="spellStart"/>
      <w:r w:rsidRPr="00891B55">
        <w:rPr>
          <w:bCs/>
        </w:rPr>
        <w:t>Хинн</w:t>
      </w:r>
      <w:proofErr w:type="spellEnd"/>
      <w:r w:rsidRPr="00891B55">
        <w:rPr>
          <w:bCs/>
        </w:rPr>
        <w:t>.- М.: ООО «Издательство АСТ-ЛТД», 1998.</w:t>
      </w:r>
    </w:p>
    <w:p w14:paraId="179845FD" w14:textId="77777777" w:rsidR="00891B55" w:rsidRDefault="00891B55" w:rsidP="00891B55">
      <w:pPr>
        <w:numPr>
          <w:ilvl w:val="0"/>
          <w:numId w:val="5"/>
        </w:numPr>
        <w:tabs>
          <w:tab w:val="num" w:pos="426"/>
        </w:tabs>
        <w:jc w:val="both"/>
        <w:rPr>
          <w:bCs/>
        </w:rPr>
      </w:pPr>
      <w:r w:rsidRPr="00891B55">
        <w:rPr>
          <w:bCs/>
        </w:rPr>
        <w:t xml:space="preserve">Народные русские сказки: Из сборника А.Н.Афанасьева.- М.: </w:t>
      </w:r>
      <w:proofErr w:type="spellStart"/>
      <w:r w:rsidRPr="00891B55">
        <w:rPr>
          <w:bCs/>
        </w:rPr>
        <w:t>Худож</w:t>
      </w:r>
      <w:proofErr w:type="spellEnd"/>
      <w:r w:rsidRPr="00891B55">
        <w:rPr>
          <w:bCs/>
        </w:rPr>
        <w:t>. лит., 2003.</w:t>
      </w:r>
    </w:p>
    <w:p w14:paraId="47C1B62E" w14:textId="77777777" w:rsidR="00891B55" w:rsidRPr="00891B55" w:rsidRDefault="00891B55" w:rsidP="00891B55">
      <w:pPr>
        <w:ind w:left="1080"/>
        <w:jc w:val="both"/>
        <w:rPr>
          <w:bCs/>
        </w:rPr>
      </w:pPr>
    </w:p>
    <w:p w14:paraId="6D76D02F" w14:textId="77777777" w:rsidR="00E642F5" w:rsidRDefault="00891B55" w:rsidP="006C171A">
      <w:pPr>
        <w:tabs>
          <w:tab w:val="num" w:pos="426"/>
        </w:tabs>
        <w:ind w:left="720"/>
        <w:jc w:val="center"/>
        <w:rPr>
          <w:b/>
          <w:bCs/>
        </w:rPr>
      </w:pPr>
      <w:r w:rsidRPr="00891B55">
        <w:rPr>
          <w:b/>
          <w:bCs/>
        </w:rPr>
        <w:t>Литература для учителя:</w:t>
      </w:r>
    </w:p>
    <w:p w14:paraId="021D943D" w14:textId="77777777" w:rsidR="00B57E2C" w:rsidRPr="00E642F5" w:rsidRDefault="00E642F5" w:rsidP="00E642F5">
      <w:pPr>
        <w:tabs>
          <w:tab w:val="num" w:pos="426"/>
        </w:tabs>
        <w:jc w:val="both"/>
        <w:rPr>
          <w:b/>
          <w:bCs/>
        </w:rPr>
      </w:pPr>
      <w:r>
        <w:rPr>
          <w:bCs/>
        </w:rPr>
        <w:t xml:space="preserve"> 1.</w:t>
      </w:r>
      <w:r w:rsidR="00B57E2C" w:rsidRPr="00E642F5">
        <w:rPr>
          <w:bCs/>
        </w:rPr>
        <w:t xml:space="preserve">Мазыкина, Н. Методические рекомендации по совершенствованию военно-патриотического воспитания детей и подростков Н. </w:t>
      </w:r>
      <w:proofErr w:type="spellStart"/>
      <w:r w:rsidR="00B57E2C" w:rsidRPr="00E642F5">
        <w:rPr>
          <w:bCs/>
        </w:rPr>
        <w:t>Мазыкина</w:t>
      </w:r>
      <w:proofErr w:type="spellEnd"/>
      <w:r w:rsidR="00B57E2C" w:rsidRPr="00E642F5">
        <w:rPr>
          <w:bCs/>
        </w:rPr>
        <w:t xml:space="preserve"> // Воспитание школьников.- 2013-2014гг.- N 6.- С. 13-17.(1)</w:t>
      </w:r>
    </w:p>
    <w:p w14:paraId="43CC90B2" w14:textId="77777777" w:rsidR="00B57E2C" w:rsidRPr="00B57E2C" w:rsidRDefault="00B57E2C" w:rsidP="00E642F5">
      <w:pPr>
        <w:tabs>
          <w:tab w:val="num" w:pos="426"/>
        </w:tabs>
        <w:jc w:val="both"/>
        <w:rPr>
          <w:bCs/>
        </w:rPr>
      </w:pPr>
      <w:r w:rsidRPr="00B57E2C">
        <w:rPr>
          <w:bCs/>
        </w:rPr>
        <w:t xml:space="preserve">2. Рожков, С. Воспитываем патриотов: Патриотическое воспитание в школе / С. Рожков // Пед. </w:t>
      </w:r>
      <w:proofErr w:type="spellStart"/>
      <w:r w:rsidRPr="00B57E2C">
        <w:rPr>
          <w:bCs/>
        </w:rPr>
        <w:t>вестн</w:t>
      </w:r>
      <w:proofErr w:type="spellEnd"/>
      <w:r w:rsidRPr="00B57E2C">
        <w:rPr>
          <w:bCs/>
        </w:rPr>
        <w:t>.- 2013г.- N 12.- С. 7.</w:t>
      </w:r>
    </w:p>
    <w:p w14:paraId="19D7E0C6" w14:textId="77777777" w:rsidR="00E642F5" w:rsidRDefault="00B57E2C" w:rsidP="00E642F5">
      <w:pPr>
        <w:tabs>
          <w:tab w:val="num" w:pos="426"/>
        </w:tabs>
        <w:jc w:val="both"/>
        <w:rPr>
          <w:bCs/>
        </w:rPr>
      </w:pPr>
      <w:r w:rsidRPr="00B57E2C">
        <w:rPr>
          <w:bCs/>
        </w:rPr>
        <w:t>3. Буторина Т.С., Овчинникова Н.П. Воспитание патриотизма средствами образования. – СПб.: Каро, 2014. – 224 с.</w:t>
      </w:r>
    </w:p>
    <w:p w14:paraId="09D6C9D3" w14:textId="77777777" w:rsidR="00B57E2C" w:rsidRPr="00B57E2C" w:rsidRDefault="00B57E2C" w:rsidP="00E642F5">
      <w:pPr>
        <w:tabs>
          <w:tab w:val="num" w:pos="426"/>
        </w:tabs>
        <w:jc w:val="both"/>
        <w:rPr>
          <w:bCs/>
        </w:rPr>
      </w:pPr>
      <w:r w:rsidRPr="00B57E2C">
        <w:rPr>
          <w:bCs/>
        </w:rPr>
        <w:t xml:space="preserve">4. Государственная программа «Патриотическое воспитание граждан Российской Федерации на 2011-2015 гг.». – М.: </w:t>
      </w:r>
      <w:proofErr w:type="spellStart"/>
      <w:r w:rsidRPr="00B57E2C">
        <w:rPr>
          <w:bCs/>
        </w:rPr>
        <w:t>Росвоенцентр</w:t>
      </w:r>
      <w:proofErr w:type="spellEnd"/>
      <w:r w:rsidRPr="00B57E2C">
        <w:rPr>
          <w:bCs/>
        </w:rPr>
        <w:t>, 2011г. – 61 с.</w:t>
      </w:r>
    </w:p>
    <w:p w14:paraId="1009587B" w14:textId="77777777" w:rsidR="00B57E2C" w:rsidRPr="00B57E2C" w:rsidRDefault="00B57E2C" w:rsidP="00E642F5">
      <w:pPr>
        <w:tabs>
          <w:tab w:val="num" w:pos="426"/>
        </w:tabs>
        <w:jc w:val="both"/>
        <w:rPr>
          <w:bCs/>
        </w:rPr>
      </w:pPr>
      <w:r w:rsidRPr="00B57E2C">
        <w:rPr>
          <w:bCs/>
        </w:rPr>
        <w:t>5. Гражданское образование в российской школе. – М.: Астрель, 2010г. – 605 с.</w:t>
      </w:r>
    </w:p>
    <w:p w14:paraId="51941C55" w14:textId="77777777" w:rsidR="00E642F5" w:rsidRDefault="00B57E2C" w:rsidP="00E642F5">
      <w:pPr>
        <w:tabs>
          <w:tab w:val="num" w:pos="426"/>
        </w:tabs>
        <w:jc w:val="both"/>
        <w:rPr>
          <w:bCs/>
        </w:rPr>
      </w:pPr>
      <w:r w:rsidRPr="00B57E2C">
        <w:rPr>
          <w:bCs/>
        </w:rPr>
        <w:t xml:space="preserve">6. </w:t>
      </w:r>
      <w:proofErr w:type="spellStart"/>
      <w:r w:rsidRPr="00B57E2C">
        <w:rPr>
          <w:bCs/>
        </w:rPr>
        <w:t>Конжиев</w:t>
      </w:r>
      <w:proofErr w:type="spellEnd"/>
      <w:r w:rsidRPr="00B57E2C">
        <w:rPr>
          <w:bCs/>
        </w:rPr>
        <w:t xml:space="preserve"> Н.М. Система военно-патриотического воспитания в общеобразовательной школе. – М.: Педагогика, 2012г. – 144 с.</w:t>
      </w:r>
    </w:p>
    <w:p w14:paraId="3A0FC4D1" w14:textId="77777777" w:rsidR="00B57E2C" w:rsidRPr="00B57E2C" w:rsidRDefault="00B57E2C" w:rsidP="00E642F5">
      <w:pPr>
        <w:tabs>
          <w:tab w:val="num" w:pos="426"/>
        </w:tabs>
        <w:jc w:val="both"/>
        <w:rPr>
          <w:bCs/>
        </w:rPr>
      </w:pPr>
      <w:r w:rsidRPr="00B57E2C">
        <w:rPr>
          <w:bCs/>
        </w:rPr>
        <w:lastRenderedPageBreak/>
        <w:t xml:space="preserve">7. Концепция патриотического воспитания граждан Российской Федерации. – М.: </w:t>
      </w:r>
      <w:proofErr w:type="spellStart"/>
      <w:r w:rsidRPr="00B57E2C">
        <w:rPr>
          <w:bCs/>
        </w:rPr>
        <w:t>Росвоенцентр</w:t>
      </w:r>
      <w:proofErr w:type="spellEnd"/>
      <w:r w:rsidRPr="00B57E2C">
        <w:rPr>
          <w:bCs/>
        </w:rPr>
        <w:t>, 2011. – 25 с.</w:t>
      </w:r>
    </w:p>
    <w:p w14:paraId="09FE5AE6" w14:textId="77777777" w:rsidR="00B57E2C" w:rsidRDefault="00B57E2C" w:rsidP="00E642F5">
      <w:pPr>
        <w:tabs>
          <w:tab w:val="num" w:pos="426"/>
        </w:tabs>
        <w:jc w:val="both"/>
        <w:rPr>
          <w:bCs/>
        </w:rPr>
      </w:pPr>
      <w:r w:rsidRPr="00B57E2C">
        <w:rPr>
          <w:bCs/>
        </w:rPr>
        <w:t xml:space="preserve">8. </w:t>
      </w:r>
      <w:proofErr w:type="spellStart"/>
      <w:r w:rsidRPr="00B57E2C">
        <w:rPr>
          <w:bCs/>
        </w:rPr>
        <w:t>Суколенов</w:t>
      </w:r>
      <w:proofErr w:type="spellEnd"/>
      <w:r w:rsidRPr="00B57E2C">
        <w:rPr>
          <w:bCs/>
        </w:rPr>
        <w:t xml:space="preserve"> И.В. Теория и практика патриотического воспитания учащихся в современных условиях. – Курган: КУ, 2006. – 177 с.</w:t>
      </w:r>
    </w:p>
    <w:p w14:paraId="7DF1DC47" w14:textId="77777777" w:rsidR="00E642F5" w:rsidRDefault="00E642F5" w:rsidP="00E642F5">
      <w:pPr>
        <w:tabs>
          <w:tab w:val="num" w:pos="426"/>
        </w:tabs>
        <w:jc w:val="both"/>
        <w:rPr>
          <w:bCs/>
        </w:rPr>
      </w:pPr>
    </w:p>
    <w:p w14:paraId="429C8EDF" w14:textId="77777777" w:rsidR="00B57E2C" w:rsidRPr="004266D2" w:rsidRDefault="00B57E2C" w:rsidP="006C171A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u w:val="single"/>
        </w:rPr>
      </w:pPr>
      <w:r w:rsidRPr="004266D2">
        <w:rPr>
          <w:b/>
          <w:u w:val="single"/>
        </w:rPr>
        <w:t>Цифровые образовательные ресурсы:</w:t>
      </w:r>
    </w:p>
    <w:p w14:paraId="0B21DD41" w14:textId="77777777" w:rsidR="00B57E2C" w:rsidRPr="004266D2" w:rsidRDefault="00365331" w:rsidP="00B57E2C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hyperlink r:id="rId6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rsnet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  <w:r w:rsidR="00B57E2C" w:rsidRPr="004266D2">
          <w:rPr>
            <w:u w:val="single"/>
          </w:rPr>
          <w:t>/</w:t>
        </w:r>
      </w:hyperlink>
      <w:r w:rsidR="00B57E2C" w:rsidRPr="004266D2">
        <w:t xml:space="preserve"> — Официальная Россия (сервер орга</w:t>
      </w:r>
      <w:r w:rsidR="00B57E2C" w:rsidRPr="004266D2">
        <w:softHyphen/>
        <w:t>нов государственной власти Российской Федерации).</w:t>
      </w:r>
    </w:p>
    <w:p w14:paraId="2D31AABB" w14:textId="77777777" w:rsidR="00B57E2C" w:rsidRPr="004266D2" w:rsidRDefault="00365331" w:rsidP="00B57E2C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hyperlink r:id="rId7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president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kremlin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  <w:r w:rsidR="00B57E2C" w:rsidRPr="004266D2">
          <w:rPr>
            <w:u w:val="single"/>
          </w:rPr>
          <w:t>/</w:t>
        </w:r>
      </w:hyperlink>
      <w:r w:rsidR="00B57E2C" w:rsidRPr="004266D2">
        <w:t xml:space="preserve"> — Президент Российской Федерации.</w:t>
      </w:r>
    </w:p>
    <w:p w14:paraId="656F908A" w14:textId="77777777" w:rsidR="00B57E2C" w:rsidRPr="004266D2" w:rsidRDefault="00365331" w:rsidP="00B57E2C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hyperlink r:id="rId8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rsnet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  <w:r w:rsidR="00B57E2C" w:rsidRPr="004266D2">
          <w:rPr>
            <w:u w:val="single"/>
          </w:rPr>
          <w:t>/</w:t>
        </w:r>
      </w:hyperlink>
      <w:r w:rsidR="00B57E2C" w:rsidRPr="004266D2">
        <w:t xml:space="preserve"> — Судебная власть Российской Федерации.</w:t>
      </w:r>
    </w:p>
    <w:p w14:paraId="0408D85A" w14:textId="77777777" w:rsidR="00B57E2C" w:rsidRPr="004266D2" w:rsidRDefault="00365331" w:rsidP="00B57E2C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hyperlink r:id="rId9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jurizdat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  <w:r w:rsidR="00B57E2C" w:rsidRPr="004266D2">
          <w:rPr>
            <w:u w:val="single"/>
          </w:rPr>
          <w:t>/</w:t>
        </w:r>
        <w:r w:rsidR="00B57E2C" w:rsidRPr="004266D2">
          <w:rPr>
            <w:u w:val="single"/>
            <w:lang w:val="en-US"/>
          </w:rPr>
          <w:t>editions</w:t>
        </w:r>
        <w:r w:rsidR="00B57E2C" w:rsidRPr="004266D2">
          <w:rPr>
            <w:u w:val="single"/>
          </w:rPr>
          <w:t>/</w:t>
        </w:r>
        <w:r w:rsidR="00B57E2C" w:rsidRPr="004266D2">
          <w:rPr>
            <w:u w:val="single"/>
            <w:lang w:val="en-US"/>
          </w:rPr>
          <w:t>official</w:t>
        </w:r>
        <w:r w:rsidR="00B57E2C" w:rsidRPr="004266D2">
          <w:rPr>
            <w:u w:val="single"/>
          </w:rPr>
          <w:t>/</w:t>
        </w:r>
        <w:proofErr w:type="spellStart"/>
        <w:r w:rsidR="00B57E2C" w:rsidRPr="004266D2">
          <w:rPr>
            <w:u w:val="single"/>
            <w:lang w:val="en-US"/>
          </w:rPr>
          <w:t>lcrf</w:t>
        </w:r>
        <w:proofErr w:type="spellEnd"/>
      </w:hyperlink>
      <w:r w:rsidR="00B57E2C" w:rsidRPr="004266D2">
        <w:t xml:space="preserve"> — Собрание зако</w:t>
      </w:r>
      <w:r w:rsidR="00B57E2C" w:rsidRPr="004266D2">
        <w:softHyphen/>
        <w:t>нодательства Российской Федерации.</w:t>
      </w:r>
    </w:p>
    <w:p w14:paraId="62609C7B" w14:textId="77777777" w:rsidR="00B57E2C" w:rsidRPr="004266D2" w:rsidRDefault="00365331" w:rsidP="00B57E2C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hyperlink r:id="rId10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socionet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</w:hyperlink>
      <w:r w:rsidR="00B57E2C" w:rsidRPr="004266D2">
        <w:t xml:space="preserve"> — </w:t>
      </w:r>
      <w:proofErr w:type="spellStart"/>
      <w:r w:rsidR="00B57E2C" w:rsidRPr="004266D2">
        <w:t>Соционет</w:t>
      </w:r>
      <w:proofErr w:type="spellEnd"/>
      <w:r w:rsidR="00B57E2C" w:rsidRPr="004266D2">
        <w:t>: информационное про</w:t>
      </w:r>
      <w:r w:rsidR="00B57E2C" w:rsidRPr="004266D2">
        <w:softHyphen/>
        <w:t>странство по общественным наукам.</w:t>
      </w:r>
    </w:p>
    <w:p w14:paraId="2F6005D5" w14:textId="77777777" w:rsidR="00B57E2C" w:rsidRPr="004266D2" w:rsidRDefault="00B57E2C" w:rsidP="00B57E2C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 w:rsidRPr="004266D2">
        <w:rPr>
          <w:u w:val="single"/>
          <w:lang w:val="en-US"/>
        </w:rPr>
        <w:t>http</w:t>
      </w:r>
      <w:r w:rsidRPr="004266D2">
        <w:rPr>
          <w:u w:val="single"/>
        </w:rPr>
        <w:t>: //</w:t>
      </w:r>
      <w:hyperlink r:id="rId11" w:history="1">
        <w:r w:rsidRPr="004266D2">
          <w:rPr>
            <w:u w:val="single"/>
            <w:lang w:val="en-US"/>
          </w:rPr>
          <w:t>www</w:t>
        </w:r>
        <w:r w:rsidRPr="004266D2">
          <w:rPr>
            <w:u w:val="single"/>
          </w:rPr>
          <w:t>.</w:t>
        </w:r>
        <w:proofErr w:type="spellStart"/>
        <w:r w:rsidRPr="004266D2">
          <w:rPr>
            <w:u w:val="single"/>
            <w:lang w:val="en-US"/>
          </w:rPr>
          <w:t>gks</w:t>
        </w:r>
        <w:proofErr w:type="spellEnd"/>
        <w:r w:rsidRPr="004266D2">
          <w:rPr>
            <w:u w:val="single"/>
          </w:rPr>
          <w:t>.</w:t>
        </w:r>
        <w:proofErr w:type="spellStart"/>
        <w:r w:rsidRPr="004266D2">
          <w:rPr>
            <w:u w:val="single"/>
            <w:lang w:val="en-US"/>
          </w:rPr>
          <w:t>ru</w:t>
        </w:r>
        <w:proofErr w:type="spellEnd"/>
      </w:hyperlink>
      <w:r w:rsidRPr="004266D2">
        <w:t xml:space="preserve"> — Федеральная служба государственной статистики: базы данных, статистическая информация.</w:t>
      </w:r>
    </w:p>
    <w:p w14:paraId="11CC8C7B" w14:textId="77777777" w:rsidR="00B57E2C" w:rsidRPr="004266D2" w:rsidRDefault="00365331" w:rsidP="00B57E2C">
      <w:hyperlink r:id="rId12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alleng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ru</w:t>
        </w:r>
        <w:r w:rsidR="00B57E2C" w:rsidRPr="004266D2">
          <w:rPr>
            <w:u w:val="single"/>
          </w:rPr>
          <w:t>/</w:t>
        </w:r>
        <w:r w:rsidR="00B57E2C" w:rsidRPr="004266D2">
          <w:rPr>
            <w:u w:val="single"/>
            <w:lang w:val="en-US"/>
          </w:rPr>
          <w:t>edu</w:t>
        </w:r>
        <w:r w:rsidR="00B57E2C" w:rsidRPr="004266D2">
          <w:rPr>
            <w:u w:val="single"/>
          </w:rPr>
          <w:t>/</w:t>
        </w:r>
        <w:r w:rsidR="00B57E2C" w:rsidRPr="004266D2">
          <w:rPr>
            <w:u w:val="single"/>
            <w:lang w:val="en-US"/>
          </w:rPr>
          <w:t>social</w:t>
        </w:r>
        <w:r w:rsidR="00B57E2C" w:rsidRPr="004266D2">
          <w:rPr>
            <w:u w:val="single"/>
          </w:rPr>
          <w:t>2.</w:t>
        </w:r>
        <w:r w:rsidR="00B57E2C" w:rsidRPr="004266D2">
          <w:rPr>
            <w:u w:val="single"/>
            <w:lang w:val="en-US"/>
          </w:rPr>
          <w:t>htm</w:t>
        </w:r>
      </w:hyperlink>
      <w:r w:rsidR="00B57E2C" w:rsidRPr="004266D2">
        <w:t xml:space="preserve"> — Образовательные ре</w:t>
      </w:r>
      <w:r w:rsidR="00B57E2C" w:rsidRPr="004266D2">
        <w:softHyphen/>
        <w:t xml:space="preserve">сурсы Интернета — обществознание.                                                  </w:t>
      </w:r>
      <w:hyperlink r:id="rId13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subscribe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ru</w:t>
        </w:r>
        <w:r w:rsidR="00B57E2C" w:rsidRPr="004266D2">
          <w:rPr>
            <w:u w:val="single"/>
          </w:rPr>
          <w:t>/</w:t>
        </w:r>
        <w:r w:rsidR="00B57E2C" w:rsidRPr="004266D2">
          <w:rPr>
            <w:u w:val="single"/>
            <w:lang w:val="en-US"/>
          </w:rPr>
          <w:t>catalog</w:t>
        </w:r>
        <w:r w:rsidR="00B57E2C" w:rsidRPr="004266D2">
          <w:rPr>
            <w:u w:val="single"/>
          </w:rPr>
          <w:t>/</w:t>
        </w:r>
        <w:r w:rsidR="00B57E2C" w:rsidRPr="004266D2">
          <w:rPr>
            <w:u w:val="single"/>
            <w:lang w:val="en-US"/>
          </w:rPr>
          <w:t>economics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education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eidos</w:t>
        </w:r>
        <w:r w:rsidR="00B57E2C" w:rsidRPr="004266D2">
          <w:rPr>
            <w:u w:val="single"/>
          </w:rPr>
          <w:t>6</w:t>
        </w:r>
        <w:r w:rsidR="00B57E2C" w:rsidRPr="004266D2">
          <w:rPr>
            <w:u w:val="single"/>
            <w:lang w:val="en-US"/>
          </w:rPr>
          <w:t>social</w:t>
        </w:r>
      </w:hyperlink>
      <w:r w:rsidR="00B57E2C" w:rsidRPr="004266D2">
        <w:t xml:space="preserve"> — Обществознание в школе (дистанционное обучение).                                      </w:t>
      </w:r>
    </w:p>
    <w:p w14:paraId="6F3604D3" w14:textId="77777777" w:rsidR="00B57E2C" w:rsidRPr="004266D2" w:rsidRDefault="00365331" w:rsidP="00B57E2C">
      <w:hyperlink r:id="rId14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lenta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</w:hyperlink>
      <w:r w:rsidR="00B57E2C" w:rsidRPr="004266D2">
        <w:t xml:space="preserve">   —   актуальные   новости   общественной жизни. </w:t>
      </w:r>
    </w:p>
    <w:p w14:paraId="0664110F" w14:textId="77777777" w:rsidR="00B57E2C" w:rsidRPr="004266D2" w:rsidRDefault="00365331" w:rsidP="00B57E2C">
      <w:hyperlink r:id="rId15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fom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</w:hyperlink>
      <w:r w:rsidR="00B57E2C" w:rsidRPr="004266D2">
        <w:t xml:space="preserve"> — Фонд общественного мнения (социо</w:t>
      </w:r>
      <w:r w:rsidR="00B57E2C" w:rsidRPr="004266D2">
        <w:softHyphen/>
        <w:t xml:space="preserve">логические исследования).     </w:t>
      </w:r>
    </w:p>
    <w:p w14:paraId="47EF3069" w14:textId="77777777" w:rsidR="00B57E2C" w:rsidRPr="004266D2" w:rsidRDefault="00365331" w:rsidP="00B57E2C">
      <w:hyperlink r:id="rId16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ecsocman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edu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ru</w:t>
        </w:r>
      </w:hyperlink>
      <w:r w:rsidR="00B57E2C" w:rsidRPr="004266D2">
        <w:t xml:space="preserve"> — Экономика. Социология. Ме</w:t>
      </w:r>
      <w:r w:rsidR="00B57E2C" w:rsidRPr="004266D2">
        <w:softHyphen/>
        <w:t xml:space="preserve">неджмент. Федеральный образовательный портал.                                                                            </w:t>
      </w:r>
      <w:hyperlink r:id="rId17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ug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ru</w:t>
        </w:r>
        <w:r w:rsidR="00B57E2C" w:rsidRPr="004266D2">
          <w:rPr>
            <w:u w:val="single"/>
          </w:rPr>
          <w:t>/</w:t>
        </w:r>
        <w:r w:rsidR="00B57E2C" w:rsidRPr="004266D2">
          <w:rPr>
            <w:u w:val="single"/>
            <w:lang w:val="en-US"/>
          </w:rPr>
          <w:t>ug</w:t>
        </w:r>
        <w:r w:rsidR="00B57E2C" w:rsidRPr="004266D2">
          <w:rPr>
            <w:u w:val="single"/>
          </w:rPr>
          <w:t>_</w:t>
        </w:r>
        <w:r w:rsidR="00B57E2C" w:rsidRPr="004266D2">
          <w:rPr>
            <w:u w:val="single"/>
            <w:lang w:val="en-US"/>
          </w:rPr>
          <w:t>pril</w:t>
        </w:r>
        <w:r w:rsidR="00B57E2C" w:rsidRPr="004266D2">
          <w:rPr>
            <w:u w:val="single"/>
          </w:rPr>
          <w:t>/</w:t>
        </w:r>
        <w:r w:rsidR="00B57E2C" w:rsidRPr="004266D2">
          <w:rPr>
            <w:u w:val="single"/>
            <w:lang w:val="en-US"/>
          </w:rPr>
          <w:t>gv</w:t>
        </w:r>
        <w:r w:rsidR="00B57E2C" w:rsidRPr="004266D2">
          <w:rPr>
            <w:u w:val="single"/>
          </w:rPr>
          <w:t>_</w:t>
        </w:r>
        <w:r w:rsidR="00B57E2C" w:rsidRPr="004266D2">
          <w:rPr>
            <w:u w:val="single"/>
            <w:lang w:val="en-US"/>
          </w:rPr>
          <w:t>index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html</w:t>
        </w:r>
      </w:hyperlink>
      <w:r w:rsidR="00B57E2C" w:rsidRPr="004266D2">
        <w:t xml:space="preserve"> — </w:t>
      </w:r>
      <w:proofErr w:type="spellStart"/>
      <w:r w:rsidR="00B57E2C" w:rsidRPr="004266D2">
        <w:t>Граждановедение</w:t>
      </w:r>
      <w:proofErr w:type="spellEnd"/>
      <w:r w:rsidR="00B57E2C" w:rsidRPr="004266D2">
        <w:t xml:space="preserve">. Приложение к «Учительской газете».                                                                                                                  </w:t>
      </w:r>
    </w:p>
    <w:p w14:paraId="3E20FC51" w14:textId="77777777" w:rsidR="00B57E2C" w:rsidRPr="004266D2" w:rsidRDefault="00365331" w:rsidP="00B57E2C">
      <w:hyperlink r:id="rId18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gallery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economicus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</w:hyperlink>
      <w:r w:rsidR="00B57E2C" w:rsidRPr="004266D2">
        <w:t xml:space="preserve"> — Галерея экономистов.                              </w:t>
      </w:r>
    </w:p>
    <w:p w14:paraId="127C96E8" w14:textId="77777777" w:rsidR="00B57E2C" w:rsidRPr="004266D2" w:rsidRDefault="00365331" w:rsidP="00B57E2C">
      <w:hyperlink r:id="rId19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be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economicus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</w:hyperlink>
      <w:r w:rsidR="00B57E2C" w:rsidRPr="004266D2">
        <w:t xml:space="preserve"> — Основы экономики. Вводный курс.                         </w:t>
      </w:r>
    </w:p>
    <w:p w14:paraId="50B5EFD6" w14:textId="77777777" w:rsidR="00B57E2C" w:rsidRPr="004266D2" w:rsidRDefault="00B57E2C" w:rsidP="00B57E2C">
      <w:r w:rsidRPr="004266D2">
        <w:rPr>
          <w:u w:val="single"/>
          <w:lang w:val="en-US"/>
        </w:rPr>
        <w:t>http</w:t>
      </w:r>
      <w:r w:rsidRPr="004266D2">
        <w:rPr>
          <w:u w:val="single"/>
        </w:rPr>
        <w:t>://</w:t>
      </w:r>
      <w:hyperlink r:id="rId20" w:history="1">
        <w:r w:rsidRPr="004266D2">
          <w:rPr>
            <w:u w:val="single"/>
            <w:lang w:val="en-US"/>
          </w:rPr>
          <w:t>www</w:t>
        </w:r>
        <w:r w:rsidRPr="004266D2">
          <w:rPr>
            <w:u w:val="single"/>
          </w:rPr>
          <w:t>.</w:t>
        </w:r>
        <w:proofErr w:type="spellStart"/>
        <w:r w:rsidRPr="004266D2">
          <w:rPr>
            <w:u w:val="single"/>
            <w:lang w:val="en-US"/>
          </w:rPr>
          <w:t>cebe</w:t>
        </w:r>
        <w:proofErr w:type="spellEnd"/>
        <w:r w:rsidRPr="004266D2">
          <w:rPr>
            <w:u w:val="single"/>
          </w:rPr>
          <w:t>.</w:t>
        </w:r>
        <w:r w:rsidRPr="004266D2">
          <w:rPr>
            <w:u w:val="single"/>
            <w:lang w:val="en-US"/>
          </w:rPr>
          <w:t>sib</w:t>
        </w:r>
        <w:r w:rsidRPr="004266D2">
          <w:rPr>
            <w:u w:val="single"/>
          </w:rPr>
          <w:t>.</w:t>
        </w:r>
        <w:proofErr w:type="spellStart"/>
        <w:r w:rsidRPr="004266D2">
          <w:rPr>
            <w:u w:val="single"/>
            <w:lang w:val="en-US"/>
          </w:rPr>
          <w:t>ru</w:t>
        </w:r>
        <w:proofErr w:type="spellEnd"/>
      </w:hyperlink>
      <w:r w:rsidRPr="004266D2">
        <w:t xml:space="preserve"> — Центр экономического и бизнес-образования: в помощь учителю. </w:t>
      </w:r>
    </w:p>
    <w:p w14:paraId="6EBECF5D" w14:textId="77777777" w:rsidR="00B57E2C" w:rsidRPr="004266D2" w:rsidRDefault="00365331" w:rsidP="00B57E2C">
      <w:hyperlink r:id="rId21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mba</w:t>
        </w:r>
        <w:proofErr w:type="spellEnd"/>
        <w:r w:rsidR="00B57E2C" w:rsidRPr="004266D2">
          <w:rPr>
            <w:u w:val="single"/>
          </w:rPr>
          <w:t>-</w:t>
        </w:r>
        <w:r w:rsidR="00B57E2C" w:rsidRPr="004266D2">
          <w:rPr>
            <w:u w:val="single"/>
            <w:lang w:val="en-US"/>
          </w:rPr>
          <w:t>start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  <w:r w:rsidR="00B57E2C" w:rsidRPr="004266D2">
          <w:rPr>
            <w:u w:val="single"/>
          </w:rPr>
          <w:t>/</w:t>
        </w:r>
      </w:hyperlink>
      <w:r w:rsidR="00B57E2C" w:rsidRPr="004266D2">
        <w:t xml:space="preserve"> — Бизнес-образование без границ.                               </w:t>
      </w:r>
    </w:p>
    <w:p w14:paraId="29260ED5" w14:textId="77777777" w:rsidR="00B57E2C" w:rsidRPr="004266D2" w:rsidRDefault="00365331" w:rsidP="00B57E2C">
      <w:hyperlink r:id="rId22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businessvoc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</w:hyperlink>
      <w:r w:rsidR="00B57E2C" w:rsidRPr="004266D2">
        <w:t xml:space="preserve"> — Бизнес-словарь.                                                               </w:t>
      </w:r>
    </w:p>
    <w:p w14:paraId="3413D886" w14:textId="77777777" w:rsidR="00B57E2C" w:rsidRPr="004266D2" w:rsidRDefault="00365331" w:rsidP="00B57E2C">
      <w:hyperlink r:id="rId23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hpo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opg</w:t>
        </w:r>
        <w:proofErr w:type="spellEnd"/>
      </w:hyperlink>
      <w:r w:rsidR="00B57E2C" w:rsidRPr="004266D2">
        <w:t xml:space="preserve"> — Права человека в России.                                                                 </w:t>
      </w:r>
    </w:p>
    <w:p w14:paraId="786649AB" w14:textId="77777777" w:rsidR="00B57E2C" w:rsidRPr="004266D2" w:rsidRDefault="00365331" w:rsidP="00B57E2C">
      <w:hyperlink r:id="rId24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uznay</w:t>
        </w:r>
        <w:proofErr w:type="spellEnd"/>
        <w:r w:rsidR="00B57E2C" w:rsidRPr="004266D2">
          <w:rPr>
            <w:u w:val="single"/>
          </w:rPr>
          <w:t>-</w:t>
        </w:r>
        <w:proofErr w:type="spellStart"/>
        <w:r w:rsidR="00B57E2C" w:rsidRPr="004266D2">
          <w:rPr>
            <w:u w:val="single"/>
            <w:lang w:val="en-US"/>
          </w:rPr>
          <w:t>prezidenta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</w:hyperlink>
      <w:r w:rsidR="00B57E2C" w:rsidRPr="004266D2">
        <w:t xml:space="preserve"> — Президент России — граж</w:t>
      </w:r>
      <w:r w:rsidR="00B57E2C" w:rsidRPr="004266D2">
        <w:softHyphen/>
        <w:t>данам школьного возраста.</w:t>
      </w:r>
    </w:p>
    <w:p w14:paraId="07251FC8" w14:textId="77777777" w:rsidR="00B57E2C" w:rsidRPr="004266D2" w:rsidRDefault="00365331" w:rsidP="00B57E2C">
      <w:hyperlink r:id="rId25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mshr</w:t>
        </w:r>
        <w:proofErr w:type="spellEnd"/>
        <w:r w:rsidR="00B57E2C" w:rsidRPr="004266D2">
          <w:rPr>
            <w:u w:val="single"/>
          </w:rPr>
          <w:t>-</w:t>
        </w:r>
        <w:proofErr w:type="spellStart"/>
        <w:r w:rsidR="00B57E2C" w:rsidRPr="004266D2">
          <w:rPr>
            <w:u w:val="single"/>
            <w:lang w:val="en-US"/>
          </w:rPr>
          <w:t>ngo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</w:hyperlink>
      <w:r w:rsidR="00B57E2C" w:rsidRPr="004266D2">
        <w:t xml:space="preserve"> — Московская школа прав человека.                        </w:t>
      </w:r>
    </w:p>
    <w:p w14:paraId="3640FC78" w14:textId="77777777" w:rsidR="00B57E2C" w:rsidRDefault="00365331" w:rsidP="00B57E2C">
      <w:hyperlink r:id="rId26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ombudsman</w:t>
        </w:r>
        <w:r w:rsidR="00B57E2C" w:rsidRPr="004266D2">
          <w:rPr>
            <w:u w:val="single"/>
          </w:rPr>
          <w:t>.</w:t>
        </w:r>
        <w:r w:rsidR="00B57E2C" w:rsidRPr="004266D2">
          <w:rPr>
            <w:u w:val="single"/>
            <w:lang w:val="en-US"/>
          </w:rPr>
          <w:t>gov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</w:hyperlink>
      <w:r w:rsidR="00B57E2C" w:rsidRPr="004266D2">
        <w:t xml:space="preserve"> — Уполномоченный по пра</w:t>
      </w:r>
      <w:r w:rsidR="00B57E2C" w:rsidRPr="004266D2">
        <w:softHyphen/>
        <w:t xml:space="preserve">вам человека в Российской Федерации: официальный сайт.                                                                         </w:t>
      </w:r>
    </w:p>
    <w:p w14:paraId="76226600" w14:textId="77777777" w:rsidR="00B57E2C" w:rsidRPr="004266D2" w:rsidRDefault="00365331" w:rsidP="00B57E2C">
      <w:hyperlink r:id="rId27" w:history="1">
        <w:r w:rsidR="00B57E2C" w:rsidRPr="004266D2">
          <w:rPr>
            <w:u w:val="single"/>
            <w:lang w:val="en-US"/>
          </w:rPr>
          <w:t>http</w:t>
        </w:r>
        <w:r w:rsidR="00B57E2C" w:rsidRPr="004266D2">
          <w:rPr>
            <w:u w:val="single"/>
          </w:rPr>
          <w:t>://</w:t>
        </w:r>
        <w:r w:rsidR="00B57E2C" w:rsidRPr="004266D2">
          <w:rPr>
            <w:u w:val="single"/>
            <w:lang w:val="en-US"/>
          </w:rPr>
          <w:t>www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pedagog</w:t>
        </w:r>
        <w:proofErr w:type="spellEnd"/>
        <w:r w:rsidR="00B57E2C" w:rsidRPr="004266D2">
          <w:rPr>
            <w:u w:val="single"/>
          </w:rPr>
          <w:t>-</w:t>
        </w:r>
        <w:r w:rsidR="00B57E2C" w:rsidRPr="004266D2">
          <w:rPr>
            <w:u w:val="single"/>
            <w:lang w:val="en-US"/>
          </w:rPr>
          <w:t>club</w:t>
        </w:r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narod</w:t>
        </w:r>
        <w:proofErr w:type="spellEnd"/>
        <w:r w:rsidR="00B57E2C" w:rsidRPr="004266D2">
          <w:rPr>
            <w:u w:val="single"/>
          </w:rPr>
          <w:t>.</w:t>
        </w:r>
        <w:proofErr w:type="spellStart"/>
        <w:r w:rsidR="00B57E2C" w:rsidRPr="004266D2">
          <w:rPr>
            <w:u w:val="single"/>
            <w:lang w:val="en-US"/>
          </w:rPr>
          <w:t>ru</w:t>
        </w:r>
        <w:proofErr w:type="spellEnd"/>
        <w:r w:rsidR="00B57E2C" w:rsidRPr="004266D2">
          <w:rPr>
            <w:u w:val="single"/>
          </w:rPr>
          <w:t>/</w:t>
        </w:r>
        <w:r w:rsidR="00B57E2C" w:rsidRPr="004266D2">
          <w:rPr>
            <w:u w:val="single"/>
            <w:lang w:val="en-US"/>
          </w:rPr>
          <w:t>declaration</w:t>
        </w:r>
        <w:r w:rsidR="00B57E2C" w:rsidRPr="004266D2">
          <w:rPr>
            <w:u w:val="single"/>
          </w:rPr>
          <w:t>2001.</w:t>
        </w:r>
        <w:r w:rsidR="00B57E2C" w:rsidRPr="004266D2">
          <w:rPr>
            <w:u w:val="single"/>
            <w:lang w:val="en-US"/>
          </w:rPr>
          <w:t>htm</w:t>
        </w:r>
      </w:hyperlink>
      <w:r w:rsidR="00B57E2C" w:rsidRPr="004266D2">
        <w:t xml:space="preserve"> — Де</w:t>
      </w:r>
      <w:r w:rsidR="00B57E2C" w:rsidRPr="004266D2">
        <w:softHyphen/>
        <w:t xml:space="preserve">кларация прав школьника.     </w:t>
      </w:r>
    </w:p>
    <w:p w14:paraId="20B0091C" w14:textId="77777777" w:rsidR="00B57E2C" w:rsidRPr="00FB1CB7" w:rsidRDefault="00B57E2C" w:rsidP="00FB1CB7">
      <w:proofErr w:type="spellStart"/>
      <w:r w:rsidRPr="004266D2">
        <w:rPr>
          <w:u w:val="single"/>
          <w:lang w:val="en-US"/>
        </w:rPr>
        <w:t>nttp</w:t>
      </w:r>
      <w:proofErr w:type="spellEnd"/>
      <w:r w:rsidRPr="004266D2">
        <w:rPr>
          <w:u w:val="single"/>
        </w:rPr>
        <w:t>://</w:t>
      </w:r>
      <w:hyperlink r:id="rId28" w:history="1">
        <w:r w:rsidRPr="004266D2">
          <w:rPr>
            <w:u w:val="single"/>
            <w:lang w:val="en-US"/>
          </w:rPr>
          <w:t>www</w:t>
        </w:r>
        <w:r w:rsidRPr="004266D2">
          <w:rPr>
            <w:u w:val="single"/>
          </w:rPr>
          <w:t>.</w:t>
        </w:r>
        <w:r w:rsidRPr="004266D2">
          <w:rPr>
            <w:u w:val="single"/>
            <w:lang w:val="en-US"/>
          </w:rPr>
          <w:t>school</w:t>
        </w:r>
        <w:r w:rsidRPr="004266D2">
          <w:rPr>
            <w:u w:val="single"/>
          </w:rPr>
          <w:t>-</w:t>
        </w:r>
        <w:r w:rsidRPr="004266D2">
          <w:rPr>
            <w:u w:val="single"/>
            <w:lang w:val="en-US"/>
          </w:rPr>
          <w:t>sector</w:t>
        </w:r>
        <w:r w:rsidRPr="004266D2">
          <w:rPr>
            <w:u w:val="single"/>
          </w:rPr>
          <w:t>.</w:t>
        </w:r>
        <w:proofErr w:type="spellStart"/>
        <w:r w:rsidRPr="004266D2">
          <w:rPr>
            <w:u w:val="single"/>
            <w:lang w:val="en-US"/>
          </w:rPr>
          <w:t>relarn</w:t>
        </w:r>
        <w:proofErr w:type="spellEnd"/>
        <w:r w:rsidRPr="004266D2">
          <w:rPr>
            <w:u w:val="single"/>
          </w:rPr>
          <w:t>.</w:t>
        </w:r>
        <w:proofErr w:type="spellStart"/>
        <w:r w:rsidRPr="004266D2">
          <w:rPr>
            <w:u w:val="single"/>
            <w:lang w:val="en-US"/>
          </w:rPr>
          <w:t>ru</w:t>
        </w:r>
        <w:proofErr w:type="spellEnd"/>
        <w:r w:rsidRPr="004266D2">
          <w:rPr>
            <w:u w:val="single"/>
          </w:rPr>
          <w:t>/</w:t>
        </w:r>
        <w:proofErr w:type="spellStart"/>
        <w:r w:rsidRPr="004266D2">
          <w:rPr>
            <w:u w:val="single"/>
            <w:lang w:val="en-US"/>
          </w:rPr>
          <w:t>prava</w:t>
        </w:r>
        <w:proofErr w:type="spellEnd"/>
        <w:r w:rsidRPr="004266D2">
          <w:rPr>
            <w:u w:val="single"/>
          </w:rPr>
          <w:t>/</w:t>
        </w:r>
      </w:hyperlink>
      <w:r w:rsidRPr="004266D2">
        <w:t xml:space="preserve"> — Права и дети в Интерне</w:t>
      </w:r>
      <w:r w:rsidR="00FB1CB7">
        <w:t xml:space="preserve">те.                           </w:t>
      </w:r>
    </w:p>
    <w:p w14:paraId="1C5A3B6F" w14:textId="77777777" w:rsidR="00B57E2C" w:rsidRPr="00E935E7" w:rsidRDefault="00B57E2C" w:rsidP="00E935E7">
      <w:pPr>
        <w:tabs>
          <w:tab w:val="num" w:pos="426"/>
        </w:tabs>
        <w:ind w:left="720"/>
        <w:jc w:val="both"/>
        <w:rPr>
          <w:b/>
          <w:bCs/>
        </w:rPr>
      </w:pPr>
    </w:p>
    <w:p w14:paraId="4CA6D702" w14:textId="77777777" w:rsidR="00F96B3A" w:rsidRPr="00F96B3A" w:rsidRDefault="00F96B3A" w:rsidP="00F96B3A">
      <w:pPr>
        <w:jc w:val="both"/>
        <w:rPr>
          <w:b/>
        </w:rPr>
      </w:pPr>
    </w:p>
    <w:sectPr w:rsidR="00F96B3A" w:rsidRPr="00F96B3A" w:rsidSect="009B31DD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60EAE"/>
    <w:multiLevelType w:val="hybridMultilevel"/>
    <w:tmpl w:val="AEF8DE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4C4039"/>
    <w:multiLevelType w:val="hybridMultilevel"/>
    <w:tmpl w:val="105E6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4CCA8D6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06763"/>
    <w:multiLevelType w:val="multilevel"/>
    <w:tmpl w:val="203AD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E712D"/>
    <w:multiLevelType w:val="hybridMultilevel"/>
    <w:tmpl w:val="3476E9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C35FC4"/>
    <w:multiLevelType w:val="hybridMultilevel"/>
    <w:tmpl w:val="77D49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95320"/>
    <w:multiLevelType w:val="hybridMultilevel"/>
    <w:tmpl w:val="9938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A310F"/>
    <w:multiLevelType w:val="hybridMultilevel"/>
    <w:tmpl w:val="D3ACE7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B2749"/>
    <w:multiLevelType w:val="multilevel"/>
    <w:tmpl w:val="C7B4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123B4A"/>
    <w:multiLevelType w:val="hybridMultilevel"/>
    <w:tmpl w:val="AE4C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459D5"/>
    <w:multiLevelType w:val="hybridMultilevel"/>
    <w:tmpl w:val="1F9062F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75E"/>
    <w:rsid w:val="00000FA4"/>
    <w:rsid w:val="000205CD"/>
    <w:rsid w:val="000252B1"/>
    <w:rsid w:val="00042600"/>
    <w:rsid w:val="00067C7C"/>
    <w:rsid w:val="00086D06"/>
    <w:rsid w:val="0009206D"/>
    <w:rsid w:val="0009575E"/>
    <w:rsid w:val="000A5CCD"/>
    <w:rsid w:val="000A6AE6"/>
    <w:rsid w:val="001057B2"/>
    <w:rsid w:val="00105FDD"/>
    <w:rsid w:val="00106B26"/>
    <w:rsid w:val="00124BAE"/>
    <w:rsid w:val="00172CA9"/>
    <w:rsid w:val="00192981"/>
    <w:rsid w:val="001A23B2"/>
    <w:rsid w:val="00270CDE"/>
    <w:rsid w:val="00284501"/>
    <w:rsid w:val="00285E0F"/>
    <w:rsid w:val="002B30D8"/>
    <w:rsid w:val="002E4995"/>
    <w:rsid w:val="002F3313"/>
    <w:rsid w:val="0033111E"/>
    <w:rsid w:val="00365331"/>
    <w:rsid w:val="003D6720"/>
    <w:rsid w:val="003E454F"/>
    <w:rsid w:val="00412012"/>
    <w:rsid w:val="0043318E"/>
    <w:rsid w:val="00463CB7"/>
    <w:rsid w:val="004764EE"/>
    <w:rsid w:val="004E7946"/>
    <w:rsid w:val="00515FA1"/>
    <w:rsid w:val="00523753"/>
    <w:rsid w:val="005931F4"/>
    <w:rsid w:val="005A0606"/>
    <w:rsid w:val="005E64F8"/>
    <w:rsid w:val="0060578D"/>
    <w:rsid w:val="006760F9"/>
    <w:rsid w:val="00683823"/>
    <w:rsid w:val="006C171A"/>
    <w:rsid w:val="006D7DCD"/>
    <w:rsid w:val="007126FE"/>
    <w:rsid w:val="007659D1"/>
    <w:rsid w:val="007B379D"/>
    <w:rsid w:val="008519C0"/>
    <w:rsid w:val="008621FB"/>
    <w:rsid w:val="00891B55"/>
    <w:rsid w:val="008A070B"/>
    <w:rsid w:val="00966318"/>
    <w:rsid w:val="009B31DD"/>
    <w:rsid w:val="009B48DD"/>
    <w:rsid w:val="00A22F20"/>
    <w:rsid w:val="00A40897"/>
    <w:rsid w:val="00A55F63"/>
    <w:rsid w:val="00AB05A6"/>
    <w:rsid w:val="00B57E2C"/>
    <w:rsid w:val="00BA362C"/>
    <w:rsid w:val="00BC0CDD"/>
    <w:rsid w:val="00C8155C"/>
    <w:rsid w:val="00C86AE5"/>
    <w:rsid w:val="00CD0CC4"/>
    <w:rsid w:val="00CF7233"/>
    <w:rsid w:val="00D0094A"/>
    <w:rsid w:val="00D11D32"/>
    <w:rsid w:val="00D6729D"/>
    <w:rsid w:val="00D82EF5"/>
    <w:rsid w:val="00DF605A"/>
    <w:rsid w:val="00E642F5"/>
    <w:rsid w:val="00E935E7"/>
    <w:rsid w:val="00EA43DE"/>
    <w:rsid w:val="00EB2469"/>
    <w:rsid w:val="00EE1079"/>
    <w:rsid w:val="00F57301"/>
    <w:rsid w:val="00F573DC"/>
    <w:rsid w:val="00F72306"/>
    <w:rsid w:val="00F96B3A"/>
    <w:rsid w:val="00FB1CB7"/>
    <w:rsid w:val="00FC16B9"/>
    <w:rsid w:val="00FE0D60"/>
    <w:rsid w:val="00FF4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D9EE44"/>
  <w15:docId w15:val="{483637B2-B9CE-459C-AA7B-196A58ED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7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B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6B26"/>
    <w:rPr>
      <w:rFonts w:ascii="Segoe UI" w:eastAsia="Times New Roman" w:hAnsi="Segoe UI" w:cs="Segoe UI"/>
      <w:sz w:val="18"/>
      <w:szCs w:val="18"/>
      <w:lang w:eastAsia="ar-SA"/>
    </w:rPr>
  </w:style>
  <w:style w:type="table" w:styleId="a5">
    <w:name w:val="Table Grid"/>
    <w:basedOn w:val="a1"/>
    <w:uiPriority w:val="39"/>
    <w:rsid w:val="00E93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B57E2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57E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link w:val="a9"/>
    <w:uiPriority w:val="1"/>
    <w:qFormat/>
    <w:rsid w:val="008519C0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41201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6D7D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net.ru/" TargetMode="External"/><Relationship Id="rId13" Type="http://schemas.openxmlformats.org/officeDocument/2006/relationships/hyperlink" Target="http://www.subscribe.ru/catalog/economics.education.eidos6social" TargetMode="External"/><Relationship Id="rId18" Type="http://schemas.openxmlformats.org/officeDocument/2006/relationships/hyperlink" Target="http://www.gallery.economicus.ru" TargetMode="External"/><Relationship Id="rId26" Type="http://schemas.openxmlformats.org/officeDocument/2006/relationships/hyperlink" Target="http://www.ombudsman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ba-start.ru/" TargetMode="External"/><Relationship Id="rId7" Type="http://schemas.openxmlformats.org/officeDocument/2006/relationships/hyperlink" Target="http://www.president.kremlin.ru/" TargetMode="External"/><Relationship Id="rId12" Type="http://schemas.openxmlformats.org/officeDocument/2006/relationships/hyperlink" Target="http://www.alleng.ru/edu/social2.htm" TargetMode="External"/><Relationship Id="rId17" Type="http://schemas.openxmlformats.org/officeDocument/2006/relationships/hyperlink" Target="http://www.ug.ru/ug_pril/gv_index.html" TargetMode="External"/><Relationship Id="rId25" Type="http://schemas.openxmlformats.org/officeDocument/2006/relationships/hyperlink" Target="http://www.mshr-ng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csocman.edu.ru" TargetMode="External"/><Relationship Id="rId20" Type="http://schemas.openxmlformats.org/officeDocument/2006/relationships/hyperlink" Target="http://www.cebe.sib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rsnet.ru/" TargetMode="External"/><Relationship Id="rId11" Type="http://schemas.openxmlformats.org/officeDocument/2006/relationships/hyperlink" Target="http://www.gks.ru" TargetMode="External"/><Relationship Id="rId24" Type="http://schemas.openxmlformats.org/officeDocument/2006/relationships/hyperlink" Target="http://www.uznay-prezident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om.ru" TargetMode="External"/><Relationship Id="rId23" Type="http://schemas.openxmlformats.org/officeDocument/2006/relationships/hyperlink" Target="http://www.hpo.opg" TargetMode="External"/><Relationship Id="rId28" Type="http://schemas.openxmlformats.org/officeDocument/2006/relationships/hyperlink" Target="http://www.school-sector.relarn.ru/prava/" TargetMode="External"/><Relationship Id="rId10" Type="http://schemas.openxmlformats.org/officeDocument/2006/relationships/hyperlink" Target="http://www.socionet.ru" TargetMode="External"/><Relationship Id="rId19" Type="http://schemas.openxmlformats.org/officeDocument/2006/relationships/hyperlink" Target="http://www.be.economicu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rizdat.ru/editions/official/lcrf" TargetMode="External"/><Relationship Id="rId14" Type="http://schemas.openxmlformats.org/officeDocument/2006/relationships/hyperlink" Target="http://www.lenta.ru" TargetMode="External"/><Relationship Id="rId22" Type="http://schemas.openxmlformats.org/officeDocument/2006/relationships/hyperlink" Target="http://www.businessvoc.ru" TargetMode="External"/><Relationship Id="rId27" Type="http://schemas.openxmlformats.org/officeDocument/2006/relationships/hyperlink" Target="http://www.pedagog-club.narod.ru/declaration2001.h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A8234-B4FB-4567-8EF0-8F598B22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3015</Words>
  <Characters>17189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Бугаева</dc:creator>
  <cp:keywords/>
  <dc:description/>
  <cp:lastModifiedBy>Admin</cp:lastModifiedBy>
  <cp:revision>19</cp:revision>
  <cp:lastPrinted>2023-09-27T08:41:00Z</cp:lastPrinted>
  <dcterms:created xsi:type="dcterms:W3CDTF">2017-11-19T18:25:00Z</dcterms:created>
  <dcterms:modified xsi:type="dcterms:W3CDTF">2023-10-16T09:15:00Z</dcterms:modified>
</cp:coreProperties>
</file>