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15" w:rsidRDefault="00781C15" w:rsidP="00781C15">
      <w:pPr>
        <w:pStyle w:val="a3"/>
        <w:spacing w:before="100"/>
        <w:ind w:left="6713" w:right="211"/>
      </w:pPr>
      <w:r>
        <w:t>Приложение №3  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 14.12.2023</w:t>
      </w:r>
      <w:r>
        <w:rPr>
          <w:spacing w:val="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>22/а</w:t>
      </w:r>
      <w:r>
        <w:rPr>
          <w:spacing w:val="2"/>
        </w:rPr>
        <w:t xml:space="preserve"> </w:t>
      </w:r>
      <w:r>
        <w:t>– од</w:t>
      </w:r>
    </w:p>
    <w:p w:rsidR="00781C15" w:rsidRDefault="00781C15" w:rsidP="00781C15">
      <w:pPr>
        <w:pStyle w:val="a3"/>
        <w:rPr>
          <w:sz w:val="26"/>
        </w:rPr>
      </w:pPr>
    </w:p>
    <w:p w:rsidR="00781C15" w:rsidRDefault="00781C15" w:rsidP="00781C15">
      <w:pPr>
        <w:pStyle w:val="a3"/>
        <w:spacing w:before="5"/>
        <w:rPr>
          <w:sz w:val="22"/>
        </w:rPr>
      </w:pPr>
    </w:p>
    <w:p w:rsidR="00781C15" w:rsidRDefault="00781C15" w:rsidP="00781C15">
      <w:pPr>
        <w:pStyle w:val="2"/>
        <w:ind w:left="1036" w:right="1035"/>
        <w:jc w:val="center"/>
      </w:pPr>
      <w:r>
        <w:t>ПОЛОЖЕНИЕ</w:t>
      </w:r>
    </w:p>
    <w:p w:rsidR="00781C15" w:rsidRDefault="00781C15" w:rsidP="00781C15">
      <w:pPr>
        <w:spacing w:before="5" w:line="235" w:lineRule="auto"/>
        <w:ind w:left="1044" w:right="1035"/>
        <w:jc w:val="center"/>
        <w:rPr>
          <w:sz w:val="24"/>
        </w:rPr>
      </w:pPr>
      <w:r>
        <w:rPr>
          <w:b/>
          <w:sz w:val="24"/>
        </w:rPr>
        <w:t xml:space="preserve">о рабочей группе по реализации проекта «Школа </w:t>
      </w:r>
      <w:proofErr w:type="spellStart"/>
      <w:r>
        <w:rPr>
          <w:b/>
          <w:sz w:val="24"/>
        </w:rPr>
        <w:t>Минпросвещения</w:t>
      </w:r>
      <w:proofErr w:type="spellEnd"/>
      <w:r>
        <w:rPr>
          <w:b/>
          <w:sz w:val="24"/>
        </w:rPr>
        <w:t xml:space="preserve"> России»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«Зареченская  СОШ</w:t>
      </w:r>
      <w:r>
        <w:rPr>
          <w:sz w:val="24"/>
        </w:rPr>
        <w:t>»</w:t>
      </w:r>
    </w:p>
    <w:p w:rsidR="00781C15" w:rsidRDefault="00781C15" w:rsidP="00781C15">
      <w:pPr>
        <w:pStyle w:val="a3"/>
        <w:spacing w:before="6"/>
      </w:pPr>
    </w:p>
    <w:p w:rsidR="00781C15" w:rsidRDefault="00781C15" w:rsidP="00781C15">
      <w:pPr>
        <w:pStyle w:val="2"/>
        <w:numPr>
          <w:ilvl w:val="1"/>
          <w:numId w:val="1"/>
        </w:numPr>
        <w:tabs>
          <w:tab w:val="left" w:pos="985"/>
        </w:tabs>
        <w:spacing w:before="1" w:line="271" w:lineRule="exact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781C15" w:rsidRDefault="00781C15" w:rsidP="00781C15">
      <w:pPr>
        <w:pStyle w:val="a3"/>
        <w:spacing w:line="235" w:lineRule="auto"/>
        <w:ind w:left="113" w:right="710"/>
      </w:pPr>
      <w:r>
        <w:t>Положение о рабочей группе по реализации концепции «Школа Министерства просвещения</w:t>
      </w:r>
      <w:r>
        <w:rPr>
          <w:spacing w:val="1"/>
        </w:rPr>
        <w:t xml:space="preserve"> </w:t>
      </w:r>
      <w:r>
        <w:t>Российской Федерации» в МКОУ «Зареченская  СОШ», (далее по тексту — рабочая</w:t>
      </w:r>
      <w:r>
        <w:rPr>
          <w:spacing w:val="1"/>
        </w:rPr>
        <w:t xml:space="preserve"> </w:t>
      </w:r>
      <w:r>
        <w:t>группа) регламентирует деятельность рабочей группы при поэтапном введении и реализации</w:t>
      </w:r>
      <w:r>
        <w:rPr>
          <w:spacing w:val="-57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МКОУ</w:t>
      </w:r>
    </w:p>
    <w:p w:rsidR="00781C15" w:rsidRDefault="00781C15" w:rsidP="00781C15">
      <w:pPr>
        <w:pStyle w:val="a3"/>
        <w:spacing w:line="271" w:lineRule="exact"/>
        <w:ind w:left="113"/>
      </w:pPr>
      <w:r>
        <w:t>«</w:t>
      </w:r>
      <w:proofErr w:type="gramStart"/>
      <w:r>
        <w:t>Зареченская</w:t>
      </w:r>
      <w:proofErr w:type="gramEnd"/>
      <w:r>
        <w:rPr>
          <w:spacing w:val="-2"/>
        </w:rPr>
        <w:t xml:space="preserve"> </w:t>
      </w:r>
      <w:r>
        <w:t>СОШ»,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– О).</w:t>
      </w:r>
    </w:p>
    <w:p w:rsidR="00781C15" w:rsidRDefault="00781C15" w:rsidP="00781C15">
      <w:pPr>
        <w:pStyle w:val="a3"/>
        <w:ind w:left="113" w:right="2260"/>
      </w:pPr>
      <w:r>
        <w:t>Деятельность рабочей группы осуществляется в соответствии с действующим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 настоящим</w:t>
      </w:r>
      <w:r>
        <w:rPr>
          <w:spacing w:val="-2"/>
        </w:rPr>
        <w:t xml:space="preserve"> </w:t>
      </w:r>
      <w:r>
        <w:t>положением.</w:t>
      </w:r>
    </w:p>
    <w:p w:rsidR="00781C15" w:rsidRDefault="00781C15" w:rsidP="00781C15">
      <w:pPr>
        <w:pStyle w:val="2"/>
        <w:numPr>
          <w:ilvl w:val="1"/>
          <w:numId w:val="1"/>
        </w:numPr>
        <w:tabs>
          <w:tab w:val="left" w:pos="985"/>
        </w:tabs>
        <w:spacing w:before="3" w:line="274" w:lineRule="exact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рабочей группы</w:t>
      </w:r>
    </w:p>
    <w:p w:rsidR="00781C15" w:rsidRDefault="00781C15" w:rsidP="00781C15">
      <w:pPr>
        <w:pStyle w:val="a3"/>
        <w:ind w:left="1354" w:right="413" w:firstLine="2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 «Школа Министерства просвещения Российской Федерации» на 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 в</w:t>
      </w:r>
      <w:proofErr w:type="gramStart"/>
      <w:r>
        <w:rPr>
          <w:spacing w:val="-1"/>
        </w:rPr>
        <w:t xml:space="preserve"> О</w:t>
      </w:r>
      <w:proofErr w:type="gramEnd"/>
      <w:r>
        <w:rPr>
          <w:spacing w:val="-1"/>
        </w:rPr>
        <w:t xml:space="preserve"> </w:t>
      </w:r>
      <w:r>
        <w:t>ресурсов.</w:t>
      </w:r>
    </w:p>
    <w:p w:rsidR="00781C15" w:rsidRDefault="00781C15" w:rsidP="00781C15">
      <w:pPr>
        <w:pStyle w:val="a3"/>
        <w:spacing w:before="39"/>
        <w:ind w:left="1356"/>
        <w:jc w:val="both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являются: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16" w:line="228" w:lineRule="auto"/>
        <w:ind w:right="637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3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  <w:tab w:val="left" w:pos="2508"/>
          <w:tab w:val="left" w:pos="4539"/>
          <w:tab w:val="left" w:pos="5149"/>
          <w:tab w:val="left" w:pos="8745"/>
        </w:tabs>
        <w:spacing w:before="11" w:line="232" w:lineRule="auto"/>
        <w:ind w:right="1134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нормативной</w:t>
      </w:r>
      <w:r>
        <w:rPr>
          <w:sz w:val="24"/>
        </w:rPr>
        <w:tab/>
        <w:t>и</w:t>
      </w:r>
      <w:r>
        <w:rPr>
          <w:sz w:val="24"/>
        </w:rPr>
        <w:tab/>
        <w:t>организационно-правовой</w:t>
      </w:r>
      <w:r>
        <w:rPr>
          <w:sz w:val="24"/>
        </w:rPr>
        <w:tab/>
      </w:r>
      <w:r>
        <w:rPr>
          <w:spacing w:val="-1"/>
          <w:sz w:val="24"/>
        </w:rPr>
        <w:t>базы,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регламентирующей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концепции</w:t>
      </w:r>
    </w:p>
    <w:p w:rsidR="00781C15" w:rsidRDefault="00781C15" w:rsidP="00781C15">
      <w:pPr>
        <w:pStyle w:val="a3"/>
        <w:spacing w:before="42"/>
        <w:ind w:left="994"/>
      </w:pPr>
      <w:r>
        <w:t>«Школа</w:t>
      </w:r>
      <w:r>
        <w:rPr>
          <w:spacing w:val="-1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2"/>
        <w:ind w:left="984"/>
        <w:rPr>
          <w:sz w:val="24"/>
        </w:rPr>
      </w:pPr>
      <w:r>
        <w:rPr>
          <w:sz w:val="24"/>
        </w:rPr>
        <w:t>реализация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72"/>
          <w:sz w:val="24"/>
        </w:rPr>
        <w:t xml:space="preserve"> </w:t>
      </w:r>
      <w:r>
        <w:rPr>
          <w:sz w:val="24"/>
        </w:rPr>
        <w:t>концепции</w:t>
      </w:r>
    </w:p>
    <w:p w:rsidR="00781C15" w:rsidRDefault="00781C15" w:rsidP="00781C15">
      <w:pPr>
        <w:pStyle w:val="a3"/>
        <w:spacing w:before="39"/>
        <w:ind w:left="994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5498465</wp:posOffset>
            </wp:positionH>
            <wp:positionV relativeFrom="paragraph">
              <wp:posOffset>130810</wp:posOffset>
            </wp:positionV>
            <wp:extent cx="12065" cy="3683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«Школа</w:t>
      </w:r>
      <w:r>
        <w:rPr>
          <w:spacing w:val="-1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  <w:tab w:val="left" w:pos="2734"/>
          <w:tab w:val="left" w:pos="4479"/>
          <w:tab w:val="left" w:pos="6147"/>
          <w:tab w:val="left" w:pos="7547"/>
          <w:tab w:val="left" w:pos="8017"/>
        </w:tabs>
        <w:spacing w:before="16" w:line="230" w:lineRule="auto"/>
        <w:ind w:right="1248" w:hanging="360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результатов</w:t>
      </w:r>
      <w:r>
        <w:rPr>
          <w:sz w:val="24"/>
        </w:rPr>
        <w:tab/>
        <w:t>поэтапного</w:t>
      </w:r>
      <w:r>
        <w:rPr>
          <w:sz w:val="24"/>
        </w:rPr>
        <w:tab/>
        <w:t>введения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781C15" w:rsidRDefault="00781C15" w:rsidP="00781C15">
      <w:pPr>
        <w:pStyle w:val="2"/>
        <w:numPr>
          <w:ilvl w:val="1"/>
          <w:numId w:val="1"/>
        </w:numPr>
        <w:tabs>
          <w:tab w:val="left" w:pos="1134"/>
        </w:tabs>
        <w:spacing w:before="7" w:line="274" w:lineRule="exact"/>
        <w:ind w:left="1133" w:hanging="284"/>
        <w:jc w:val="left"/>
      </w:pPr>
      <w:r>
        <w:t>Функции</w:t>
      </w:r>
      <w:r>
        <w:rPr>
          <w:spacing w:val="-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</w:p>
    <w:p w:rsidR="00781C15" w:rsidRDefault="00781C15" w:rsidP="00781C15">
      <w:pPr>
        <w:pStyle w:val="a3"/>
        <w:spacing w:line="274" w:lineRule="exact"/>
        <w:ind w:left="1414"/>
      </w:pPr>
      <w:r>
        <w:t>Экспертно-аналитическая: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8" w:line="232" w:lineRule="auto"/>
        <w:ind w:right="587" w:hanging="360"/>
        <w:rPr>
          <w:sz w:val="24"/>
        </w:rPr>
      </w:pPr>
      <w:r>
        <w:rPr>
          <w:sz w:val="24"/>
        </w:rPr>
        <w:t>анализ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19"/>
          <w:sz w:val="24"/>
        </w:rPr>
        <w:t xml:space="preserve"> </w:t>
      </w:r>
      <w:r>
        <w:rPr>
          <w:sz w:val="24"/>
        </w:rPr>
        <w:t>новых</w:t>
      </w:r>
      <w:r>
        <w:rPr>
          <w:spacing w:val="2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proofErr w:type="gramStart"/>
      <w:r>
        <w:rPr>
          <w:spacing w:val="-2"/>
          <w:sz w:val="24"/>
        </w:rPr>
        <w:t xml:space="preserve"> О</w:t>
      </w:r>
      <w:proofErr w:type="gramEnd"/>
      <w:r>
        <w:rPr>
          <w:sz w:val="24"/>
        </w:rPr>
        <w:t>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10" w:line="232" w:lineRule="auto"/>
        <w:ind w:right="367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9" w:line="232" w:lineRule="auto"/>
        <w:ind w:right="373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7"/>
          <w:sz w:val="24"/>
        </w:rPr>
        <w:t xml:space="preserve"> </w:t>
      </w:r>
      <w:r>
        <w:rPr>
          <w:sz w:val="24"/>
        </w:rPr>
        <w:t>будут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9" w:line="232" w:lineRule="auto"/>
        <w:ind w:right="372" w:hanging="360"/>
        <w:rPr>
          <w:sz w:val="24"/>
        </w:rPr>
      </w:pPr>
      <w:r>
        <w:rPr>
          <w:sz w:val="24"/>
        </w:rPr>
        <w:t>анализ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0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Федерации».</w:t>
      </w:r>
    </w:p>
    <w:p w:rsidR="00781C15" w:rsidRDefault="00781C15" w:rsidP="00781C15">
      <w:pPr>
        <w:pStyle w:val="a3"/>
        <w:spacing w:before="1"/>
        <w:ind w:left="473"/>
      </w:pPr>
      <w:r>
        <w:t>Координационно-методическая: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ind w:left="984"/>
        <w:rPr>
          <w:sz w:val="24"/>
        </w:rPr>
      </w:pPr>
      <w:r>
        <w:rPr>
          <w:sz w:val="24"/>
        </w:rPr>
        <w:t>координация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proofErr w:type="gramStart"/>
      <w:r>
        <w:rPr>
          <w:spacing w:val="-5"/>
          <w:sz w:val="24"/>
        </w:rPr>
        <w:t xml:space="preserve"> О</w:t>
      </w:r>
      <w:proofErr w:type="gramEnd"/>
      <w:r>
        <w:rPr>
          <w:sz w:val="24"/>
        </w:rPr>
        <w:t>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9" w:line="232" w:lineRule="auto"/>
        <w:ind w:right="372" w:hanging="360"/>
        <w:rPr>
          <w:sz w:val="24"/>
        </w:rPr>
      </w:pPr>
      <w:r>
        <w:rPr>
          <w:sz w:val="24"/>
        </w:rPr>
        <w:t>оказание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3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Федерации».</w:t>
      </w:r>
    </w:p>
    <w:p w:rsidR="00781C15" w:rsidRDefault="00781C15" w:rsidP="00781C15">
      <w:pPr>
        <w:pStyle w:val="a3"/>
        <w:spacing w:line="274" w:lineRule="exact"/>
        <w:ind w:left="473"/>
      </w:pPr>
      <w:r>
        <w:t>Информационная: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ind w:left="984"/>
        <w:rPr>
          <w:sz w:val="24"/>
        </w:rPr>
      </w:pPr>
      <w:r>
        <w:rPr>
          <w:sz w:val="24"/>
        </w:rPr>
        <w:t>своевременное</w:t>
      </w:r>
      <w:r>
        <w:rPr>
          <w:spacing w:val="15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ходе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концепции</w:t>
      </w:r>
    </w:p>
    <w:p w:rsidR="00781C15" w:rsidRDefault="00781C15" w:rsidP="00781C15">
      <w:pPr>
        <w:pStyle w:val="a3"/>
        <w:spacing w:before="31"/>
        <w:ind w:left="994"/>
      </w:pPr>
      <w:r>
        <w:t>«Школа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1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proofErr w:type="gramStart"/>
      <w:r>
        <w:t xml:space="preserve"> О</w:t>
      </w:r>
      <w:proofErr w:type="gramEnd"/>
      <w:r>
        <w:t>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  <w:tab w:val="left" w:pos="2489"/>
          <w:tab w:val="left" w:pos="3912"/>
          <w:tab w:val="left" w:pos="5965"/>
          <w:tab w:val="left" w:pos="7127"/>
          <w:tab w:val="left" w:pos="8526"/>
        </w:tabs>
        <w:spacing w:before="14" w:line="232" w:lineRule="auto"/>
        <w:ind w:right="371" w:hanging="360"/>
        <w:rPr>
          <w:sz w:val="24"/>
        </w:rPr>
      </w:pPr>
      <w:r>
        <w:rPr>
          <w:sz w:val="24"/>
        </w:rPr>
        <w:t>разъяснение</w:t>
      </w:r>
      <w:r>
        <w:rPr>
          <w:sz w:val="24"/>
        </w:rPr>
        <w:tab/>
        <w:t>участникам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перспектив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 концепции</w:t>
      </w:r>
      <w:r>
        <w:rPr>
          <w:spacing w:val="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781C15" w:rsidRDefault="00781C15" w:rsidP="00781C15">
      <w:pPr>
        <w:pStyle w:val="a3"/>
        <w:spacing w:before="5"/>
      </w:pPr>
    </w:p>
    <w:p w:rsidR="00781C15" w:rsidRDefault="00781C15" w:rsidP="00781C15">
      <w:pPr>
        <w:pStyle w:val="2"/>
        <w:numPr>
          <w:ilvl w:val="1"/>
          <w:numId w:val="1"/>
        </w:numPr>
        <w:tabs>
          <w:tab w:val="left" w:pos="1134"/>
        </w:tabs>
        <w:ind w:left="1133" w:hanging="284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</w:p>
    <w:p w:rsidR="00781C15" w:rsidRDefault="00781C15" w:rsidP="00781C15">
      <w:pPr>
        <w:pStyle w:val="a3"/>
        <w:spacing w:before="37"/>
        <w:ind w:left="1344"/>
        <w:jc w:val="both"/>
      </w:pP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5"/>
        <w:ind w:left="984"/>
        <w:rPr>
          <w:sz w:val="24"/>
        </w:rPr>
      </w:pPr>
      <w:r>
        <w:rPr>
          <w:sz w:val="24"/>
        </w:rPr>
        <w:t>запрашивать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</w:t>
      </w:r>
      <w:proofErr w:type="gramStart"/>
      <w:r>
        <w:rPr>
          <w:spacing w:val="-3"/>
          <w:sz w:val="24"/>
        </w:rPr>
        <w:t xml:space="preserve"> 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781C15" w:rsidRDefault="00781C15" w:rsidP="00781C15">
      <w:pPr>
        <w:rPr>
          <w:sz w:val="24"/>
        </w:rPr>
        <w:sectPr w:rsidR="00781C15">
          <w:pgSz w:w="11910" w:h="16840"/>
          <w:pgMar w:top="200" w:right="460" w:bottom="280" w:left="1020" w:header="720" w:footer="720" w:gutter="0"/>
          <w:cols w:space="720"/>
        </w:sectPr>
      </w:pP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88" w:line="232" w:lineRule="auto"/>
        <w:ind w:right="367" w:hanging="360"/>
        <w:jc w:val="both"/>
        <w:rPr>
          <w:sz w:val="24"/>
        </w:rPr>
      </w:pPr>
      <w:r>
        <w:rPr>
          <w:sz w:val="24"/>
        </w:rPr>
        <w:lastRenderedPageBreak/>
        <w:t>при необходимости приглашать на заседания рабочей группы представителей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1" w:line="261" w:lineRule="auto"/>
        <w:ind w:left="1476" w:right="507" w:hanging="843"/>
        <w:jc w:val="both"/>
        <w:rPr>
          <w:sz w:val="24"/>
        </w:rPr>
      </w:pPr>
      <w:r>
        <w:rPr>
          <w:sz w:val="24"/>
        </w:rPr>
        <w:t>привлекать к исполнению поручений других работников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 с согласия директора  О.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обязана: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line="323" w:lineRule="exact"/>
        <w:ind w:left="984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директором;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4" w:line="235" w:lineRule="auto"/>
        <w:ind w:right="363" w:hanging="360"/>
        <w:jc w:val="both"/>
        <w:rPr>
          <w:sz w:val="24"/>
        </w:rPr>
      </w:pP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5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Федерации»;</w:t>
      </w:r>
    </w:p>
    <w:p w:rsidR="00781C15" w:rsidRDefault="00781C15" w:rsidP="00781C15">
      <w:pPr>
        <w:pStyle w:val="a5"/>
        <w:numPr>
          <w:ilvl w:val="0"/>
          <w:numId w:val="2"/>
        </w:numPr>
        <w:tabs>
          <w:tab w:val="left" w:pos="985"/>
        </w:tabs>
        <w:spacing w:before="12" w:line="232" w:lineRule="auto"/>
        <w:ind w:right="366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Зареченская</w:t>
      </w:r>
      <w:proofErr w:type="gram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</w:p>
    <w:p w:rsidR="00781C15" w:rsidRDefault="00781C15" w:rsidP="00781C15">
      <w:pPr>
        <w:pStyle w:val="a3"/>
        <w:spacing w:before="5"/>
      </w:pPr>
    </w:p>
    <w:p w:rsidR="00781C15" w:rsidRDefault="00781C15" w:rsidP="00781C15">
      <w:pPr>
        <w:pStyle w:val="2"/>
        <w:numPr>
          <w:ilvl w:val="1"/>
          <w:numId w:val="1"/>
        </w:numPr>
        <w:tabs>
          <w:tab w:val="left" w:pos="1134"/>
        </w:tabs>
        <w:ind w:left="1133" w:hanging="284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</w:t>
      </w:r>
    </w:p>
    <w:p w:rsidR="00781C15" w:rsidRDefault="00781C15" w:rsidP="00781C15">
      <w:pPr>
        <w:pStyle w:val="a3"/>
        <w:spacing w:before="9"/>
        <w:rPr>
          <w:b/>
          <w:sz w:val="23"/>
        </w:rPr>
      </w:pPr>
    </w:p>
    <w:p w:rsidR="00781C15" w:rsidRDefault="00781C15" w:rsidP="00781C15">
      <w:pPr>
        <w:pStyle w:val="a3"/>
        <w:ind w:left="113"/>
      </w:pPr>
      <w:r>
        <w:t>Члены</w:t>
      </w:r>
      <w:r>
        <w:rPr>
          <w:spacing w:val="-11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утверждаются</w:t>
      </w:r>
      <w:r>
        <w:rPr>
          <w:spacing w:val="-5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директора.</w:t>
      </w:r>
    </w:p>
    <w:p w:rsidR="00781C15" w:rsidRDefault="00781C15" w:rsidP="00781C15">
      <w:pPr>
        <w:pStyle w:val="a3"/>
        <w:spacing w:before="41"/>
        <w:ind w:left="113"/>
      </w:pPr>
      <w:r>
        <w:t>В</w:t>
      </w:r>
      <w:r>
        <w:rPr>
          <w:spacing w:val="-2"/>
        </w:rPr>
        <w:t xml:space="preserve"> </w:t>
      </w:r>
      <w:r>
        <w:t>состав рабочей группы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входить педагогические</w:t>
      </w:r>
      <w:r>
        <w:rPr>
          <w:spacing w:val="-2"/>
        </w:rPr>
        <w:t xml:space="preserve"> </w:t>
      </w:r>
      <w:r>
        <w:t>и иные</w:t>
      </w:r>
      <w:r>
        <w:rPr>
          <w:spacing w:val="-3"/>
        </w:rPr>
        <w:t xml:space="preserve"> </w:t>
      </w:r>
      <w:r>
        <w:t>работники</w:t>
      </w:r>
      <w:r>
        <w:rPr>
          <w:spacing w:val="59"/>
        </w:rPr>
        <w:t xml:space="preserve"> </w:t>
      </w:r>
      <w:r>
        <w:t>МБОУ</w:t>
      </w:r>
    </w:p>
    <w:p w:rsidR="00781C15" w:rsidRDefault="00781C15" w:rsidP="00781C15">
      <w:pPr>
        <w:pStyle w:val="a3"/>
        <w:spacing w:before="42"/>
        <w:ind w:left="113"/>
      </w:pPr>
      <w:r>
        <w:t xml:space="preserve">«Зареченская </w:t>
      </w:r>
      <w:r>
        <w:rPr>
          <w:spacing w:val="-4"/>
        </w:rPr>
        <w:t xml:space="preserve"> </w:t>
      </w:r>
      <w:r>
        <w:t>СОШ».</w:t>
      </w:r>
    </w:p>
    <w:p w:rsidR="00781C15" w:rsidRDefault="00781C15" w:rsidP="00781C15">
      <w:pPr>
        <w:pStyle w:val="a3"/>
        <w:spacing w:before="40" w:line="278" w:lineRule="auto"/>
        <w:ind w:left="113" w:right="710"/>
      </w:pPr>
      <w:r>
        <w:t>Рабочая</w:t>
      </w:r>
      <w:r>
        <w:rPr>
          <w:spacing w:val="42"/>
        </w:rPr>
        <w:t xml:space="preserve"> </w:t>
      </w:r>
      <w:r>
        <w:t>группа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МКОУ</w:t>
      </w:r>
      <w:r>
        <w:rPr>
          <w:spacing w:val="3"/>
        </w:rPr>
        <w:t xml:space="preserve"> </w:t>
      </w:r>
      <w:r>
        <w:t>«Зареченская</w:t>
      </w:r>
      <w:r>
        <w:rPr>
          <w:spacing w:val="2"/>
        </w:rPr>
        <w:t xml:space="preserve"> </w:t>
      </w:r>
      <w:r>
        <w:t>СОШ»</w:t>
      </w:r>
      <w:r>
        <w:rPr>
          <w:spacing w:val="50"/>
        </w:rPr>
        <w:t xml:space="preserve"> </w:t>
      </w:r>
      <w:r>
        <w:t>действует</w:t>
      </w:r>
      <w:r>
        <w:rPr>
          <w:spacing w:val="4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период</w:t>
      </w:r>
      <w:r>
        <w:rPr>
          <w:spacing w:val="44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«Школа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Федерации».</w:t>
      </w:r>
    </w:p>
    <w:p w:rsidR="00781C15" w:rsidRDefault="00781C15" w:rsidP="00781C15">
      <w:pPr>
        <w:pStyle w:val="a3"/>
        <w:spacing w:line="276" w:lineRule="auto"/>
        <w:ind w:left="113" w:right="91"/>
      </w:pPr>
      <w:r>
        <w:t>Деятельность рабочей группы осуществляется в соответствие с Дорожной картой мероприятий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«Школа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МКОУ</w:t>
      </w:r>
    </w:p>
    <w:p w:rsidR="00781C15" w:rsidRDefault="00781C15" w:rsidP="00781C15">
      <w:pPr>
        <w:pStyle w:val="a3"/>
        <w:spacing w:line="275" w:lineRule="exact"/>
        <w:ind w:left="113"/>
      </w:pPr>
      <w:r>
        <w:t>«</w:t>
      </w:r>
      <w:proofErr w:type="gramStart"/>
      <w:r>
        <w:t>Зареченская</w:t>
      </w:r>
      <w:proofErr w:type="gramEnd"/>
      <w:r>
        <w:t xml:space="preserve"> СОШ</w:t>
      </w:r>
      <w:r>
        <w:rPr>
          <w:spacing w:val="-4"/>
        </w:rPr>
        <w:t xml:space="preserve"> </w:t>
      </w:r>
      <w:r>
        <w:t>»,</w:t>
      </w:r>
      <w:r>
        <w:rPr>
          <w:spacing w:val="58"/>
        </w:rPr>
        <w:t xml:space="preserve"> </w:t>
      </w:r>
      <w:r>
        <w:t>утвержденной</w:t>
      </w:r>
      <w:r>
        <w:rPr>
          <w:spacing w:val="-3"/>
        </w:rPr>
        <w:t xml:space="preserve"> </w:t>
      </w:r>
      <w:r>
        <w:t>директором</w:t>
      </w:r>
      <w:r>
        <w:rPr>
          <w:spacing w:val="-3"/>
        </w:rPr>
        <w:t xml:space="preserve"> ОУ</w:t>
      </w:r>
      <w:r>
        <w:t>.</w:t>
      </w:r>
    </w:p>
    <w:p w:rsidR="00781C15" w:rsidRDefault="00781C15" w:rsidP="00781C15">
      <w:pPr>
        <w:pStyle w:val="a3"/>
        <w:spacing w:before="39"/>
        <w:ind w:left="113"/>
      </w:pPr>
      <w:r>
        <w:t>Заседания</w:t>
      </w:r>
      <w:r>
        <w:rPr>
          <w:spacing w:val="-9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необходимости.</w:t>
      </w:r>
    </w:p>
    <w:p w:rsidR="00781C15" w:rsidRDefault="00781C15" w:rsidP="00781C15">
      <w:pPr>
        <w:pStyle w:val="a3"/>
        <w:spacing w:before="41" w:line="276" w:lineRule="auto"/>
        <w:ind w:left="113" w:right="91"/>
      </w:pPr>
      <w:r>
        <w:t>Контроль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директор</w:t>
      </w:r>
      <w:r>
        <w:rPr>
          <w:spacing w:val="-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«Зареченская СОШ».</w:t>
      </w:r>
    </w:p>
    <w:p w:rsidR="00FA0F9B" w:rsidRDefault="00FA0F9B"/>
    <w:sectPr w:rsidR="00FA0F9B" w:rsidSect="00656E58">
      <w:pgSz w:w="11910" w:h="16840"/>
      <w:pgMar w:top="46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4" w:hanging="35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51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>
      <w:numFmt w:val="bullet"/>
      <w:lvlText w:val=""/>
      <w:lvlJc w:val="left"/>
      <w:pPr>
        <w:ind w:left="994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42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85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C15"/>
    <w:rsid w:val="00781C15"/>
    <w:rsid w:val="00FA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781C15"/>
    <w:pPr>
      <w:widowControl w:val="0"/>
      <w:autoSpaceDE w:val="0"/>
      <w:autoSpaceDN w:val="0"/>
      <w:spacing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81C1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81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1C1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81C15"/>
    <w:pPr>
      <w:widowControl w:val="0"/>
      <w:autoSpaceDE w:val="0"/>
      <w:autoSpaceDN w:val="0"/>
      <w:spacing w:after="0" w:line="240" w:lineRule="auto"/>
      <w:ind w:left="994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>Grizli777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2024-01-27T06:20:00Z</dcterms:created>
  <dcterms:modified xsi:type="dcterms:W3CDTF">2024-01-27T06:20:00Z</dcterms:modified>
</cp:coreProperties>
</file>