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801F" w14:textId="436E93E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042CD804" wp14:editId="646AE0C5">
            <wp:extent cx="5732145" cy="81737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4550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BFE363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63ED53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EE843A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B54D54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1A088D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689F8FB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F575DB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DA3C0EF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B93A20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BD58AE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6790DE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44D3F3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49B3C5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419EC8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94BFFB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43EE32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3055D19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6B142F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D6A4AD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D1DF6B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5C0551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16B4942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F07F65C" w14:textId="77777777" w:rsidR="00333D96" w:rsidRDefault="00333D9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E69999" w14:textId="3BE65998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воспитания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уровне среднего общего образования </w:t>
      </w:r>
      <w:proofErr w:type="gramStart"/>
      <w:r w:rsidR="006E0791"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</w:t>
      </w:r>
      <w:proofErr w:type="gramEnd"/>
      <w:r w:rsid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Зареченская 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</w:p>
    <w:p w14:paraId="279F3622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21EC8EFE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Рабочая программа воспитания ООП СОО </w:t>
      </w:r>
      <w:r w:rsidR="006E079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«Зареченская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Программа воспитания) разработана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федеральной рабочей программы воспитания для общеобразовательных организаций. Данная Программа основывается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единстве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образовательного процесса всех уровней общего образования, соотносится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рабочими программами воспитания для образовательных организаций дошкольного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среднего профессионального образования.</w:t>
      </w:r>
    </w:p>
    <w:p w14:paraId="0B367B8C" w14:textId="77777777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42E5219" w14:textId="248F272B" w:rsidR="005E55C4" w:rsidRPr="006E0791" w:rsidRDefault="00D92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предназначена для планирования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системной воспитательной деятельности в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</w:p>
    <w:p w14:paraId="40105150" w14:textId="77777777" w:rsidR="005E55C4" w:rsidRPr="006E0791" w:rsidRDefault="00D92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разработана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участием коллегиальных органов управления </w:t>
      </w:r>
      <w:r w:rsidR="006E0791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«Зареченская 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6E079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совета обучающихся, управляющего совета,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утверждена педагогическим советом школы;</w:t>
      </w:r>
    </w:p>
    <w:p w14:paraId="4D0C47CC" w14:textId="77777777" w:rsidR="005E55C4" w:rsidRPr="006E0791" w:rsidRDefault="00D92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единстве урочной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деятельности, осуществляемой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семьей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другими участниками образовательных отношений, социальными институтами воспитания;</w:t>
      </w:r>
    </w:p>
    <w:p w14:paraId="6B2B3FDD" w14:textId="77777777" w:rsidR="005E55C4" w:rsidRPr="006E0791" w:rsidRDefault="00D92D4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приобщение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российским традиционным духовным ценностям, включая ценности своей этнической группы, правилам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нормам поведения, принятым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базовых конституционных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ценностей;</w:t>
      </w:r>
    </w:p>
    <w:p w14:paraId="753DEA8E" w14:textId="77777777" w:rsidR="005E55C4" w:rsidRPr="006E0791" w:rsidRDefault="00D92D4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гражданской идентичности обучающихся.</w:t>
      </w:r>
    </w:p>
    <w:p w14:paraId="635C51BB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включает три раздела: целевой, содержательный, организационный.</w:t>
      </w:r>
    </w:p>
    <w:p w14:paraId="67B84E6B" w14:textId="10600995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особенностями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содержательный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 разделы Программы воспитания. Изменения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особенностями организационно-правовой формы, контингентом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представителей), направленностью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24A556C2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Целевой раздел</w:t>
      </w:r>
    </w:p>
    <w:p w14:paraId="75FE1BED" w14:textId="1DFE162D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1.1. Содержание воспитания обучающихся в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содержанием российских базовых (гражданских, национальных)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ценностей, которые закреплены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Конституции Российской Федерации. Эти ценности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30824FEE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1.2. Воспитательная деятельность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«Зареченская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приоритетами государственной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сфере воспитания. Приоритетной задачей Российской Федерации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умениями,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способной реализовать свой потенциал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условиях современного общества, готовой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мирному созиданию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защите Родины.</w:t>
      </w:r>
    </w:p>
    <w:p w14:paraId="1241289E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1.3. Цель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задачи воспитания обучающихся.</w:t>
      </w:r>
    </w:p>
    <w:p w14:paraId="68BFEFFD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воспитания обучающихся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«Зареченская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: развитие личности, создание условий для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социализации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традиционных российских ценностей</w:t>
      </w:r>
      <w:r w:rsidR="00FD79F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жизни, достоинства, прав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свобод человека, патриотизма, гражданственности, служения Отечеству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взаимоуважения, исторической памяти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 поколений, единства народов России,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также принятых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норм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интересах человека, семьи,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государства.</w:t>
      </w:r>
    </w:p>
    <w:p w14:paraId="2666BEC3" w14:textId="5DD7A441" w:rsidR="005E55C4" w:rsidRPr="006E0791" w:rsidRDefault="00D92D4C" w:rsidP="00FD79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Задачи воспитания обучающихся в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D79F4"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="00FD79F4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»: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усвоение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4EB1105C" w14:textId="77777777" w:rsidR="005E55C4" w:rsidRPr="006E0791" w:rsidRDefault="00D92D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этим нормам, ценностям, традициям (их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освоение, принятие);</w:t>
      </w:r>
    </w:p>
    <w:p w14:paraId="79CD8B3C" w14:textId="77777777" w:rsidR="005E55C4" w:rsidRPr="006E0791" w:rsidRDefault="00D92D4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5D6379A0" w14:textId="77777777" w:rsidR="005E55C4" w:rsidRPr="006E0791" w:rsidRDefault="00D92D4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достижение личностных результатов освоения общеобразовательных программ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ФГОС СОО.</w:t>
      </w:r>
    </w:p>
    <w:p w14:paraId="4C3DE0A4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обучающимися образовательных программ включают:</w:t>
      </w:r>
    </w:p>
    <w:p w14:paraId="7CDFD488" w14:textId="77777777" w:rsidR="005E55C4" w:rsidRDefault="00D92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E96742" w14:textId="77777777" w:rsidR="005E55C4" w:rsidRPr="006E0791" w:rsidRDefault="00D92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ценностей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инициативы;</w:t>
      </w:r>
    </w:p>
    <w:p w14:paraId="622B2092" w14:textId="77777777" w:rsidR="005E55C4" w:rsidRPr="006E0791" w:rsidRDefault="00D92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готовность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саморазвитию,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личностному самоопределению;</w:t>
      </w:r>
    </w:p>
    <w:p w14:paraId="2B8D79D3" w14:textId="77777777" w:rsidR="005E55C4" w:rsidRPr="006E0791" w:rsidRDefault="00D92D4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наличие мотивации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целенаправленной социально значимой деятельности;</w:t>
      </w:r>
    </w:p>
    <w:p w14:paraId="6D8765FF" w14:textId="77777777" w:rsidR="005E55C4" w:rsidRPr="006E0791" w:rsidRDefault="00D92D4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себе, окружающим людям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14:paraId="7E60D960" w14:textId="765E83D5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деятельность в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D79F4"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аксиологического, антропологического, культурно-исторического, системно-деятельностного, личностно-ориентированного подходов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учетом принципов воспитания: гуманистической направленности воспитания, совместной деятельности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взрослых, следования нравственному примеру, безопасной жизнедеятельности, инклюзивности, возраст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сообразности.</w:t>
      </w:r>
    </w:p>
    <w:p w14:paraId="64802DE3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1.4. Направления воспитания.</w:t>
      </w:r>
    </w:p>
    <w:p w14:paraId="246D3A9A" w14:textId="2305096D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Программа воспитания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единстве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деятельности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D79F4"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основным направлениям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ФГОС СОО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отражает готовность обучающихся руководствоваться ценностями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приобретать первоначальный опыт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части:</w:t>
      </w:r>
    </w:p>
    <w:p w14:paraId="0D6DF752" w14:textId="77777777" w:rsidR="005E55C4" w:rsidRPr="006E0791" w:rsidRDefault="00D92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гражданского воспитания, способствующего формированию российской гражданской идентичности, принадлежности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общности граждан Российской Федерации,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народу России как источнику власти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Российском государстве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субъекту тысячелетней российской государственности,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правам, свободам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обязанностям гражданина России, правовой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политической культуры;</w:t>
      </w:r>
    </w:p>
    <w:p w14:paraId="4EB5C24E" w14:textId="77777777" w:rsidR="005E55C4" w:rsidRPr="006E0791" w:rsidRDefault="00D92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 воспитания, основанного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воспитании любви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родному краю, Родине, своему народу,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другим народам России, историческом просвещении, формировании российского национального исторического сознания, российской культурной идентичности;</w:t>
      </w:r>
    </w:p>
    <w:p w14:paraId="2DEC090C" w14:textId="77777777" w:rsidR="005E55C4" w:rsidRPr="006E0791" w:rsidRDefault="00D92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духовно-нравственного воспитания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духовно-нравственной культуры народов России, традиционных религий народов России, традиционных российских семейных ценностях; воспитания честности, доброты, милосердия, справедливости, дружелюбия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взаимопомощи,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старшим,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памяти предков;</w:t>
      </w:r>
    </w:p>
    <w:p w14:paraId="5323DB9D" w14:textId="77777777" w:rsidR="005E55C4" w:rsidRPr="006E0791" w:rsidRDefault="00D92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эстетического воспитания, способствующего формированию эстетической культуры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ценностей, приобщению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лучшим образцам отечественного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мирового искусства;</w:t>
      </w:r>
    </w:p>
    <w:p w14:paraId="21ACF01A" w14:textId="77777777" w:rsidR="005E55C4" w:rsidRPr="006E0791" w:rsidRDefault="00D92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физического воспитания, ориентированного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формирование культуры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эмоционального благополучия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развитие физических способностей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здоровья, навыков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природной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социальной среде, чрезвычайных ситуациях;</w:t>
      </w:r>
    </w:p>
    <w:p w14:paraId="0283D5AA" w14:textId="77777777" w:rsidR="005E55C4" w:rsidRPr="006E0791" w:rsidRDefault="00D92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трудового воспитания, основанного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воспитании уважения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труду, трудящимся, результатам труда (своего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других людей), ориентации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трудовую деятельность, получение профессии, личностное самовыражение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продуктивном, нравственно достойном труде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российском обществе, достижение выдающихся результатов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деятельности;</w:t>
      </w:r>
    </w:p>
    <w:p w14:paraId="16A8816C" w14:textId="77777777" w:rsidR="005E55C4" w:rsidRPr="006E0791" w:rsidRDefault="00D92D4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экологического воспитания, способствующего формированию экологической культуры, ответственного, бережного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природе, окружающей среде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ценностей, навыков охраны, защиты, восстановления природы, окружающей среды;</w:t>
      </w:r>
    </w:p>
    <w:p w14:paraId="5979DB96" w14:textId="77777777" w:rsidR="005E55C4" w:rsidRPr="006E0791" w:rsidRDefault="00D92D4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ценности научного познания, ориентированного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воспитание стремления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познанию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других людей, природы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общества,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получению знаний, качественного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учетом личностных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общественных потребностей.</w:t>
      </w:r>
    </w:p>
    <w:p w14:paraId="32E9E1AF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1.5. Целевые ориентиры результатов воспитания.</w:t>
      </w:r>
    </w:p>
    <w:p w14:paraId="5183C865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личностным результатам освоения обучающимися ООП СОО установлены ФГОС СОО.</w:t>
      </w:r>
    </w:p>
    <w:p w14:paraId="47ABB204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основании этих требований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данном разделе представлены целевые ориентиры результатов воспитания, развития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личности обучающихся,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достижение которых должна быть направлена деятельность педагогического коллектива для выполнения требований ФГОС СОО.</w:t>
      </w:r>
    </w:p>
    <w:p w14:paraId="20D92FCD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Целевые ориентиры определены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инвариантным содержанием воспитания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470B97F9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Целевые ориентиры результатов воспитания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 основного общего образования</w:t>
      </w:r>
    </w:p>
    <w:p w14:paraId="22D216C2" w14:textId="77777777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Гражданско-патриотическое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70BFC825" w14:textId="77777777" w:rsidR="005E55C4" w:rsidRPr="006E0791" w:rsidRDefault="00D92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знающий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любящий свою малую родину, свой край, имеющий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России,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территории, расположении;</w:t>
      </w:r>
    </w:p>
    <w:p w14:paraId="086E3213" w14:textId="77777777" w:rsidR="005E55C4" w:rsidRPr="006E0791" w:rsidRDefault="00D92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сознающий принадлежность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своему народу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общности граждан России, проявляющий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своему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другим народам;</w:t>
      </w:r>
    </w:p>
    <w:p w14:paraId="0683B57C" w14:textId="77777777" w:rsidR="005E55C4" w:rsidRPr="006E0791" w:rsidRDefault="00D92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понимающий свою сопричастность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прошлому, настоящему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будущему родного края, своей Родины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России, Российского государства;</w:t>
      </w:r>
    </w:p>
    <w:p w14:paraId="05D5FA77" w14:textId="77777777" w:rsidR="005E55C4" w:rsidRPr="006E0791" w:rsidRDefault="00D92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понимающий значение гражданских символов (государственной символики России, своего региона), праздников, мест почитания героев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защитников Отечества, проявляющий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ним уважение;</w:t>
      </w:r>
    </w:p>
    <w:p w14:paraId="7CF66558" w14:textId="77777777" w:rsidR="005E55C4" w:rsidRPr="006E0791" w:rsidRDefault="00D92D4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первоначальное представление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правах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человека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обществе, гражданских правах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обязанностях;</w:t>
      </w:r>
    </w:p>
    <w:p w14:paraId="139AD111" w14:textId="77777777" w:rsidR="005E55C4" w:rsidRPr="006E0791" w:rsidRDefault="00D92D4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принимающий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жизни класса, общеобразовательной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доступной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возрасту социально значимой деятельности.</w:t>
      </w:r>
    </w:p>
    <w:p w14:paraId="35532276" w14:textId="77777777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515DE5ED" w14:textId="77777777" w:rsidR="005E55C4" w:rsidRPr="006E0791" w:rsidRDefault="00D92D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уважающий духовно-нравственную культуру своей семьи, своего народа, семейные ценности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учетом национальной, религиозной принадлежности;</w:t>
      </w:r>
    </w:p>
    <w:p w14:paraId="1A4AA5DE" w14:textId="77777777" w:rsidR="005E55C4" w:rsidRPr="006E0791" w:rsidRDefault="00D92D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каждой человеческой жизни, признающий индивидуальность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достоинство каждого человека;</w:t>
      </w:r>
    </w:p>
    <w:p w14:paraId="3CC9F749" w14:textId="77777777" w:rsidR="005E55C4" w:rsidRPr="006E0791" w:rsidRDefault="00D92D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моральный вред другим людям, уважающий старших;</w:t>
      </w:r>
    </w:p>
    <w:p w14:paraId="2B2089DB" w14:textId="77777777" w:rsidR="005E55C4" w:rsidRPr="006E0791" w:rsidRDefault="00D92D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умеющий оценивать поступки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позиции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соответствия нравственным нормам, осознающий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свои поступки;</w:t>
      </w:r>
    </w:p>
    <w:p w14:paraId="1A556456" w14:textId="77777777" w:rsidR="005E55C4" w:rsidRPr="006E0791" w:rsidRDefault="00D92D4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владеющий представлением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многообразии языкового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культурного пространства России, имеющий первоначальные навыки общения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людьми разных народов, вероисповедания;</w:t>
      </w:r>
    </w:p>
    <w:p w14:paraId="58F6FF8C" w14:textId="77777777" w:rsidR="005E55C4" w:rsidRPr="006E0791" w:rsidRDefault="00D92D4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сознающий нравственную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эстетическую ценность литературы, родного языка, русского языка, проявляющий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чтению.</w:t>
      </w:r>
    </w:p>
    <w:p w14:paraId="16B68291" w14:textId="77777777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72BBACF2" w14:textId="77777777" w:rsidR="005E55C4" w:rsidRPr="006E0791" w:rsidRDefault="00D92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способный воспринимать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чувствовать прекрасное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быту, природе, искусстве, творчестве людей;</w:t>
      </w:r>
    </w:p>
    <w:p w14:paraId="24E6A991" w14:textId="77777777" w:rsidR="005E55C4" w:rsidRPr="006E0791" w:rsidRDefault="00D92D4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отечественной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мировой художественной культуре;</w:t>
      </w:r>
    </w:p>
    <w:p w14:paraId="4003D7A6" w14:textId="77777777" w:rsidR="005E55C4" w:rsidRPr="006E0791" w:rsidRDefault="00D92D4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проявляющий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самовыражению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разных видах художественной деятельности, искусстве.</w:t>
      </w:r>
    </w:p>
    <w:p w14:paraId="6E74C914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Физическое воспитание, формирование культуры здоровья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 благополучия:</w:t>
      </w:r>
    </w:p>
    <w:p w14:paraId="1152F2F0" w14:textId="77777777" w:rsidR="005E55C4" w:rsidRPr="006E0791" w:rsidRDefault="00D92D4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бережно относящийся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физическому здоровью, соблюдающий основные правила здорового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безопасного для себя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других людей образа жизни,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среде;</w:t>
      </w:r>
    </w:p>
    <w:p w14:paraId="363E9F9B" w14:textId="77777777" w:rsidR="005E55C4" w:rsidRPr="006E0791" w:rsidRDefault="00D92D4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владеющий основными навыками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общественной гигиены,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быту, природе, обществе;</w:t>
      </w:r>
    </w:p>
    <w:p w14:paraId="1B7DBC8D" w14:textId="77777777" w:rsidR="005E55C4" w:rsidRPr="006E0791" w:rsidRDefault="00D92D4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физическое развитие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учетом возможностей здоровья, занятия физкультурой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спортом;</w:t>
      </w:r>
    </w:p>
    <w:p w14:paraId="41B72C63" w14:textId="77777777" w:rsidR="005E55C4" w:rsidRPr="006E0791" w:rsidRDefault="00D92D4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сознающий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принимающий свою половую принадлежность, соответствующие 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психофизические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поведенческие особенности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учетом возраста.</w:t>
      </w:r>
    </w:p>
    <w:p w14:paraId="2B2EB087" w14:textId="77777777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3936E75C" w14:textId="77777777" w:rsidR="005E55C4" w:rsidRPr="006E0791" w:rsidRDefault="00D92D4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сознающий ценность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жизни человека, семьи, общества;</w:t>
      </w:r>
    </w:p>
    <w:p w14:paraId="0A5696BB" w14:textId="77777777" w:rsidR="005E55C4" w:rsidRPr="006E0791" w:rsidRDefault="00D92D4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проявляющий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труду, людям труда, 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результатам труда, ответственное потребление;</w:t>
      </w:r>
    </w:p>
    <w:p w14:paraId="36E14366" w14:textId="77777777" w:rsidR="005E55C4" w:rsidRPr="006E0791" w:rsidRDefault="00D92D4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проявляющий интерес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разным профессиям;</w:t>
      </w:r>
    </w:p>
    <w:p w14:paraId="7AE3741F" w14:textId="77777777" w:rsidR="005E55C4" w:rsidRPr="006E0791" w:rsidRDefault="00D92D4C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участвующий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доступного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возрасту труда, трудовой деятельности.</w:t>
      </w:r>
    </w:p>
    <w:p w14:paraId="02EAC1D3" w14:textId="77777777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31A792C" w14:textId="77777777" w:rsidR="005E55C4" w:rsidRPr="006E0791" w:rsidRDefault="00D92D4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понимающий ценность природы, зависимость жизни людей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природы, влияние людей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природу, окружающую среду;</w:t>
      </w:r>
    </w:p>
    <w:p w14:paraId="29A74556" w14:textId="77777777" w:rsidR="005E55C4" w:rsidRPr="006E0791" w:rsidRDefault="00D92D4C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проявляющий любовь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бережное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природе, неприятие действий, приносящих вред природе, особенно живым существам;</w:t>
      </w:r>
    </w:p>
    <w:p w14:paraId="111BAF22" w14:textId="77777777" w:rsidR="005E55C4" w:rsidRPr="006E0791" w:rsidRDefault="00D92D4C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выражающий готовность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придерживаться экологических норм.</w:t>
      </w:r>
    </w:p>
    <w:p w14:paraId="6E1A74B4" w14:textId="77777777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14:paraId="07FC16EE" w14:textId="77777777" w:rsidR="005E55C4" w:rsidRPr="006E0791" w:rsidRDefault="00D92D4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выражающий познавательные интересы, активность, любознательность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познании, интерес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научным знаниям, науке;</w:t>
      </w:r>
    </w:p>
    <w:p w14:paraId="6D084D8C" w14:textId="77777777" w:rsidR="005E55C4" w:rsidRPr="006E0791" w:rsidRDefault="00D92D4C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обладающий первоначальным представлением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природных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социальных объектах, многообразии объектов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явлений природы, связи живой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неживой природы,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науке, научном знании;</w:t>
      </w:r>
    </w:p>
    <w:p w14:paraId="7293F0B0" w14:textId="77777777" w:rsidR="005E55C4" w:rsidRPr="006E0791" w:rsidRDefault="00D92D4C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имеющий первоначальные навыки наблюдений, систематизации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осмысления опыта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гуманитарной областях знания.</w:t>
      </w:r>
    </w:p>
    <w:p w14:paraId="30858175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Содержательный раздел</w:t>
      </w:r>
    </w:p>
    <w:p w14:paraId="0CC4202D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14:paraId="5B131A70" w14:textId="213E2581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данном разделе раскрываются основные особенности уклада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D79F4"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».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Уклад,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порядок, жизни школы аккумулирует ключевые характеристики, определяющие особенности воспитательного процесса. Уклад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D79F4"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удерживает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ценности, принципы, нравственную культуру взаимоотношений, традиции воспитания,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которых лежат российские базовые ценности, определяет условия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средства воспитания, отражающие самобытный облик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D79F4"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репутацию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окружающем образовательном пространстве, социуме.</w:t>
      </w:r>
    </w:p>
    <w:p w14:paraId="06EA2E75" w14:textId="066A3FD1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Характеристики уклада, особенности условий воспитания в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D79F4"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</w:t>
      </w:r>
      <w:r w:rsidR="00FD79F4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FD79F4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FD79F4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104E3F7" w14:textId="4F19AA26" w:rsidR="005E55C4" w:rsidRPr="00D64CF1" w:rsidRDefault="009F59AF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D64CF1">
        <w:rPr>
          <w:rFonts w:hAnsi="Times New Roman" w:cs="Times New Roman"/>
          <w:color w:val="FF0000"/>
          <w:sz w:val="24"/>
          <w:szCs w:val="24"/>
          <w:lang w:val="ru-RU"/>
        </w:rPr>
        <w:t>МКОУ «</w:t>
      </w:r>
      <w:r w:rsidR="00FD79F4" w:rsidRPr="00D64CF1">
        <w:rPr>
          <w:rFonts w:hAnsi="Times New Roman" w:cs="Times New Roman"/>
          <w:color w:val="FF0000"/>
          <w:sz w:val="24"/>
          <w:szCs w:val="24"/>
          <w:lang w:val="ru-RU"/>
        </w:rPr>
        <w:t xml:space="preserve">Зареченская </w:t>
      </w:r>
      <w:r w:rsidRPr="00D64CF1">
        <w:rPr>
          <w:rFonts w:hAnsi="Times New Roman" w:cs="Times New Roman"/>
          <w:color w:val="FF0000"/>
          <w:sz w:val="24"/>
          <w:szCs w:val="24"/>
          <w:lang w:val="ru-RU"/>
        </w:rPr>
        <w:t>СОШ» находится</w:t>
      </w:r>
      <w:r w:rsidR="00D92D4C" w:rsidRPr="00D64CF1">
        <w:rPr>
          <w:rFonts w:hAnsi="Times New Roman" w:cs="Times New Roman"/>
          <w:color w:val="FF0000"/>
          <w:sz w:val="24"/>
          <w:szCs w:val="24"/>
          <w:lang w:val="ru-RU"/>
        </w:rPr>
        <w:t xml:space="preserve"> в</w:t>
      </w:r>
      <w:r w:rsidR="00D92D4C" w:rsidRPr="00D64CF1">
        <w:rPr>
          <w:rFonts w:hAnsi="Times New Roman" w:cs="Times New Roman"/>
          <w:color w:val="FF0000"/>
          <w:sz w:val="24"/>
          <w:szCs w:val="24"/>
        </w:rPr>
        <w:t> </w:t>
      </w:r>
      <w:r w:rsidR="00D92D4C" w:rsidRPr="00D64CF1">
        <w:rPr>
          <w:rFonts w:hAnsi="Times New Roman" w:cs="Times New Roman"/>
          <w:color w:val="FF0000"/>
          <w:sz w:val="24"/>
          <w:szCs w:val="24"/>
          <w:lang w:val="ru-RU"/>
        </w:rPr>
        <w:t xml:space="preserve">новом микрорайоне города </w:t>
      </w:r>
      <w:proofErr w:type="spellStart"/>
      <w:r w:rsidR="00D92D4C" w:rsidRPr="00D64CF1">
        <w:rPr>
          <w:rFonts w:hAnsi="Times New Roman" w:cs="Times New Roman"/>
          <w:color w:val="FF0000"/>
          <w:sz w:val="24"/>
          <w:szCs w:val="24"/>
          <w:lang w:val="ru-RU"/>
        </w:rPr>
        <w:t>Энска</w:t>
      </w:r>
      <w:proofErr w:type="spellEnd"/>
      <w:r w:rsidR="00D92D4C" w:rsidRPr="00D64CF1">
        <w:rPr>
          <w:rFonts w:hAnsi="Times New Roman" w:cs="Times New Roman"/>
          <w:color w:val="FF0000"/>
          <w:sz w:val="24"/>
          <w:szCs w:val="24"/>
          <w:lang w:val="ru-RU"/>
        </w:rPr>
        <w:t>, который находится на</w:t>
      </w:r>
      <w:r w:rsidR="00D92D4C" w:rsidRPr="00D64CF1">
        <w:rPr>
          <w:rFonts w:hAnsi="Times New Roman" w:cs="Times New Roman"/>
          <w:color w:val="FF0000"/>
          <w:sz w:val="24"/>
          <w:szCs w:val="24"/>
        </w:rPr>
        <w:t> </w:t>
      </w:r>
      <w:r w:rsidR="00D92D4C" w:rsidRPr="00D64CF1">
        <w:rPr>
          <w:rFonts w:hAnsi="Times New Roman" w:cs="Times New Roman"/>
          <w:color w:val="FF0000"/>
          <w:sz w:val="24"/>
          <w:szCs w:val="24"/>
          <w:lang w:val="ru-RU"/>
        </w:rPr>
        <w:t>завершающей стадии благоустройства. Наша школа функционирует второй год. Это объясняет, что все классы нашей школы находятся на</w:t>
      </w:r>
      <w:r w:rsidR="00D92D4C" w:rsidRPr="00D64CF1">
        <w:rPr>
          <w:rFonts w:hAnsi="Times New Roman" w:cs="Times New Roman"/>
          <w:color w:val="FF0000"/>
          <w:sz w:val="24"/>
          <w:szCs w:val="24"/>
        </w:rPr>
        <w:t> </w:t>
      </w:r>
      <w:r w:rsidR="00D92D4C" w:rsidRPr="00D64CF1">
        <w:rPr>
          <w:rFonts w:hAnsi="Times New Roman" w:cs="Times New Roman"/>
          <w:color w:val="FF0000"/>
          <w:sz w:val="24"/>
          <w:szCs w:val="24"/>
          <w:lang w:val="ru-RU"/>
        </w:rPr>
        <w:t>начальных стадиях формирования классных коллективов.</w:t>
      </w:r>
    </w:p>
    <w:p w14:paraId="13AA740B" w14:textId="5D8A3634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1—</w:t>
      </w:r>
      <w:r w:rsidR="00D64CF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450E3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классах школы обучается </w:t>
      </w:r>
      <w:r w:rsidR="00450E32">
        <w:rPr>
          <w:rFonts w:hAnsi="Times New Roman" w:cs="Times New Roman"/>
          <w:color w:val="000000"/>
          <w:sz w:val="24"/>
          <w:szCs w:val="24"/>
          <w:lang w:val="ru-RU"/>
        </w:rPr>
        <w:t>178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обучающихся. Контингент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родителей формировался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жильцов, заселяющих новостройки.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микрорайоне проживают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основном семьи военных, проживавших ранее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разных регионах России. Небольшая часть семей переселилась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других микрорайонов города.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основном это благополучные полные семьи.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неоднороден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различается:</w:t>
      </w:r>
    </w:p>
    <w:p w14:paraId="0D328066" w14:textId="77777777" w:rsidR="005E55C4" w:rsidRPr="006E0791" w:rsidRDefault="00D92D4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учебным возможностям, которые зависят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общего развития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его уровня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школе. Имеются обучающиеся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ОВЗ, которые обучаются инклюзивно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 классах,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отдельных классах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программам коррекционно-развивающей направленности;</w:t>
      </w:r>
    </w:p>
    <w:p w14:paraId="65747795" w14:textId="77777777" w:rsidR="005E55C4" w:rsidRPr="006E0791" w:rsidRDefault="00D92D4C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социальному статусу. Присутствуют обучающиеся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неблагополучием,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девиантным поведением, есть дети, состоящие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различных видах учета;</w:t>
      </w:r>
    </w:p>
    <w:p w14:paraId="401C879D" w14:textId="77777777" w:rsidR="005E55C4" w:rsidRPr="006E0791" w:rsidRDefault="00D92D4C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национальной принадлежности, которая определяется многонациональностью жителей микрорайона школы.</w:t>
      </w:r>
    </w:p>
    <w:p w14:paraId="218B6EE0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Источниками положительного влияния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детей являются, прежде всего, педагоги школы, которые грамотно организуют образовательный процесс,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чем свидетельствует позитивная динамика результатов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образования. Команда администрации имеет достаточно большой управленческий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квалификацию. Педагоги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специалисты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продуктивным опытом педагогической практики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молодые педагоги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достаточно высоким уровнем творческой активности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инициативы.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команде имеются квалифицированные специалисты, необходимые для сопровождения всех категорий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14:paraId="7D293CDF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Возможные отрицательные источники влияния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детей: социальные сети, компьютерные игры,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также отдельные родители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низким воспитательным ресурсом, неспособные грамотно управлять развитием своего ребенка. Также,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наш взгляд, отрицательное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детей, особенно подростков, оказывает находящийся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микрорайоне ночной клуб. Администрация школы неоднократно обращалась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Управу микрорайона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просьбой проверить деятельность данного клуба.</w:t>
      </w:r>
    </w:p>
    <w:p w14:paraId="32112B60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микрорайоне имеются детский сад, муниципальная детская библиотека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2, частный творческий клуб «Мастерица». Муниципальная детская библиотека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истекшем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учебном году регулярно проводила библиотечные уроки для учеников нашей школы. Частный творческий клуб «Мастерица» организовывал бесплатные мастер-классы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разным видам творчества для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базе школы.</w:t>
      </w:r>
    </w:p>
    <w:p w14:paraId="57B9DF29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2023/24 учебный год школа заключила социальное партнерство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домом детского творчества «Бригантина», муниципальной детской библиотекой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2, городским домом культуры Энского машиностроительного завода, частным творческим клубом «Мастерица».</w:t>
      </w:r>
    </w:p>
    <w:p w14:paraId="10B30735" w14:textId="0FF2A839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 </w:t>
      </w:r>
      <w:r w:rsidR="009B77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9B77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«Зареченская </w:t>
      </w:r>
      <w:r w:rsidR="009F59AF"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в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самосознании педагогического коллектива: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воспитание высоконравственных, творческих, компетентных граждан России, принимающих судьбу Отечества как свою личную, осознающих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настоящее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будущее своей страны, укорененных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духовных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культурных традициях многонационального народа России.</w:t>
      </w:r>
    </w:p>
    <w:p w14:paraId="3F283187" w14:textId="43C30A80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нашей школе зарождаются 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традиции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: линейка, посвященная Дню знаний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Последнему звонку, день самоуправления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честь Дня учителя, новогодние огоньки, посвящение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защитники Отечества, «Мисс Школа», шоу талантов «Один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один», «Широкая масленица», День безобразника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честь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апреля, мероприятия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Дню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Победы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9B770D">
        <w:rPr>
          <w:rFonts w:hAnsi="Times New Roman" w:cs="Times New Roman"/>
          <w:color w:val="000000"/>
          <w:sz w:val="24"/>
          <w:szCs w:val="24"/>
        </w:rPr>
        <w:t>в М</w:t>
      </w:r>
      <w:r w:rsidR="009B770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ОУ </w:t>
      </w:r>
      <w:r w:rsidR="009B770D">
        <w:rPr>
          <w:rFonts w:hAnsi="Times New Roman" w:cs="Times New Roman"/>
          <w:color w:val="000000"/>
          <w:sz w:val="24"/>
          <w:szCs w:val="24"/>
          <w:lang w:val="ru-RU"/>
        </w:rPr>
        <w:t xml:space="preserve">« Зареченская </w:t>
      </w:r>
      <w:r>
        <w:rPr>
          <w:rFonts w:hAnsi="Times New Roman" w:cs="Times New Roman"/>
          <w:color w:val="000000"/>
          <w:sz w:val="24"/>
          <w:szCs w:val="24"/>
        </w:rPr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>»:</w:t>
      </w:r>
    </w:p>
    <w:p w14:paraId="0400E781" w14:textId="77777777" w:rsidR="005E55C4" w:rsidRPr="006E0791" w:rsidRDefault="00D92D4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14:paraId="31BE0313" w14:textId="77777777" w:rsidR="005E55C4" w:rsidRPr="006E0791" w:rsidRDefault="00D92D4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важной чертой каждого ключевого дела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B770D" w:rsidRPr="006E0791">
        <w:rPr>
          <w:rFonts w:hAnsi="Times New Roman" w:cs="Times New Roman"/>
          <w:color w:val="000000"/>
          <w:sz w:val="24"/>
          <w:szCs w:val="24"/>
          <w:lang w:val="ru-RU"/>
        </w:rPr>
        <w:t>большинства,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используемых для воспитания других совместных дел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обучающихся является коллективность процессов — коллективная разработка, коллективное планирование, коллективное проведение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коллективный анализ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результатов;</w:t>
      </w:r>
    </w:p>
    <w:p w14:paraId="6188C71E" w14:textId="77777777" w:rsidR="005E55C4" w:rsidRPr="006E0791" w:rsidRDefault="00D92D4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школе создаются такие условия, при которых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мере взросления обучающегося увеличивается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его 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совместных делах (от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пассивного наблюдателя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организатора);</w:t>
      </w:r>
    </w:p>
    <w:p w14:paraId="574BB438" w14:textId="77777777" w:rsidR="005E55C4" w:rsidRPr="006E0791" w:rsidRDefault="00D92D4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проведении общешкольных дел отсутствует соревновательность между классами, поощряется конструктивное </w:t>
      </w:r>
      <w:proofErr w:type="spellStart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взаимодействие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также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социальная активность;</w:t>
      </w:r>
    </w:p>
    <w:p w14:paraId="0E4DBEE2" w14:textId="77777777" w:rsidR="005E55C4" w:rsidRPr="006E0791" w:rsidRDefault="00D92D4C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 школы ориентируются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формирование коллективов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рамках школьных классов, кружков, студий, секций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иных детских объединений,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установление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них доброжелательных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товарищеских взаимоотношений;</w:t>
      </w:r>
    </w:p>
    <w:p w14:paraId="57A0A537" w14:textId="77777777" w:rsidR="005E55C4" w:rsidRDefault="00D92D4C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ключевой фигурой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школе является классный руководитель, реализующий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отношению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обучающимся защитную, личностно развивающую, организационную, посредническую </w:t>
      </w:r>
      <w:r>
        <w:rPr>
          <w:rFonts w:hAnsi="Times New Roman" w:cs="Times New Roman"/>
          <w:color w:val="000000"/>
          <w:sz w:val="24"/>
          <w:szCs w:val="24"/>
        </w:rPr>
        <w:t>(в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разрешении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конфликтов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функции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8EF02E6" w14:textId="03A0C46B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Значимые для воспитания Всероссийские проекты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которых </w:t>
      </w:r>
      <w:r w:rsidR="009B770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B770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Зареченская СОШ» </w:t>
      </w:r>
      <w:r w:rsidR="009F59AF" w:rsidRPr="00450E3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участие:</w:t>
      </w:r>
    </w:p>
    <w:p w14:paraId="144F1C2E" w14:textId="77777777" w:rsidR="005E55C4" w:rsidRDefault="00D92D4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РДДМ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Движение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14:paraId="39F8D665" w14:textId="77777777" w:rsidR="005E55C4" w:rsidRDefault="00D92D4C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театр.</w:t>
      </w:r>
    </w:p>
    <w:p w14:paraId="1A45B7B0" w14:textId="77777777" w:rsidR="005E55C4" w:rsidRDefault="00D92D4C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Школьный музей.</w:t>
      </w:r>
    </w:p>
    <w:p w14:paraId="7FA489FD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Традиции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ритуалы:</w:t>
      </w:r>
      <w:r w:rsidR="009B77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еженедельная организационная линейка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поднятием государственного флага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школьного знамени; посвящение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первоклассники, посвящение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пятиклассники.</w:t>
      </w:r>
    </w:p>
    <w:p w14:paraId="664EB1CF" w14:textId="58C31704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Символика </w:t>
      </w:r>
      <w:r w:rsidR="009F5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="009F59AF"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="009F5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9B77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Зареченская 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»: герб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флаг школы. Герб </w:t>
      </w:r>
      <w:r w:rsidR="009B770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B770D">
        <w:rPr>
          <w:rFonts w:hAnsi="Times New Roman" w:cs="Times New Roman"/>
          <w:color w:val="000000"/>
          <w:sz w:val="24"/>
          <w:szCs w:val="24"/>
          <w:lang w:val="ru-RU"/>
        </w:rPr>
        <w:t xml:space="preserve">«Зареченская </w:t>
      </w:r>
      <w:r w:rsidR="009F59AF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F59A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F59AF" w:rsidRPr="00450E32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собой прямоугольник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заострением внизу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центру. Фон герба вертикально разделен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две половины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красного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зеленого цвета. Красный символизирует справедливость, мужество, храбрость, отвагу, доблесть, силу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благородство. Зеленый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символ надежды, радости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изобилия; отражает экологическую направленность деятельности школы. Окантовка золотого цвета символизирует смирение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справедливость, великодушие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милосердие, позитивный настрой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процессу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центре герба — раскрытая книга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символ просвещения, знания, света, мудрости. Справа — перо — выражает стремление быть разумным человеком. Под книгой находится глобус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символ широты кругозора. Над книгой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центру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номер школы золотого цвета.</w:t>
      </w:r>
    </w:p>
    <w:p w14:paraId="740838A0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Флаг </w:t>
      </w:r>
      <w:r w:rsidR="009B770D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9B770D"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B770D">
        <w:rPr>
          <w:rFonts w:hAnsi="Times New Roman" w:cs="Times New Roman"/>
          <w:color w:val="000000"/>
          <w:sz w:val="24"/>
          <w:szCs w:val="24"/>
          <w:lang w:val="ru-RU"/>
        </w:rPr>
        <w:t xml:space="preserve">«Зареченская </w:t>
      </w:r>
      <w:r w:rsidR="009B770D" w:rsidRPr="006E0791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9B770D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представляет собой прямоугольное полотнище размером 90×130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см, прикрепляемое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древку. Полотнище разделено вертикально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половины красного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зеленого цвета (символика цветов описана выше).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центре полотнища — открытая книга,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страницах которой указан номер школы золотого цвета.</w:t>
      </w:r>
    </w:p>
    <w:p w14:paraId="7A713793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инновационные, перспективные 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воспитательные практики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46E0081" w14:textId="77777777" w:rsidR="005E55C4" w:rsidRPr="006E0791" w:rsidRDefault="00D92D4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Научно-исследовательская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сфере воспитания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совместная работа ученика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изучении объекта, явления или процессов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определенной целью,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неизвестным результатом. Целью такого взаимодействия является создание условий для развития творческой личности,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самореализации.</w:t>
      </w:r>
    </w:p>
    <w:p w14:paraId="6B1649AD" w14:textId="77777777" w:rsidR="005E55C4" w:rsidRPr="006E0791" w:rsidRDefault="00D92D4C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Музейная педагогика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создание условий для развития личности путем включения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многообразную деятельность школьного музея.</w:t>
      </w:r>
    </w:p>
    <w:p w14:paraId="51155281" w14:textId="77777777" w:rsidR="005E55C4" w:rsidRDefault="00D92D4C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14:paraId="3A0B04FE" w14:textId="12FEAE55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организует 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вариативные курсы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экологической направленности: «Экология питания», «Основы ораторского искусства», «Психологические основы общения», «Познай себя». Также школа реализует практику экологической направленности «</w:t>
      </w:r>
      <w:proofErr w:type="spellStart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Экоплюс</w:t>
      </w:r>
      <w:proofErr w:type="spellEnd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результате участия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данной практике увеличился охват детей дополнительным образованием естественно-научной направленности</w:t>
      </w:r>
      <w:r w:rsidR="00435C4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Ученики приняли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благоустройстве популярных городских природных территорий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целях экологического просвещения горожан.</w:t>
      </w:r>
    </w:p>
    <w:p w14:paraId="53CB4DDA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Проблемные зоны, дефициты, препятствия достижению эффективных результатов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 деятельности:</w:t>
      </w:r>
    </w:p>
    <w:p w14:paraId="39768C45" w14:textId="77777777" w:rsidR="005E55C4" w:rsidRPr="006E0791" w:rsidRDefault="00D92D4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Сотрудничество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слабый отклик родительской общественности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призыв школы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решению проблем организации воспитательного процесса.</w:t>
      </w:r>
    </w:p>
    <w:p w14:paraId="13F0185F" w14:textId="77777777" w:rsidR="005E55C4" w:rsidRPr="006E0791" w:rsidRDefault="00D92D4C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Проблемы коммуникации 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личное общение часто заменяется сообщениями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мессенджерах, что понижает эффективность решения проблем.</w:t>
      </w:r>
    </w:p>
    <w:p w14:paraId="7CE3BE2A" w14:textId="77777777" w:rsidR="005E55C4" w:rsidRDefault="00D92D4C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&lt;...&gt;</w:t>
      </w:r>
    </w:p>
    <w:p w14:paraId="4803404D" w14:textId="77777777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Пути решения вышеуказанных проблем:</w:t>
      </w:r>
    </w:p>
    <w:p w14:paraId="3FC6AB4E" w14:textId="77777777" w:rsidR="005E55C4" w:rsidRPr="006E0791" w:rsidRDefault="00D92D4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родительской общественности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планированию, организации, проведению воспитательных событий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воспитательных дел,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также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анализу.</w:t>
      </w:r>
    </w:p>
    <w:p w14:paraId="43A6A74D" w14:textId="77777777" w:rsidR="005E55C4" w:rsidRDefault="00D92D4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Поощрение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B6D1840" w14:textId="77777777" w:rsidR="005E55C4" w:rsidRPr="006E0791" w:rsidRDefault="00D92D4C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встреч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родителями.</w:t>
      </w:r>
    </w:p>
    <w:p w14:paraId="534842F0" w14:textId="77777777" w:rsidR="005E55C4" w:rsidRDefault="00D92D4C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14:paraId="163CDC6A" w14:textId="01A9FFED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этикета обучающихся </w:t>
      </w:r>
      <w:r w:rsidR="00435C48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3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37E07F36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Соблюдай график посещений, приходи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10–15 минут,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опаздывай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началу занятий. Если опоздал,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вежливо извинись, спроси разрешения учителя войти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пройти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своему рабочему месту.</w:t>
      </w:r>
    </w:p>
    <w:p w14:paraId="3A7D1701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Всегда приветствуй учителя, одноклассников,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работников школы.</w:t>
      </w:r>
    </w:p>
    <w:p w14:paraId="6BE859C7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Следи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внешним видом: твоя одежда должна быть чистой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удобной, прическа — опрятной.</w:t>
      </w:r>
    </w:p>
    <w:p w14:paraId="4BC90E05" w14:textId="77777777" w:rsidR="005E55C4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Имей при себе сменную обувь. Верхнюю одежду оставляй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раздевалке, повесь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вешалку.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Уличную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аккуратно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рядом с вешалкой.</w:t>
      </w:r>
    </w:p>
    <w:p w14:paraId="7B2BB0DA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Все необходимое для занятий приготовь заранее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тетради, учебники, письменные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чертежные принадлежности.</w:t>
      </w:r>
    </w:p>
    <w:p w14:paraId="562C8FA2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Держи рабочее место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порядке, следи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чистотой парты.</w:t>
      </w:r>
    </w:p>
    <w:p w14:paraId="068F1E2F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уроке веди себя тихо,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разговаривай,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ходи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классу без разрешения.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время урока отключи звук мобильного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доставай его.</w:t>
      </w:r>
    </w:p>
    <w:p w14:paraId="3B85ACDE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 вошел педагог,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нужно встать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знак приветствия.</w:t>
      </w:r>
    </w:p>
    <w:p w14:paraId="1245988B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перебивай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одноклассника. Говори, только когда тебя спрашивают. Если хочешь что-то спросить, подними руку.</w:t>
      </w:r>
    </w:p>
    <w:p w14:paraId="12F9C273" w14:textId="77777777" w:rsidR="005E55C4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Отвечай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поставленные вопросы учителя внятно, громко, уверенно.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будь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внимательным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 слушай, думай, старайся.</w:t>
      </w:r>
    </w:p>
    <w:p w14:paraId="12A560DD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перемене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нужно бегать, кричать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драться, свистеть, толкать других учеников.</w:t>
      </w:r>
    </w:p>
    <w:p w14:paraId="6D81C2C4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Будь вежливым,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груби 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взрослым, 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детям. Неприличные слова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жесты недопустимы.</w:t>
      </w:r>
    </w:p>
    <w:p w14:paraId="2619DA28" w14:textId="77777777" w:rsidR="005E55C4" w:rsidRPr="006E0791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Береги школьное имущество, 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коем случае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порть его.</w:t>
      </w:r>
    </w:p>
    <w:p w14:paraId="48D2FB3C" w14:textId="77777777" w:rsidR="005E55C4" w:rsidRDefault="00D92D4C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Чисто там, где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мусорят.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Уважай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0FD0A4E" w14:textId="77777777" w:rsidR="005E55C4" w:rsidRPr="006E0791" w:rsidRDefault="00D92D4C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Помогай младшим,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стесняйся просить помощи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старших.</w:t>
      </w:r>
    </w:p>
    <w:p w14:paraId="6681468C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14:paraId="087C5E80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Виды, формы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 воспитательной деятельности</w:t>
      </w:r>
    </w:p>
    <w:p w14:paraId="26420EB9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Виды,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содержание воспитательной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этом разделе запланированы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представлены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модулям.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модуле описаны виды,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содержание воспитательной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рамках определенного направления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школе. Каждый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модулей обладает воспитательным потенциалом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особыми условиями, средствами, возможностями воспитания.</w:t>
      </w:r>
    </w:p>
    <w:p w14:paraId="4F3B87DA" w14:textId="395A82FD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Воспитательная работа </w:t>
      </w:r>
      <w:r w:rsidR="00435C48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3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родителями», «Самоуправление», «Профилактика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безопасность», «Социальное партнерство», «Профориентация».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рамках дополнительного (вариативного) модуля «Школьный музей». Модули описаны последовательно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мере уменьшения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значимости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системе </w:t>
      </w:r>
      <w:r w:rsidR="00435C48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3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39D79C53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«Урочная деятельность»</w:t>
      </w:r>
    </w:p>
    <w:p w14:paraId="1F94E5BC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уроков (урочной деятельности, аудиторных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рамках максимально допустимой учебной нагрузки) предусматривает:</w:t>
      </w:r>
    </w:p>
    <w:p w14:paraId="2E3E1F03" w14:textId="77777777" w:rsidR="005E55C4" w:rsidRPr="006E0791" w:rsidRDefault="00D92D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максимальное использование воспитательных возможностей содержания учебных предметов для формирования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обучающихся российских традиционных духовно-нравственных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социокультурных ценностей, российского исторического сознания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20387508" w14:textId="77777777" w:rsidR="005E55C4" w:rsidRPr="006E0791" w:rsidRDefault="00D92D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предметам, курсам, модулям целевых ориентиров результатов воспитания,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определении воспитательных задач уроков, занятий;</w:t>
      </w:r>
    </w:p>
    <w:p w14:paraId="30EE7D90" w14:textId="77777777" w:rsidR="005E55C4" w:rsidRPr="006E0791" w:rsidRDefault="00D92D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включение учителями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учебных предметов, курсов, модулей тематики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календарным планом воспитательной работы;</w:t>
      </w:r>
    </w:p>
    <w:p w14:paraId="4853C5FE" w14:textId="77777777" w:rsidR="005E55C4" w:rsidRPr="006E0791" w:rsidRDefault="00D92D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выбор методов, методик, технологий, оказывающих воспитательное воздействие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личность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воспитательным идеалом, целью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задачами воспитания, целевыми ориентирами результатов воспитания; реализацию приоритета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деятельности;</w:t>
      </w:r>
    </w:p>
    <w:p w14:paraId="50DF8274" w14:textId="77777777" w:rsidR="005E55C4" w:rsidRPr="006E0791" w:rsidRDefault="00D92D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привлечение внимания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ценностному аспекту изучаемых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уроках предметов, явлений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событий, инициирование обсуждений, высказываний своего мнения, выработки своего личностного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изучаемым событиям, явлениям, лицам;</w:t>
      </w:r>
    </w:p>
    <w:p w14:paraId="299C8C89" w14:textId="77777777" w:rsidR="005E55C4" w:rsidRPr="006E0791" w:rsidRDefault="00D92D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применение интерактивных форм учебной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команде, способствует развитию критического мышления;</w:t>
      </w:r>
    </w:p>
    <w:p w14:paraId="75C828ED" w14:textId="77777777" w:rsidR="005E55C4" w:rsidRPr="006E0791" w:rsidRDefault="00D92D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побуждение обучающихся соблюдать нормы поведения, правила общения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сверстниками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работниками, соответствующие укладу общеобразовательной организации, установление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поддержку доброжелательной атмосферы;</w:t>
      </w:r>
    </w:p>
    <w:p w14:paraId="1AD6FF0A" w14:textId="77777777" w:rsidR="005E55C4" w:rsidRPr="006E0791" w:rsidRDefault="00D92D4C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организацию наставничества мотивированными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эрудированными обучающимися над неуспевающими одноклассниками,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потребностями, дающего обучающимся социально значимый опыт сотрудничества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взаимной помощи;</w:t>
      </w:r>
    </w:p>
    <w:p w14:paraId="4502EEAF" w14:textId="77777777" w:rsidR="005E55C4" w:rsidRPr="006E0791" w:rsidRDefault="00D92D4C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инициирование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поддержку исследовательской деятельности обучающихся, 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выполнение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групповых проектов воспитательной направленности.</w:t>
      </w:r>
    </w:p>
    <w:p w14:paraId="1C8B976D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Модуль «Внеурочная деятельность»</w:t>
      </w:r>
    </w:p>
    <w:p w14:paraId="323D00FF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внеурочной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индивидуальных потребностей обучающихся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рамках выбранных ими курсов, занятий:</w:t>
      </w:r>
    </w:p>
    <w:p w14:paraId="695C0CA7" w14:textId="77777777" w:rsidR="005E55C4" w:rsidRPr="006E0791" w:rsidRDefault="00D92D4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важном», «Основы военной подготовки»;</w:t>
      </w:r>
    </w:p>
    <w:p w14:paraId="0B5E5097" w14:textId="77777777" w:rsidR="005E55C4" w:rsidRPr="006E0791" w:rsidRDefault="00D92D4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курсы, занятия духовно-нравственной направленности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религиозным культурам народов России, основам духовно-нравственной культуры народов России, духовно-историческому краеведению: «Народы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религии регионов России»;</w:t>
      </w:r>
    </w:p>
    <w:p w14:paraId="3C46763D" w14:textId="77777777" w:rsidR="005E55C4" w:rsidRPr="006E0791" w:rsidRDefault="00D92D4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курсы, занятия познавательной, научной, исследовательской, просветительской направленности: «Химические эксперименты», «Основы функциональной грамотности», «ШНО „Сова“»;</w:t>
      </w:r>
    </w:p>
    <w:p w14:paraId="7632E3A4" w14:textId="77777777" w:rsidR="005E55C4" w:rsidRPr="006E0791" w:rsidRDefault="00D92D4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курсы, занятия экологической, природоохранной направленности: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«Экология питания», «</w:t>
      </w:r>
      <w:proofErr w:type="spellStart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Экоплюс</w:t>
      </w:r>
      <w:proofErr w:type="spellEnd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14:paraId="1953F07C" w14:textId="77777777" w:rsidR="005E55C4" w:rsidRPr="006E0791" w:rsidRDefault="00D92D4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курсы,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области искусств, художественного творчества разных видов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жанров: «Школа экскурсоводов», «Школьный театр», «Акварелька»;</w:t>
      </w:r>
    </w:p>
    <w:p w14:paraId="443D79B9" w14:textId="77777777" w:rsidR="005E55C4" w:rsidRPr="006E0791" w:rsidRDefault="00D92D4C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курсы, занятия туристско-краеведческой направленности: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«Школьное туристическое бюро»;</w:t>
      </w:r>
    </w:p>
    <w:p w14:paraId="05737C49" w14:textId="77777777" w:rsidR="005E55C4" w:rsidRPr="006E0791" w:rsidRDefault="00D92D4C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курсы, занятия оздоровительной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спортивной направленности: «Волейбол», «Баскетбол», «Футбол», «Рукопашный бой».</w:t>
      </w:r>
    </w:p>
    <w:p w14:paraId="3A73BA56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«Классное руководство»</w:t>
      </w:r>
    </w:p>
    <w:p w14:paraId="04C04977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первую очередь,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решение задач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социализации обучающихся, предусматривает:</w:t>
      </w:r>
    </w:p>
    <w:p w14:paraId="5FCF1400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планирование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классных часов целевой воспитательной, тематической направленности;</w:t>
      </w:r>
    </w:p>
    <w:p w14:paraId="263F1F90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инициирование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поддержку классными руководителями участия классов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общешкольных делах, мероприятиях, оказание необходимой помощи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подготовке, проведении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анализе;</w:t>
      </w:r>
    </w:p>
    <w:p w14:paraId="5EAAAFCD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организацию интересных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полезных для личностного развития обучающихся совместных дел, позволяющих вовлекать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них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разными потребностями, способностями, дающих возможности для самореализации, установления и укрепления доверительных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отношений, становления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значимым взрослым, задающим образцы поведения;</w:t>
      </w:r>
    </w:p>
    <w:p w14:paraId="5527392B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сплочение коллектива класса через игры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тренинги </w:t>
      </w:r>
      <w:proofErr w:type="spellStart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командообразования</w:t>
      </w:r>
      <w:proofErr w:type="spellEnd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, внеучебные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внешкольные мероприятия, походы, экскурсии, празднования дней рождения обучающихся, классные вечера;</w:t>
      </w:r>
    </w:p>
    <w:p w14:paraId="5CC8FD76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выработку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обучающимися правил поведения класса,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выработке таких правил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организации;</w:t>
      </w:r>
    </w:p>
    <w:p w14:paraId="25B085B7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изучение особенностей личностного развития обучающихся путем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поведением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специально создаваемых педагогических ситуациях,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играх, беседах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нравственным проблемам; результаты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наблюдения сверяются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результатами бесед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родителями, учителями,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также (при необходимости)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педагогом-психологом;</w:t>
      </w:r>
    </w:p>
    <w:p w14:paraId="00067BE6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доверительное 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поддержку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решении проблем (налаживание взаимоотношений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 или педагогами, повышение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др.), совместный поиск решений проблем, коррекцию поведения обучающихся через частные беседы индивидуально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другими обучающимися класса;</w:t>
      </w:r>
    </w:p>
    <w:p w14:paraId="13CBE5CC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индивидуальную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обучающимися класса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ведению личных портфолио,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которых они фиксируют свои учебные, творческие, спортивные, личностные достижения;</w:t>
      </w:r>
    </w:p>
    <w:p w14:paraId="103B8247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регулярные консультации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учителями-предметниками,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единства требований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обучения, предупреждение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 (или) разрешение конфликтов между учителями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обучающимися;</w:t>
      </w:r>
    </w:p>
    <w:p w14:paraId="5601A3A5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педагогических советов для решения конкретных проблем класса, интеграции воспитательного влияния педагогов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обучающихся, привлечение учителей-предметников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классных делах, дающих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возможность лучше узнавать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понимать обучающихся, общаясь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наблюдая их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внеучебной обстановке,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родительских собраниях класса;</w:t>
      </w:r>
    </w:p>
    <w:p w14:paraId="17EFCE06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регулярных родительских собраний, информирование родителей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успехах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проблемах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классе, жизни 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целом, помощь родителям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иным членам семьи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отношениях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учителями, администрацией;</w:t>
      </w:r>
    </w:p>
    <w:p w14:paraId="65BF7EB7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организацию работы родительского комитета класса, участвующего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решении вопросов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классе, общеобразовательной организации;</w:t>
      </w:r>
    </w:p>
    <w:p w14:paraId="7E6D17B5" w14:textId="77777777" w:rsidR="005E55C4" w:rsidRPr="006E0791" w:rsidRDefault="00D92D4C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представителей), членов семей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проведению воспитательных дел,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 организации;</w:t>
      </w:r>
    </w:p>
    <w:p w14:paraId="3A3363CE" w14:textId="77777777" w:rsidR="005E55C4" w:rsidRPr="006E0791" w:rsidRDefault="00D92D4C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классе праздников, конкурсов, соревнований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мероприятий.</w:t>
      </w:r>
    </w:p>
    <w:p w14:paraId="6088A2C9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«Основные школьные дела»</w:t>
      </w:r>
    </w:p>
    <w:p w14:paraId="74D9E7C3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14:paraId="669D0F83" w14:textId="77777777" w:rsidR="005E55C4" w:rsidRPr="006E0791" w:rsidRDefault="00D92D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общешкольные праздники, ежегодные творческие (театрализованные, музыкальные, литературные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 мероприятия,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общероссийскими, региональными праздниками, памятными датами,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которых участвуют все классы;</w:t>
      </w:r>
    </w:p>
    <w:p w14:paraId="3268EF2E" w14:textId="77777777" w:rsidR="005E55C4" w:rsidRPr="006E0791" w:rsidRDefault="00D92D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всероссийских акциях, посвященных значимым событиям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России, мире;</w:t>
      </w:r>
    </w:p>
    <w:p w14:paraId="7EAC8256" w14:textId="77777777" w:rsidR="005E55C4" w:rsidRPr="006E0791" w:rsidRDefault="00D92D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мероприятия,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завершением образования, переходом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следующий уровень образования, символизирующие приобретение новых социальных статусов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обществе;</w:t>
      </w:r>
    </w:p>
    <w:p w14:paraId="3B111A26" w14:textId="77777777" w:rsidR="005E55C4" w:rsidRPr="006E0791" w:rsidRDefault="00D92D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церемонии награждения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итогам учебного периода, года)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жизни образовательной организации, достижения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конкурсах, соревнованиях, олимпиадах, вклад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развитие образовательной организации, своей местности;</w:t>
      </w:r>
    </w:p>
    <w:p w14:paraId="1A24F5DB" w14:textId="77777777" w:rsidR="005E55C4" w:rsidRPr="006E0791" w:rsidRDefault="00D92D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совместно разрабатываемые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реализуемые 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участием социальных партнеров, комплексы дел благотворительной, экологической, патриотической, трудовой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другой направленности;</w:t>
      </w:r>
    </w:p>
    <w:p w14:paraId="16F88211" w14:textId="77777777" w:rsidR="005E55C4" w:rsidRPr="006E0791" w:rsidRDefault="00D92D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проводимые для жителей населенного пункта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организуемые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семьями обучающихся праздники, фестивали, представления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памятными датами, значимыми событиями для жителей населенного пункта;</w:t>
      </w:r>
    </w:p>
    <w:p w14:paraId="56A27FCB" w14:textId="77777777" w:rsidR="005E55C4" w:rsidRPr="006E0791" w:rsidRDefault="00D92D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 сборы, многодневные выездные события,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себя комплекс коллективных творческих дел гражданской, патриотической, историко-краеведческой, экологической, трудовой, спортивно-оздоровительной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другой направленности;</w:t>
      </w:r>
    </w:p>
    <w:p w14:paraId="330D82BC" w14:textId="77777777" w:rsidR="005E55C4" w:rsidRPr="006E0791" w:rsidRDefault="00D92D4C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вовлечение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возможности каждого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школьные дела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разных ролях (сценаристов, постановщиков, исполнителей, корреспондентов, ведущих, декораторов, музыкальных редакторов,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костюмы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оборудование,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приглашение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встречу гостей,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др.), помощь 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освоении навыков подготовки, проведения, анализа общешкольных дел;</w:t>
      </w:r>
    </w:p>
    <w:p w14:paraId="285D4708" w14:textId="77777777" w:rsidR="005E55C4" w:rsidRPr="006E0791" w:rsidRDefault="00D92D4C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наблюдение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поведением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ситуациях подготовки, проведения, анализа основных школьных дел, мероприятий,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отношениями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обучающимися разных возрастов,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другими взрослыми.</w:t>
      </w:r>
    </w:p>
    <w:p w14:paraId="1D7AC47E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«Школьный музей»</w:t>
      </w:r>
    </w:p>
    <w:p w14:paraId="09D0CD4D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школьного музея предусматривает:</w:t>
      </w:r>
    </w:p>
    <w:p w14:paraId="2A60A6F1" w14:textId="77777777" w:rsidR="005E55C4" w:rsidRPr="006E0791" w:rsidRDefault="00D92D4C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индивидуальном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проектно-исследовательскую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изучению, охране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популяризации историко-культурного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природного наследия родного края средствами краеведения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музейного дела;</w:t>
      </w:r>
    </w:p>
    <w:p w14:paraId="58F12638" w14:textId="77777777" w:rsidR="005E55C4" w:rsidRPr="006E0791" w:rsidRDefault="00D92D4C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музейных уроков;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междисциплинарных, интегрированных уроков, уроков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трансформированном пространстве; 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классных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базе музея либо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классам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материалов музея;</w:t>
      </w:r>
    </w:p>
    <w:p w14:paraId="365414CD" w14:textId="77777777" w:rsidR="005E55C4" w:rsidRPr="006E0791" w:rsidRDefault="00D92D4C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школьном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Уроков мужества, воспитательных дел, посвященных памятным датам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истории школы, города, региона, России;</w:t>
      </w:r>
    </w:p>
    <w:p w14:paraId="52AEC9DF" w14:textId="77777777" w:rsidR="005E55C4" w:rsidRPr="006E0791" w:rsidRDefault="00D92D4C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внешкольном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воспитательных дел, посвященных памятным датам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истории;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конкурсах различных уровней; размещение экспозиции школьного музея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площадке Музея Победы; онлайн-экскурсии.</w:t>
      </w:r>
    </w:p>
    <w:p w14:paraId="16836235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«Внешкольные мероприятия»</w:t>
      </w:r>
    </w:p>
    <w:p w14:paraId="495B37D6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14:paraId="4B79E981" w14:textId="77777777" w:rsidR="005E55C4" w:rsidRPr="006E0791" w:rsidRDefault="00D92D4C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общие внешкольные мероприятия,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организуемые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 образовательной организации;</w:t>
      </w:r>
    </w:p>
    <w:p w14:paraId="1EFFCEC2" w14:textId="77777777" w:rsidR="005E55C4" w:rsidRPr="006E0791" w:rsidRDefault="00D92D4C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внешкольные тематические мероприятия воспитательной направленности, организуемые педагогами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изучаемым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учебным предметам, курсам, модулям;</w:t>
      </w:r>
    </w:p>
    <w:p w14:paraId="56ABBA99" w14:textId="77777777" w:rsidR="005E55C4" w:rsidRPr="006E0791" w:rsidRDefault="00D92D4C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экскурсии, походы выходного дня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музей, картинную галерею, технопарк,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предприятие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др.), организуемые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классах классными руководителями,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привлечением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планированию, организации, проведению, оценке мероприятия;</w:t>
      </w:r>
    </w:p>
    <w:p w14:paraId="15225C6C" w14:textId="77777777" w:rsidR="005E55C4" w:rsidRPr="006E0791" w:rsidRDefault="00D92D4C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литературные, исторические, экологические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другие походы, экскурсии, экспедиции, слеты, организуемые педагогическими работниками,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 для изучения историко-культурных мест, событий, биографий проживавших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этой местности российских поэтов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писателей, деятелей науки, природных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историко-культурных ландшафтов, флоры,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фауны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14:paraId="624050BB" w14:textId="77777777" w:rsidR="005E55C4" w:rsidRPr="006E0791" w:rsidRDefault="00D92D4C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выездные события, включающие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себя комплекс коллективных творческих дел,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процессе которых складывается детско-взрослая общность, характеризующаяся доверительными взаимоотношениями, ответственным отношением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делу, атмосферой эмоционально-психологического комфорта.</w:t>
      </w:r>
    </w:p>
    <w:p w14:paraId="58660A4C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«Организация предметно-пространственной среды»</w:t>
      </w:r>
    </w:p>
    <w:p w14:paraId="5DA5E2D2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созданию, поддержанию, использованию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воспитательном процессе:</w:t>
      </w:r>
    </w:p>
    <w:p w14:paraId="3FFB6AA1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оформление внешнего вида здания, фасада, холла при входе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разные периоды тысячелетней истории, исторической символики региона;</w:t>
      </w:r>
    </w:p>
    <w:p w14:paraId="2B368240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церемоний поднятия (спуска) государственного флага Российской Федерации;</w:t>
      </w:r>
    </w:p>
    <w:p w14:paraId="652F89F8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размещение карт России, регионов, муниципальных образований (современных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исторических, 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стилизованных, географических, природных, культурологических, художественно оформленных,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материалами, подготовленными обучающимися)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защитников Отечества;</w:t>
      </w:r>
    </w:p>
    <w:p w14:paraId="6BCCDC30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аудио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видео) природы России, региона, местности, предметов традиционной культуры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быта, духовной культуры народов России;</w:t>
      </w:r>
    </w:p>
    <w:p w14:paraId="2D280943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поддержание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звукового пространства позитивной духовно-нравственной, гражданско-патриотической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воспитательной направленности (звонки-мелодии, музыка, информационные сообщения), исполнение гимна Российской Федерации;</w:t>
      </w:r>
    </w:p>
    <w:p w14:paraId="73F81180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поддержание,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воспитательном процессе «мест гражданского почитания»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если образовательная организация носит имя выдающегося исторического деятеля, ученого, героя, защитника Отечества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помещениях образовательной организации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прилегающей территории для общественно-гражданского почитания лиц, мест, событий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истории России; мемориалов воинской славы, памятников, памятных досок;</w:t>
      </w:r>
    </w:p>
    <w:p w14:paraId="0EC44441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оформление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обновление «мест новостей», стендов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помещениях (холл первого этажа, рекреации), содержащих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доступной, привлекательной форме новостную информацию позитивного гражданско-патриотического, духовно-нравственного содержания, фотоотчеты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интересных событиях, поздравления педагогов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др.;</w:t>
      </w:r>
    </w:p>
    <w:p w14:paraId="1A7B22B2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разработку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популяризацию символики образовательной организации (эмблема, флаг, логотип, элементы костюма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др.), используемой как повседневно,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торжественные моменты;</w:t>
      </w:r>
    </w:p>
    <w:p w14:paraId="00EEB92B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подготовку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размещение регулярно сменяемых экспозиций творческих работ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разных предметных областях, демонстрирующих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способности, знакомящих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работами друг друга;</w:t>
      </w:r>
    </w:p>
    <w:p w14:paraId="61426A6E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поддержание эстетического вида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 всех помещений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доступных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безопасных рекреационных зон, озеленение территории при образовательной организации;</w:t>
      </w:r>
    </w:p>
    <w:p w14:paraId="4BF9E690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разработку, оформление, поддержание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использование игровых пространств, спортивных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игровых площадок, зон активного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тихого отдыха;</w:t>
      </w:r>
    </w:p>
    <w:p w14:paraId="4D0EF721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поддержание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вестибюле или библиотеке стеллажей свободного книгообмена,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которые обучающиеся, родители, педагоги могут выставлять для общего использования свои книги, брать для чтения другие;</w:t>
      </w:r>
    </w:p>
    <w:p w14:paraId="522B9E81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деятельность классных руководителей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других педагогов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обучающимися,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благоустройству, оформлению школьных аудиторий, пришкольной территории;</w:t>
      </w:r>
    </w:p>
    <w:p w14:paraId="6E6C9BD1" w14:textId="77777777" w:rsidR="005E55C4" w:rsidRPr="006E0791" w:rsidRDefault="00D92D4C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разработку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7A2A2C7" w14:textId="77777777" w:rsidR="005E55C4" w:rsidRPr="006E0791" w:rsidRDefault="00D92D4C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разработку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обновление материалов (стендов, плакатов, инсталляций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др.), акцентирующих внимание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важных для воспитания ценностях, правилах, традициях, укладе образовательной организации, актуальных вопросах профилактики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14:paraId="154B7DE5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 среда строится как максимально доступная для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потребностями.</w:t>
      </w:r>
    </w:p>
    <w:p w14:paraId="0C296641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«Взаимодействие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(законными представителями)»</w:t>
      </w:r>
    </w:p>
    <w:p w14:paraId="2B447799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 обучающихся предусматривает:</w:t>
      </w:r>
    </w:p>
    <w:p w14:paraId="7CACF3F5" w14:textId="77777777" w:rsidR="005E55C4" w:rsidRPr="006E0791" w:rsidRDefault="00D92D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создание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классах представительных органов родительского сообщества (родительского комитета образовательной организации, классов),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обсуждении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решении вопросов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обучения, деятельность представителей родительского сообщества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управляющем совете образовательной организации;</w:t>
      </w:r>
    </w:p>
    <w:p w14:paraId="1217F3DF" w14:textId="77777777" w:rsidR="005E55C4" w:rsidRPr="006E0791" w:rsidRDefault="00D92D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тематические родительские собрания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классах, общешкольные родительские собрания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воспитания, взаимоотношений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педагогов, условий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воспитания;</w:t>
      </w:r>
    </w:p>
    <w:p w14:paraId="3BF35AD9" w14:textId="77777777" w:rsidR="005E55C4" w:rsidRPr="006E0791" w:rsidRDefault="00D92D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родительские дни,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которые родители (законные представители) могут посещать уроки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занятия;</w:t>
      </w:r>
    </w:p>
    <w:p w14:paraId="01F11073" w14:textId="77777777" w:rsidR="005E55C4" w:rsidRPr="006E0791" w:rsidRDefault="00D92D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работу семейных клубов, родительских гостиных, предоставляющих родителям, педагогам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обучающимся площадку для совместного досуга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общения,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обсуждением актуальных вопросов воспитания;</w:t>
      </w:r>
    </w:p>
    <w:p w14:paraId="1810C88C" w14:textId="77777777" w:rsidR="005E55C4" w:rsidRPr="006E0791" w:rsidRDefault="00D92D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тематических собраний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инициативе родителей),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которых родители могут получать советы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6EA6240" w14:textId="77777777" w:rsidR="005E55C4" w:rsidRPr="006E0791" w:rsidRDefault="00D92D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родительские форумы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информационно-коммуникационной сети Интернет, интернет-сообщества, группы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участием педагогов,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которых обсуждаются интересующие родителей вопросы, согласуется совместная деятельность;</w:t>
      </w:r>
    </w:p>
    <w:p w14:paraId="78C8155A" w14:textId="77777777" w:rsidR="005E55C4" w:rsidRPr="006E0791" w:rsidRDefault="00D92D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 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психолого-педагогических консилиумах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случаях, предусмотренных нормативными документами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психолого-педагогическом консилиуме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порядком привлечения родителей (законных представителей);</w:t>
      </w:r>
    </w:p>
    <w:p w14:paraId="2EE81150" w14:textId="77777777" w:rsidR="005E55C4" w:rsidRPr="006E0791" w:rsidRDefault="00D92D4C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(законных представителей)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подготовке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проведению классных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общешкольных мероприятий;</w:t>
      </w:r>
    </w:p>
    <w:p w14:paraId="17ECE808" w14:textId="77777777" w:rsidR="005E55C4" w:rsidRPr="006E0791" w:rsidRDefault="00D92D4C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целевое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законными представителями детей-сирот, оставшихся без попечения родителей, приемных детей.</w:t>
      </w:r>
    </w:p>
    <w:p w14:paraId="768E36B2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«Самоуправление»</w:t>
      </w:r>
    </w:p>
    <w:p w14:paraId="48D548EB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ученического самоуправления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предусматривает:</w:t>
      </w:r>
    </w:p>
    <w:p w14:paraId="395B3BC2" w14:textId="77777777" w:rsidR="005E55C4" w:rsidRPr="006E0791" w:rsidRDefault="00D92D4C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деятельность органов ученического самоуправления (совет обучающихся или др.), избранных обучающимися;</w:t>
      </w:r>
    </w:p>
    <w:p w14:paraId="7C1059E3" w14:textId="77777777" w:rsidR="005E55C4" w:rsidRPr="006E0791" w:rsidRDefault="00D92D4C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представление органами ученического самоуправления интересов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процессе управления образовательной организацией;</w:t>
      </w:r>
    </w:p>
    <w:p w14:paraId="1A55668F" w14:textId="77777777" w:rsidR="005E55C4" w:rsidRPr="006E0791" w:rsidRDefault="00D92D4C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защиту органами ученического самоуправления законных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прав обучающихся;</w:t>
      </w:r>
    </w:p>
    <w:p w14:paraId="594C309F" w14:textId="77777777" w:rsidR="005E55C4" w:rsidRPr="006E0791" w:rsidRDefault="00D92D4C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органов ученического самоуправления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разработке, 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реализации рабочей программы воспитания, календарного плана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анализе воспитательной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организации.</w:t>
      </w:r>
    </w:p>
    <w:p w14:paraId="5AF23833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«Профилактика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безопасность»</w:t>
      </w:r>
    </w:p>
    <w:p w14:paraId="1962E0B6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профилактической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целях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поддержки безопасной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комфортной среды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предусматривает:</w:t>
      </w:r>
    </w:p>
    <w:p w14:paraId="015353FA" w14:textId="77777777" w:rsidR="005E55C4" w:rsidRPr="006E0791" w:rsidRDefault="00D92D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 деятельности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созданию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74C95796" w14:textId="77777777" w:rsidR="005E55C4" w:rsidRPr="006E0791" w:rsidRDefault="00D92D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исследований, мониторинга угроз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ресурсов повышения безопасности, выделение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психолого-педагогическое сопровождение групп риска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разным направлениям (агрессивное поведение, зависимости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14:paraId="6B32176B" w14:textId="77777777" w:rsidR="005E55C4" w:rsidRPr="006E0791" w:rsidRDefault="00D92D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коррекционно-воспитательной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обучающимся групп риска силами педагогического коллектива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14:paraId="7BB947E6" w14:textId="77777777" w:rsidR="005E55C4" w:rsidRPr="006E0791" w:rsidRDefault="00D92D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разработку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реализацию профилактических программ,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работу как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девиантными обучающимися,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окружением; организацию межведомственного взаимодействия;</w:t>
      </w:r>
    </w:p>
    <w:p w14:paraId="0E082F47" w14:textId="77777777" w:rsidR="005E55C4" w:rsidRPr="006E0791" w:rsidRDefault="00D92D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вовлечение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воспитательную деятельность, проекты, программы профилактики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природных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социокультурном окружении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педагогами, родителями, социальными партнерами (антинаркотические, антиалкогольные, против курения, вовлечения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деструктивные детские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молодежные объединения, культы, субкультуры, группы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сетях;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безопасности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цифровой среде,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транспорте,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воде, безопасности дорожного движения, противопожарной безопасности, антитеррористической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 безопасности, гражданской обороне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14:paraId="6B0A7FD9" w14:textId="77777777" w:rsidR="005E55C4" w:rsidRPr="006E0791" w:rsidRDefault="00D92D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организацию превентивной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обучающимися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сценариями социально одобряемого поведения,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развитию навыков </w:t>
      </w:r>
      <w:proofErr w:type="spellStart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, самоконтроля, устойчивости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негативным воздействиям, групповому давлению;</w:t>
      </w:r>
    </w:p>
    <w:p w14:paraId="0CD7857F" w14:textId="77777777" w:rsidR="005E55C4" w:rsidRPr="006E0791" w:rsidRDefault="00D92D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познания (путешествия), испытания себя (походы, спорт), значимого общения, творчества, деятельности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профессиональной, религиозно-духовной, благотворительной, художественной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14:paraId="43290EB6" w14:textId="77777777" w:rsidR="005E55C4" w:rsidRPr="006E0791" w:rsidRDefault="00D92D4C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предупреждение, 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целенаправленную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случаях появления, расширения, влияния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маргинальных групп обучающихся (оставивших обучение, криминальной направленности,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агрессивным поведением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14:paraId="19263117" w14:textId="77777777" w:rsidR="005E55C4" w:rsidRPr="006E0791" w:rsidRDefault="00D92D4C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сопровождения (слабоуспевающие, социально запущенные, социально неадаптированные дети-мигранты, обучающиеся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14:paraId="6935F214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«Социальное партнерство»</w:t>
      </w:r>
    </w:p>
    <w:p w14:paraId="5594E858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14:paraId="4CA25434" w14:textId="77777777" w:rsidR="005E55C4" w:rsidRPr="006E0791" w:rsidRDefault="00D92D4C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договорами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сотрудничестве,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проведении отдельных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рамках 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календарного плана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воспитательной работы (дни открытых дверей, государственные, региональные, школьные праздники, торжественные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др.);</w:t>
      </w:r>
    </w:p>
    <w:p w14:paraId="0A853FBC" w14:textId="77777777" w:rsidR="005E55C4" w:rsidRPr="006E0791" w:rsidRDefault="00D92D4C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 представителей организаций-партнеров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проведении отдельных уроков, внеурочных занятий, внешкольных мероприятий соответствующей тематической направленности;</w:t>
      </w:r>
    </w:p>
    <w:p w14:paraId="34EAD7E7" w14:textId="77777777" w:rsidR="005E55C4" w:rsidRPr="006E0791" w:rsidRDefault="00D92D4C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базе организаций-партнеров отдельных уроков, занятий, внешкольных мероприятий, акций воспитательной направленности;</w:t>
      </w:r>
    </w:p>
    <w:p w14:paraId="30699322" w14:textId="77777777" w:rsidR="005E55C4" w:rsidRPr="006E0791" w:rsidRDefault="00D92D4C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открытых дискуссионных площадок (детских, педагогических, родительских)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14:paraId="5D3E4D80" w14:textId="77777777" w:rsidR="005E55C4" w:rsidRPr="006E0791" w:rsidRDefault="00D92D4C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социальных проектов, разрабатываемых обучающимися, педагогами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организациями-партнерами благотворительной, экологической, патриотической, трудовой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другой направленности, ориентированных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воспитание обучающихся, преобразование окружающего социума, позитивное воздействие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социальное окружение.</w:t>
      </w:r>
    </w:p>
    <w:p w14:paraId="3A3012A6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 «Профориентация»</w:t>
      </w:r>
    </w:p>
    <w:p w14:paraId="61483A67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14:paraId="2AF561ED" w14:textId="77777777" w:rsidR="005E55C4" w:rsidRPr="006E0791" w:rsidRDefault="00D92D4C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проведение циклов профориентационных часов,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подготовку обучающегося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осознанному планированию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реализации своего профессионального будущего;</w:t>
      </w:r>
    </w:p>
    <w:p w14:paraId="22BA9924" w14:textId="77777777" w:rsidR="005E55C4" w:rsidRPr="006E0791" w:rsidRDefault="00D92D4C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 игры (игры-симуляции, деловые игры, квесты, кейсы), расширяющие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профессиях, способах выбора профессии, особенностях, условиях разной профессиональной деятельности;</w:t>
      </w:r>
    </w:p>
    <w:p w14:paraId="6B91BDF6" w14:textId="77777777" w:rsidR="005E55C4" w:rsidRPr="006E0791" w:rsidRDefault="00D92D4C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экскурсии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предприятия,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организации, дающие начальные представления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существующих профессиях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условиях работы;</w:t>
      </w:r>
    </w:p>
    <w:p w14:paraId="513175EF" w14:textId="77777777" w:rsidR="005E55C4" w:rsidRPr="006E0791" w:rsidRDefault="00D92D4C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организациях профессионального, высшего образования;</w:t>
      </w:r>
    </w:p>
    <w:p w14:paraId="71863D7E" w14:textId="77777777" w:rsidR="005E55C4" w:rsidRPr="006E0791" w:rsidRDefault="00D92D4C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базе детского лагеря при образовательной организации профориентационных смен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участием экспертов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области профориентации, где обучающиеся могут познакомиться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профессиями, получить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специфике, попробовать свои силы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той или иной профессии, развить соответствующие навыки;</w:t>
      </w:r>
    </w:p>
    <w:p w14:paraId="45F20BA6" w14:textId="77777777" w:rsidR="005E55C4" w:rsidRPr="006E0791" w:rsidRDefault="00D92D4C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совместное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педагогами изучение обучающимися интернет-ресурсов, посвященных выбору профессии, прохождение профориентационного онлайн-тестирования, онлайн-курсов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интересующим профессиям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направлениям профессионального образования;</w:t>
      </w:r>
    </w:p>
    <w:p w14:paraId="71B5C953" w14:textId="77777777" w:rsidR="005E55C4" w:rsidRPr="006E0791" w:rsidRDefault="00D92D4C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работе всероссийских профориентационных проектов;</w:t>
      </w:r>
    </w:p>
    <w:p w14:paraId="65F9762D" w14:textId="77777777" w:rsidR="005E55C4" w:rsidRPr="006E0791" w:rsidRDefault="00D92D4C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индивидуальное консультирование психологом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вопросам склонностей, способностей, иных индивидуальных особенностей обучающихся, которые могут иметь значение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выборе ими будущей профессии;</w:t>
      </w:r>
    </w:p>
    <w:p w14:paraId="2E379476" w14:textId="77777777" w:rsidR="005E55C4" w:rsidRPr="006E0791" w:rsidRDefault="00D92D4C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основ профессии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рамках различных курсов, включенных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обязательную часть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компонента участников образовательных отношений, внеурочной деятельности, дополнительного образования.</w:t>
      </w:r>
    </w:p>
    <w:p w14:paraId="25472CDD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14:paraId="3690E464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Организационный раздел</w:t>
      </w:r>
    </w:p>
    <w:p w14:paraId="6F969C74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14:paraId="7FFCFCF5" w14:textId="637EA896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данном подразделе представлены решения </w:t>
      </w:r>
      <w:r w:rsidR="00435C48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435C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ФГОС основного общего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разделению функционала, связанного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планированием, организацией, обеспечением, реализацией воспитательной деятельности;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вопросам повышения квалификации 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сфере воспитания, психолого-педагогического сопровождения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ОВЗ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других категорий;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привлечению специалистов других организаций (образовательных, социальных, правоохранительных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14:paraId="278135B9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процесс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школе обеспечивают специалисты:</w:t>
      </w:r>
    </w:p>
    <w:p w14:paraId="22F6B148" w14:textId="77777777" w:rsidR="005E55C4" w:rsidRPr="006E0791" w:rsidRDefault="00D92D4C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работе;</w:t>
      </w:r>
    </w:p>
    <w:p w14:paraId="6CFBDE09" w14:textId="77777777" w:rsidR="005E55C4" w:rsidRPr="006E0791" w:rsidRDefault="00D92D4C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детскими общественными организациями;</w:t>
      </w:r>
    </w:p>
    <w:p w14:paraId="1581F908" w14:textId="77777777" w:rsidR="005E55C4" w:rsidRDefault="00D92D4C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педагог-организатор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3B61D4" w14:textId="77777777" w:rsidR="005E55C4" w:rsidRDefault="00D92D4C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14:paraId="1F24C527" w14:textId="77777777" w:rsidR="005E55C4" w:rsidRDefault="00D92D4C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педагоги-психологи;</w:t>
      </w:r>
    </w:p>
    <w:p w14:paraId="60AC396A" w14:textId="77777777" w:rsidR="005E55C4" w:rsidRDefault="00D92D4C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социальный педагог;</w:t>
      </w:r>
    </w:p>
    <w:p w14:paraId="4A2385F4" w14:textId="77777777" w:rsidR="005E55C4" w:rsidRDefault="00D92D4C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педагог-логопед;</w:t>
      </w:r>
    </w:p>
    <w:p w14:paraId="4FD6B170" w14:textId="77777777" w:rsidR="005E55C4" w:rsidRDefault="00D92D4C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дополнительного образования.</w:t>
      </w:r>
    </w:p>
    <w:p w14:paraId="7A6200AF" w14:textId="4A0A9393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Общая численность педагогических работников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человек основных педагогических работников,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них 88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процентов имеют высшее педагогическое образование, 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высшую квалификационную категорию,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первую квалификационную категорию. Психолого-педагогическое сопровождение обучающихся,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ОВЗ, обеспечивают педагоги-психологи, социальный педагог, педагог-логопед. Классное руководство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1–11-х классах осуществляют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руководителей.</w:t>
      </w:r>
    </w:p>
    <w:p w14:paraId="1CC1221A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Ежегодно </w:t>
      </w:r>
      <w:proofErr w:type="spellStart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педработники</w:t>
      </w:r>
      <w:proofErr w:type="spellEnd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проходят повышение квалификации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актуальным вопросам 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планом-графиком.</w:t>
      </w:r>
    </w:p>
    <w:p w14:paraId="384601E8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реализации воспитательных задач привлекаются также специалисты других организаций: работники КДН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ОДН, участковый, специалисты городского краеведческого музея, актеры городского драмтеатра.</w:t>
      </w:r>
    </w:p>
    <w:p w14:paraId="70C3FF8A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14:paraId="2A2F3E4E" w14:textId="67002689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качеством воспитательной деятельности в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обеспечивают следующие локальные нормативно-правовые акты:</w:t>
      </w:r>
    </w:p>
    <w:p w14:paraId="717602D6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757B70A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положение о дежурстве;</w:t>
      </w:r>
    </w:p>
    <w:p w14:paraId="5B15D8AB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школьном методическом объединении;</w:t>
      </w:r>
    </w:p>
    <w:p w14:paraId="7025F062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83DEC0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отношений;</w:t>
      </w:r>
    </w:p>
    <w:p w14:paraId="30057565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профилактики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C757117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об управляющем совете;</w:t>
      </w:r>
    </w:p>
    <w:p w14:paraId="2080718C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 школьной форме;</w:t>
      </w:r>
    </w:p>
    <w:p w14:paraId="7A90DACD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 ПМПК;</w:t>
      </w:r>
    </w:p>
    <w:p w14:paraId="2226ED99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социально-психологической службе;</w:t>
      </w:r>
    </w:p>
    <w:p w14:paraId="4A75DBA0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школьном наркологическом посте;</w:t>
      </w:r>
    </w:p>
    <w:p w14:paraId="2677692F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медиатеке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E0B04AB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защите обучающихся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информации, причиняющей вред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здоровью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развитию;</w:t>
      </w:r>
    </w:p>
    <w:p w14:paraId="17BEF0BC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организации дополнительного образования;</w:t>
      </w:r>
    </w:p>
    <w:p w14:paraId="13262342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обучающихся;</w:t>
      </w:r>
    </w:p>
    <w:p w14:paraId="39234EFA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A99A8E9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распорядка для обучающихся;</w:t>
      </w:r>
    </w:p>
    <w:p w14:paraId="13F1AF31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первичном отделении РДДМ «Движение первых»;</w:t>
      </w:r>
    </w:p>
    <w:p w14:paraId="39DA9549" w14:textId="77777777" w:rsidR="005E55C4" w:rsidRPr="006E0791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школьном спортивном клубе «Чайка»;</w:t>
      </w:r>
    </w:p>
    <w:p w14:paraId="119DEAFD" w14:textId="77777777" w:rsidR="005E55C4" w:rsidRDefault="00D92D4C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24C9ABD" w14:textId="77777777" w:rsidR="005E55C4" w:rsidRDefault="00D92D4C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положение о школьном театре.</w:t>
      </w:r>
    </w:p>
    <w:p w14:paraId="7FD932A7" w14:textId="5E6723C8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 нормативные акты расположены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адресу: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1132FF" w:rsidRPr="001132FF">
        <w:rPr>
          <w:rFonts w:hAnsi="Times New Roman" w:cs="Times New Roman"/>
          <w:color w:val="000000"/>
          <w:sz w:val="24"/>
          <w:szCs w:val="24"/>
        </w:rPr>
        <w:t>zarec</w:t>
      </w:r>
      <w:proofErr w:type="spellEnd"/>
      <w:r w:rsidR="001132FF" w:rsidRPr="001132F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1132FF" w:rsidRPr="001132FF">
        <w:rPr>
          <w:rFonts w:hAnsi="Times New Roman" w:cs="Times New Roman"/>
          <w:color w:val="000000"/>
          <w:sz w:val="24"/>
          <w:szCs w:val="24"/>
        </w:rPr>
        <w:t>dagestanschool</w:t>
      </w:r>
      <w:proofErr w:type="spellEnd"/>
      <w:r w:rsidR="001132FF" w:rsidRPr="001132F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1132FF" w:rsidRPr="001132FF">
        <w:rPr>
          <w:rFonts w:hAnsi="Times New Roman" w:cs="Times New Roman"/>
          <w:color w:val="000000"/>
          <w:sz w:val="24"/>
          <w:szCs w:val="24"/>
        </w:rPr>
        <w:t>ru</w:t>
      </w:r>
      <w:proofErr w:type="spellEnd"/>
    </w:p>
    <w:p w14:paraId="4A792362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Требования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условиям работы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особыми образовательными потребностями</w:t>
      </w:r>
    </w:p>
    <w:p w14:paraId="244F440A" w14:textId="3C181FFD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уровне ООО обучается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ОВЗ. Это дети с задержкой психического развития. Для данной категории обучающихся в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созданы особые условия.</w:t>
      </w:r>
    </w:p>
    <w:p w14:paraId="0FF1FA85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уровне общностей.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самостоятельности, сопричастности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реализации целей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смыслов, приобретается опыт развития отношений между обучающимися, родителями (законными представителями), педагогами. Детская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детско-взрослая общности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инклюзивном образовании развиваются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принципах заботы, взаимоуважения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сотрудничества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совместной деятельности.</w:t>
      </w:r>
    </w:p>
    <w:p w14:paraId="51246D59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 деятельности.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разновозрастных группах,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малых группах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детско-родительских группах обеспечивает условия для освоения доступных навыков, формирует опыт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команде, развивает активность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каждого обучающегося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социальной ситуации его развития.</w:t>
      </w:r>
    </w:p>
    <w:p w14:paraId="7D83CF89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 событий.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общих 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учетом специфики социальной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культурной ситуации развития каждого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ОВЗ обеспечивает возможность его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жизни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класса, школы, событиях группы, формирует личностный опыт, развивает самооценку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уверенность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своих силах.</w:t>
      </w:r>
    </w:p>
    <w:p w14:paraId="44BDC3AA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Особыми задачами воспитания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являются:</w:t>
      </w:r>
    </w:p>
    <w:p w14:paraId="3F082534" w14:textId="77777777" w:rsidR="005E55C4" w:rsidRPr="006E0791" w:rsidRDefault="00D92D4C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налаживание эмоционально-положительного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окружающими для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успешной социальной адаптации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интеграции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 организации;</w:t>
      </w:r>
    </w:p>
    <w:p w14:paraId="36880A91" w14:textId="77777777" w:rsidR="005E55C4" w:rsidRPr="006E0791" w:rsidRDefault="00D92D4C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формирование доброжелательного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семьям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стороны всех участников образовательных отношений;</w:t>
      </w:r>
    </w:p>
    <w:p w14:paraId="1C0A2BE1" w14:textId="77777777" w:rsidR="005E55C4" w:rsidRPr="006E0791" w:rsidRDefault="00D92D4C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построение воспитательной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возможностей каждого обучающегося;</w:t>
      </w:r>
    </w:p>
    <w:p w14:paraId="4D4209FD" w14:textId="77777777" w:rsidR="005E55C4" w:rsidRPr="006E0791" w:rsidRDefault="00D92D4C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педагогической, психологической, </w:t>
      </w:r>
      <w:proofErr w:type="spellStart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медикосоциальной</w:t>
      </w:r>
      <w:proofErr w:type="spellEnd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компетентности.</w:t>
      </w:r>
    </w:p>
    <w:p w14:paraId="79861209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воспитания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школа ориентируется:</w:t>
      </w:r>
    </w:p>
    <w:p w14:paraId="276EEF63" w14:textId="77777777" w:rsidR="005E55C4" w:rsidRPr="006E0791" w:rsidRDefault="00D92D4C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формирование личности ребенка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адекватных возрасту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 (или) психическому состоянию методов воспитания;</w:t>
      </w:r>
    </w:p>
    <w:p w14:paraId="65E27637" w14:textId="77777777" w:rsidR="005E55C4" w:rsidRPr="006E0791" w:rsidRDefault="00D92D4C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обучения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сверстников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адекватных вспомогательных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3BDE003C" w14:textId="77777777" w:rsidR="005E55C4" w:rsidRPr="006E0791" w:rsidRDefault="00D92D4C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личностно-ориентированный подход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организации всех видов деятельности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особыми образовательными потребностями.</w:t>
      </w:r>
    </w:p>
    <w:p w14:paraId="4EBBD8FC" w14:textId="77777777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проявлений активной жизненной позиции обучающихся</w:t>
      </w:r>
    </w:p>
    <w:p w14:paraId="17801790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проявлений активной жизненной позиции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социальной успешности обучающихся призвана способствовать формированию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обучающихся ориентации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активную жизненную позицию, инициативность, максимально вовлекать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совместную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воспитательных целях.</w:t>
      </w:r>
    </w:p>
    <w:p w14:paraId="2814A4E3" w14:textId="5E08BA2F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3B066D6F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1. Публичность поощрения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информирование всех учеников школы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награждении, проведение процедуры награждения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присутствии значительного числа школьников.</w:t>
      </w:r>
    </w:p>
    <w:p w14:paraId="00A1146B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2. Прозрачность правил поощрения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они регламентированы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награждениях. Ознакомление школьников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локальным актом обязательно.</w:t>
      </w:r>
    </w:p>
    <w:p w14:paraId="3E98FF39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3. Регулирование частоты награждений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награждения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результатам конкурсов проводятся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год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уровням образования.</w:t>
      </w:r>
    </w:p>
    <w:p w14:paraId="0E8409F3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Сочетание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коллективного поощрения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использование индивидуальных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коллективных наград дает возможность стимулировать индивидуальную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коллективную активность обучающихся, преодолевать межличностные противоречия между обучающимися, получившими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получившими награды.</w:t>
      </w:r>
    </w:p>
    <w:p w14:paraId="7A7E5EDB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5. Привлечение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системе поощрения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всех стадиях родителей (законных представителей) обучающихся, представителей родительского сообщества, самих обучающихся,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представителей (с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учетом наличия ученического самоуправления), сторонних организаций,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статусных представителей.</w:t>
      </w:r>
    </w:p>
    <w:p w14:paraId="5D09DE82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6. Дифференцированность поощрений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наличие уровней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типов наград позволяет продлить стимулирующее действие системы поощрения.</w:t>
      </w:r>
    </w:p>
    <w:p w14:paraId="5EAA113E" w14:textId="41A783D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 организации системы поощрения проявлений активной жизненной позиции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 успешности обучающихся в</w:t>
      </w:r>
      <w:r w:rsidR="001132FF" w:rsidRPr="001132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3D646691" w14:textId="206A1C8E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система поощрения социальной успешности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проявлений активной жизненной позиции учеников организована как система конкурсов, объявляемых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начале учебного года:</w:t>
      </w:r>
    </w:p>
    <w:p w14:paraId="4FBFA9DB" w14:textId="77777777" w:rsidR="005E55C4" w:rsidRDefault="00D92D4C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14:paraId="06E426F4" w14:textId="77777777" w:rsidR="005E55C4" w:rsidRDefault="00D92D4C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«Лидер года»;</w:t>
      </w:r>
    </w:p>
    <w:p w14:paraId="79B723CC" w14:textId="77777777" w:rsidR="005E55C4" w:rsidRDefault="00D92D4C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«Лучший спортсмен года»;</w:t>
      </w:r>
    </w:p>
    <w:p w14:paraId="01E53C0E" w14:textId="77777777" w:rsidR="005E55C4" w:rsidRDefault="00D92D4C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классный класс»;</w:t>
      </w:r>
    </w:p>
    <w:p w14:paraId="523D8AC6" w14:textId="77777777" w:rsidR="005E55C4" w:rsidRDefault="00D92D4C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«Класс-волонтер года»;</w:t>
      </w:r>
    </w:p>
    <w:p w14:paraId="1E01B5C9" w14:textId="77777777" w:rsidR="005E55C4" w:rsidRDefault="00D92D4C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«Учитель года»;</w:t>
      </w:r>
    </w:p>
    <w:p w14:paraId="42A7A10F" w14:textId="77777777" w:rsidR="005E55C4" w:rsidRDefault="00D92D4C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«Самый активный родитель».</w:t>
      </w:r>
    </w:p>
    <w:p w14:paraId="33DA8967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конкурсах могут все желающие. Условия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конкурсах зафиксированы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 локальных актах. Достижения участников оцениваются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артефактам портфолио, которое формируется обучающимся или классом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года. Итоги подводятся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конце учебного года. Обсуждение кандидатур осуществляют педагогический совет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общешкольная ученическая конференция школы, которые принимают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победителях, призерах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лауреатах конкурсов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итогам голосования.</w:t>
      </w:r>
    </w:p>
    <w:p w14:paraId="61D5FCCC" w14:textId="306319F3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695009C7" w14:textId="77777777" w:rsidR="005E55C4" w:rsidRDefault="00D92D4C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Портфолио. Ведение портфолио отражает деятельность обучающегося при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регулярном поощрении классными руководителями, поддержке родителями (законными представителями)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собиранию (накоплению) артефактов, фиксирующих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Портфолио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конкурсанта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E94182C" w14:textId="77777777" w:rsidR="005E55C4" w:rsidRPr="006E0791" w:rsidRDefault="00D92D4C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артефакты признания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грамоты, поощрительные письма, фотографии призов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14:paraId="527013A5" w14:textId="77777777" w:rsidR="005E55C4" w:rsidRPr="006E0791" w:rsidRDefault="00D92D4C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артефакты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рефераты, доклады, статьи, чертежи или фото изделий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14:paraId="30AE7B9B" w14:textId="77777777" w:rsidR="005E55C4" w:rsidRPr="006E0791" w:rsidRDefault="00D92D4C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последовательности, которую устанавливают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успешности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достижений, которые определяются образовательными результатами отдельных обучающихся или классов.</w:t>
      </w:r>
    </w:p>
    <w:p w14:paraId="30C8BAE8" w14:textId="0959291E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поощрения социальной успешности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проявлений активной жизненной позиции обучающихся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1FB728B4" w14:textId="77777777" w:rsidR="005E55C4" w:rsidRDefault="00D92D4C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0A153BC" w14:textId="77777777" w:rsidR="005E55C4" w:rsidRDefault="00D92D4C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Награждение грамотой.</w:t>
      </w:r>
    </w:p>
    <w:p w14:paraId="58164509" w14:textId="77777777" w:rsidR="005E55C4" w:rsidRDefault="00D92D4C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Вручение сертификатов и дипломов.</w:t>
      </w:r>
    </w:p>
    <w:p w14:paraId="69636021" w14:textId="77777777" w:rsidR="005E55C4" w:rsidRPr="006E0791" w:rsidRDefault="00D92D4C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Занесение фотографии активиста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доску почета.</w:t>
      </w:r>
    </w:p>
    <w:p w14:paraId="246BC77A" w14:textId="77777777" w:rsidR="005E55C4" w:rsidRDefault="00D92D4C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подарком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5D065F7" w14:textId="2899E6A5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этого, в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 xml:space="preserve">МКОУ «Зареченская </w:t>
      </w:r>
      <w:proofErr w:type="gramStart"/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практикуется</w:t>
      </w:r>
      <w:proofErr w:type="gramEnd"/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 благотворительная поддержка обучающихся, групп обучающихся (классов). Она заключается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материальной поддержке проведения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школе воспитательных дел, мероприятий, проведения внешкольных мероприятий, различных форм совместной деятельности воспитательной направленности,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индивидуальной поддержке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помощи обучающихся, семей, педагогических работников. Благотворительность предусматривает публичную презентацию благотворителей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14:paraId="36E49BFC" w14:textId="233B9EDE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Информирование родителей (законных представителей)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поощрении ребенка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посредством направления благодарственного письма.</w:t>
      </w:r>
    </w:p>
    <w:p w14:paraId="7B40D18F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предстоящих торжественных процедурах награждения,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результатах награждения размещается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стендах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холлах главного здания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филиалов,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сайте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странице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социальных сетях.</w:t>
      </w:r>
    </w:p>
    <w:p w14:paraId="00B451F1" w14:textId="60231F9A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Рейтинги,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форма, публичность, привлечение благотворителей,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том числе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социальных партнеров,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статус, акции, деятельность должны соответствовать укладу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, цели, задачам, традициям воспитания, их использование должно быть согласовано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родительского сообщества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избежание деструктивного воздействия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отношении школы.</w:t>
      </w:r>
    </w:p>
    <w:p w14:paraId="20B828C0" w14:textId="58D08A30" w:rsidR="005E55C4" w:rsidRPr="006E0791" w:rsidRDefault="00D92D4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Анализ воспитательного процесса в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14:paraId="540008F2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целевыми ориентирами результатов воспитания, личностными результатами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уровне основного общего образования, установленными ФГОС ООО.</w:t>
      </w:r>
    </w:p>
    <w:p w14:paraId="2063FDED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Основным методом анализа воспитательного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является ежегодный самоанализ воспитательной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целью выявления основных проблем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последующего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привлечением (при необходимости) внешних экспертов, специалистов.</w:t>
      </w:r>
    </w:p>
    <w:p w14:paraId="37112C57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Планирование анализа воспитательного процесса включено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работы.</w:t>
      </w:r>
    </w:p>
    <w:p w14:paraId="28DEC4C6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14:paraId="052F9821" w14:textId="77777777" w:rsidR="005E55C4" w:rsidRPr="006E0791" w:rsidRDefault="00D92D4C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14:paraId="0DEBE64F" w14:textId="77777777" w:rsidR="005E55C4" w:rsidRPr="006E0791" w:rsidRDefault="00D92D4C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изучение прежде всего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количественных,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качественных показателей, таких как сохранение уклада образовательной организации,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разнообразие деятельности, стиль общения, отношений между педагогическими работниками, 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родителями;</w:t>
      </w:r>
    </w:p>
    <w:p w14:paraId="2DEF20A5" w14:textId="77777777" w:rsidR="005E55C4" w:rsidRPr="006E0791" w:rsidRDefault="00D92D4C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развивающий характер осуществляемого анализа ориентирует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использование его результатов для совершенствования воспитательной деятельности педагогических работников (знание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работе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задач воспитания, умелое планирование воспитательной работы, адекватный подбор видов,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содержания совместной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обучающимися, коллегами, социальными партнерами деятельности);</w:t>
      </w:r>
    </w:p>
    <w:p w14:paraId="49C41968" w14:textId="77777777" w:rsidR="005E55C4" w:rsidRPr="006E0791" w:rsidRDefault="00D92D4C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распределенная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результаты личностного развития обучающихся ориентирует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понимание того, что личностное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— это результат как организованного социального воспитания,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котором образовательная организация участвует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другими социальными институтами,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стихийной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саморазвития.</w:t>
      </w:r>
    </w:p>
    <w:p w14:paraId="030F7EDB" w14:textId="77777777" w:rsidR="005E55C4" w:rsidRDefault="00D92D4C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Основные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анализа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процесса</w:t>
      </w:r>
    </w:p>
    <w:p w14:paraId="04824365" w14:textId="77777777" w:rsidR="005E55C4" w:rsidRPr="006E0791" w:rsidRDefault="00D92D4C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Результаты воспитания,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саморазвития обучающихся.</w:t>
      </w:r>
    </w:p>
    <w:p w14:paraId="14603723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Критерием,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которого осуществляется данный анализ, является динамика личностного развития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каждом классе.</w:t>
      </w:r>
    </w:p>
    <w:p w14:paraId="4A300216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классными руководителями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(советником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воспитанию, педагогом-психологом, социальным педагогом (при наличии))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последующим обсуждением результатов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методическом объединении классных руководителей или педагогическом совете.</w:t>
      </w:r>
    </w:p>
    <w:p w14:paraId="2ECCE26B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Основным способом получения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результатах воспитания, социализации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саморазвития обучающихся является педагогическое наблюдение.</w:t>
      </w:r>
    </w:p>
    <w:p w14:paraId="0516EB8E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Внимание педагогических работников сосредоточивается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вопросах:</w:t>
      </w:r>
    </w:p>
    <w:p w14:paraId="5B576167" w14:textId="77777777" w:rsidR="005E55C4" w:rsidRPr="006E0791" w:rsidRDefault="00D92D4C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личностном развитии обучающихся удалось решить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прошедший учебный год;</w:t>
      </w:r>
    </w:p>
    <w:p w14:paraId="42409CD0" w14:textId="77777777" w:rsidR="005E55C4" w:rsidRPr="006E0791" w:rsidRDefault="00D92D4C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какие проблемы, затруднения решить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удалось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почему;</w:t>
      </w:r>
    </w:p>
    <w:p w14:paraId="43CC9CB9" w14:textId="77777777" w:rsidR="005E55C4" w:rsidRPr="006E0791" w:rsidRDefault="00D92D4C">
      <w:pPr>
        <w:numPr>
          <w:ilvl w:val="0"/>
          <w:numId w:val="4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14:paraId="1BA531C9" w14:textId="77777777" w:rsidR="005E55C4" w:rsidRPr="006E0791" w:rsidRDefault="00D92D4C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Состояние совместной деятельности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14:paraId="2B73B7EC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Критерием,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основе которого осуществляется данный анализ, является наличие интересной, событийно насыщенной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личностно развивающей совместной деятельности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14:paraId="1163B2A7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Анализ проводится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(советником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воспитанию, педагогом-психологом, социальным педагогом (при наличии)), классными руководителями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привлечением актива родителей (законных представителей) обучающихся, совета обучающихся.</w:t>
      </w:r>
    </w:p>
    <w:p w14:paraId="38C962F2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Способами получения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состоянии организуемой совместной деятельности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могут быть анкетирования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беседы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обучающимися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представителями), педагогическими работниками, представителями совета обучающихся.</w:t>
      </w:r>
    </w:p>
    <w:p w14:paraId="20E5B32F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Результаты обсуждаются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заседании методических объединений классных руководителей или педагогическом совете.</w:t>
      </w:r>
    </w:p>
    <w:p w14:paraId="2717E0AD" w14:textId="77777777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Внимание сосредоточивается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вопросах,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качеством реализации воспитательного потенциала:</w:t>
      </w:r>
    </w:p>
    <w:p w14:paraId="5A131514" w14:textId="77777777" w:rsidR="005E55C4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91C7E01" w14:textId="77777777" w:rsidR="005E55C4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внеурочной деятельности обучающихся;</w:t>
      </w:r>
    </w:p>
    <w:p w14:paraId="451AA8C1" w14:textId="77777777" w:rsidR="005E55C4" w:rsidRPr="006E0791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деятельности классных руководителей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классов;</w:t>
      </w:r>
    </w:p>
    <w:p w14:paraId="2AC8DD64" w14:textId="77777777" w:rsidR="005E55C4" w:rsidRPr="006E0791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14:paraId="76E200AB" w14:textId="77777777" w:rsidR="005E55C4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7409AED" w14:textId="77777777" w:rsidR="005E55C4" w:rsidRPr="006E0791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поддержки предметно-пространственной среды;</w:t>
      </w:r>
    </w:p>
    <w:p w14:paraId="64846B35" w14:textId="77777777" w:rsidR="005E55C4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711CCC9" w14:textId="77777777" w:rsidR="005E55C4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ученического самоуправления;</w:t>
      </w:r>
    </w:p>
    <w:p w14:paraId="10EA1084" w14:textId="77777777" w:rsidR="005E55C4" w:rsidRPr="006E0791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профилактике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безопасности;</w:t>
      </w:r>
    </w:p>
    <w:p w14:paraId="7E885517" w14:textId="77777777" w:rsidR="005E55C4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F355BF3" w14:textId="77777777" w:rsidR="005E55C4" w:rsidRDefault="00D92D4C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деятельности по профориентации обучающихся;</w:t>
      </w:r>
    </w:p>
    <w:p w14:paraId="4D155836" w14:textId="77777777" w:rsidR="005E55C4" w:rsidRDefault="00D92D4C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школьного музея.</w:t>
      </w:r>
    </w:p>
    <w:p w14:paraId="46E5EEC7" w14:textId="1454BACF" w:rsidR="005E55C4" w:rsidRPr="006E0791" w:rsidRDefault="00D92D4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 w:rsidR="001132FF">
        <w:rPr>
          <w:rFonts w:hAnsi="Times New Roman" w:cs="Times New Roman"/>
          <w:color w:val="000000"/>
          <w:sz w:val="24"/>
          <w:szCs w:val="24"/>
          <w:lang w:val="ru-RU"/>
        </w:rPr>
        <w:t>МКОУ «Зареченская СОШ</w:t>
      </w:r>
      <w:r w:rsidR="001132F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 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будет перечень выявленных проблем,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удалось решить педагогическому коллективу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2023/24 учебном году. Эти проблемы следует учесть при планировании воспитательной работы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E0791">
        <w:rPr>
          <w:rFonts w:hAnsi="Times New Roman" w:cs="Times New Roman"/>
          <w:color w:val="000000"/>
          <w:sz w:val="24"/>
          <w:szCs w:val="24"/>
          <w:lang w:val="ru-RU"/>
        </w:rPr>
        <w:t>2024/25 учебный год.</w:t>
      </w:r>
    </w:p>
    <w:sectPr w:rsidR="005E55C4" w:rsidRPr="006E0791" w:rsidSect="005E55C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0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66F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41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823E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87D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B27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302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044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A06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C16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F64C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3D20F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1A36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C140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583F0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F2F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342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B27E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E95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253C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3406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746D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3415F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C025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62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C389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045A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20E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4519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E5B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F6A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70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10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CB1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A020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36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721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7B0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14250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7471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E936F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C65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0973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5844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3"/>
  </w:num>
  <w:num w:numId="3">
    <w:abstractNumId w:val="30"/>
  </w:num>
  <w:num w:numId="4">
    <w:abstractNumId w:val="9"/>
  </w:num>
  <w:num w:numId="5">
    <w:abstractNumId w:val="18"/>
  </w:num>
  <w:num w:numId="6">
    <w:abstractNumId w:val="0"/>
  </w:num>
  <w:num w:numId="7">
    <w:abstractNumId w:val="2"/>
  </w:num>
  <w:num w:numId="8">
    <w:abstractNumId w:val="24"/>
  </w:num>
  <w:num w:numId="9">
    <w:abstractNumId w:val="7"/>
  </w:num>
  <w:num w:numId="10">
    <w:abstractNumId w:val="37"/>
  </w:num>
  <w:num w:numId="11">
    <w:abstractNumId w:val="10"/>
  </w:num>
  <w:num w:numId="12">
    <w:abstractNumId w:val="41"/>
  </w:num>
  <w:num w:numId="13">
    <w:abstractNumId w:val="23"/>
  </w:num>
  <w:num w:numId="14">
    <w:abstractNumId w:val="14"/>
  </w:num>
  <w:num w:numId="15">
    <w:abstractNumId w:val="11"/>
  </w:num>
  <w:num w:numId="16">
    <w:abstractNumId w:val="38"/>
  </w:num>
  <w:num w:numId="17">
    <w:abstractNumId w:val="3"/>
  </w:num>
  <w:num w:numId="18">
    <w:abstractNumId w:val="8"/>
  </w:num>
  <w:num w:numId="19">
    <w:abstractNumId w:val="13"/>
  </w:num>
  <w:num w:numId="20">
    <w:abstractNumId w:val="12"/>
  </w:num>
  <w:num w:numId="21">
    <w:abstractNumId w:val="21"/>
  </w:num>
  <w:num w:numId="22">
    <w:abstractNumId w:val="29"/>
  </w:num>
  <w:num w:numId="23">
    <w:abstractNumId w:val="28"/>
  </w:num>
  <w:num w:numId="24">
    <w:abstractNumId w:val="39"/>
  </w:num>
  <w:num w:numId="25">
    <w:abstractNumId w:val="5"/>
  </w:num>
  <w:num w:numId="26">
    <w:abstractNumId w:val="26"/>
  </w:num>
  <w:num w:numId="27">
    <w:abstractNumId w:val="36"/>
  </w:num>
  <w:num w:numId="28">
    <w:abstractNumId w:val="31"/>
  </w:num>
  <w:num w:numId="29">
    <w:abstractNumId w:val="42"/>
  </w:num>
  <w:num w:numId="30">
    <w:abstractNumId w:val="20"/>
  </w:num>
  <w:num w:numId="31">
    <w:abstractNumId w:val="17"/>
  </w:num>
  <w:num w:numId="32">
    <w:abstractNumId w:val="32"/>
  </w:num>
  <w:num w:numId="33">
    <w:abstractNumId w:val="1"/>
  </w:num>
  <w:num w:numId="34">
    <w:abstractNumId w:val="6"/>
  </w:num>
  <w:num w:numId="35">
    <w:abstractNumId w:val="27"/>
  </w:num>
  <w:num w:numId="36">
    <w:abstractNumId w:val="25"/>
  </w:num>
  <w:num w:numId="37">
    <w:abstractNumId w:val="43"/>
  </w:num>
  <w:num w:numId="38">
    <w:abstractNumId w:val="22"/>
  </w:num>
  <w:num w:numId="39">
    <w:abstractNumId w:val="4"/>
  </w:num>
  <w:num w:numId="40">
    <w:abstractNumId w:val="16"/>
  </w:num>
  <w:num w:numId="41">
    <w:abstractNumId w:val="19"/>
  </w:num>
  <w:num w:numId="42">
    <w:abstractNumId w:val="35"/>
  </w:num>
  <w:num w:numId="43">
    <w:abstractNumId w:val="4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1132FF"/>
    <w:rsid w:val="002D33B1"/>
    <w:rsid w:val="002D3591"/>
    <w:rsid w:val="002D7DD8"/>
    <w:rsid w:val="00333D96"/>
    <w:rsid w:val="003514A0"/>
    <w:rsid w:val="00435C48"/>
    <w:rsid w:val="00450E32"/>
    <w:rsid w:val="004F7E17"/>
    <w:rsid w:val="005A05CE"/>
    <w:rsid w:val="005E55C4"/>
    <w:rsid w:val="00653AF6"/>
    <w:rsid w:val="006E0791"/>
    <w:rsid w:val="009B770D"/>
    <w:rsid w:val="009F59AF"/>
    <w:rsid w:val="00B73A5A"/>
    <w:rsid w:val="00D64CF1"/>
    <w:rsid w:val="00D92D4C"/>
    <w:rsid w:val="00E438A1"/>
    <w:rsid w:val="00F01E19"/>
    <w:rsid w:val="00FD7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98F9"/>
  <w15:docId w15:val="{21E382DB-4AC5-4A20-A5AA-319B1B8E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A565-3ECC-4F53-8A83-22D6CD41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9301</Words>
  <Characters>53018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8</cp:revision>
  <dcterms:created xsi:type="dcterms:W3CDTF">2011-11-02T04:15:00Z</dcterms:created>
  <dcterms:modified xsi:type="dcterms:W3CDTF">2024-02-14T16:10:00Z</dcterms:modified>
</cp:coreProperties>
</file>